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C1" w:rsidRPr="00F90316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F90316" w:rsidR="0092676A">
        <w:rPr>
          <w:rFonts w:ascii="Times New Roman" w:eastAsia="Times New Roman" w:hAnsi="Times New Roman" w:cs="Times New Roman"/>
          <w:sz w:val="28"/>
          <w:szCs w:val="28"/>
        </w:rPr>
        <w:t>0</w:t>
      </w:r>
      <w:r w:rsidR="001830DE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75F1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F90316" w:rsidR="008657C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1830DE">
        <w:rPr>
          <w:rFonts w:ascii="Times New Roman" w:eastAsia="Times New Roman" w:hAnsi="Times New Roman" w:cs="Times New Roman"/>
          <w:sz w:val="28"/>
          <w:szCs w:val="28"/>
        </w:rPr>
        <w:t>24</w:t>
      </w:r>
    </w:p>
    <w:p w:rsidR="00807DC1" w:rsidRPr="00F90316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7DC1" w:rsidRPr="00F90316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820CF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марта 2024</w:t>
      </w:r>
      <w:r w:rsidRPr="00F90316" w:rsidR="008970CB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90316" w:rsidR="008970CB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8820CF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0CF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807DC1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арушении – </w:t>
      </w:r>
      <w:r w:rsidRPr="00F90316" w:rsidR="00746BAF">
        <w:rPr>
          <w:rFonts w:ascii="Times New Roman" w:eastAsia="Times New Roman" w:hAnsi="Times New Roman" w:cs="Times New Roman"/>
          <w:sz w:val="28"/>
          <w:szCs w:val="28"/>
        </w:rPr>
        <w:t>Карасева А.В.,</w:t>
      </w:r>
      <w:r w:rsidRPr="00F903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07DC1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F903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F90316" w:rsidR="00A07997">
        <w:rPr>
          <w:rFonts w:ascii="Times New Roman" w:hAnsi="Times New Roman" w:cs="Times New Roman"/>
          <w:sz w:val="28"/>
          <w:szCs w:val="28"/>
        </w:rPr>
        <w:t>мировых судей</w:t>
      </w:r>
      <w:r w:rsidRPr="00F9031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F90316" w:rsidR="00A07997">
        <w:rPr>
          <w:rFonts w:ascii="Times New Roman" w:hAnsi="Times New Roman" w:cs="Times New Roman"/>
          <w:sz w:val="28"/>
          <w:szCs w:val="28"/>
        </w:rPr>
        <w:t>орода</w:t>
      </w:r>
      <w:r w:rsidRPr="00F90316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F903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90316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46BAF" w:rsidRPr="00F90316" w:rsidP="003E5BC2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>Карасева А</w:t>
      </w:r>
      <w:r w:rsidR="00BF504A">
        <w:rPr>
          <w:rFonts w:ascii="Times New Roman" w:hAnsi="Times New Roman" w:cs="Times New Roman"/>
          <w:sz w:val="28"/>
          <w:szCs w:val="28"/>
        </w:rPr>
        <w:t>.</w:t>
      </w:r>
      <w:r w:rsidRPr="00F90316">
        <w:rPr>
          <w:rFonts w:ascii="Times New Roman" w:hAnsi="Times New Roman" w:cs="Times New Roman"/>
          <w:sz w:val="28"/>
          <w:szCs w:val="28"/>
        </w:rPr>
        <w:t xml:space="preserve"> В</w:t>
      </w:r>
      <w:r w:rsidR="00BF504A">
        <w:rPr>
          <w:rFonts w:ascii="Times New Roman" w:hAnsi="Times New Roman" w:cs="Times New Roman"/>
          <w:sz w:val="28"/>
          <w:szCs w:val="28"/>
        </w:rPr>
        <w:t>.</w:t>
      </w:r>
      <w:r w:rsidRPr="00F90316">
        <w:rPr>
          <w:rFonts w:ascii="Times New Roman" w:hAnsi="Times New Roman" w:cs="Times New Roman"/>
          <w:sz w:val="28"/>
          <w:szCs w:val="28"/>
        </w:rPr>
        <w:t xml:space="preserve">, </w:t>
      </w:r>
      <w:r w:rsidR="00BF504A">
        <w:rPr>
          <w:rFonts w:ascii="Times New Roman" w:hAnsi="Times New Roman"/>
          <w:bCs/>
          <w:sz w:val="28"/>
          <w:szCs w:val="28"/>
        </w:rPr>
        <w:t>«данные изъяты»</w:t>
      </w:r>
      <w:r w:rsidR="00BF504A">
        <w:rPr>
          <w:sz w:val="28"/>
          <w:szCs w:val="28"/>
        </w:rPr>
        <w:t xml:space="preserve"> </w:t>
      </w:r>
      <w:r w:rsidR="00BF504A">
        <w:rPr>
          <w:rFonts w:ascii="Times New Roman" w:hAnsi="Times New Roman"/>
          <w:sz w:val="28"/>
          <w:szCs w:val="28"/>
        </w:rPr>
        <w:t xml:space="preserve"> </w:t>
      </w:r>
      <w:r w:rsidRPr="00F90316">
        <w:rPr>
          <w:rFonts w:ascii="Times New Roman" w:hAnsi="Times New Roman" w:cs="Times New Roman"/>
          <w:sz w:val="28"/>
          <w:szCs w:val="28"/>
        </w:rPr>
        <w:t>,</w:t>
      </w:r>
    </w:p>
    <w:p w:rsidR="00807DC1" w:rsidRPr="00F90316" w:rsidP="00746B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по п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ризнакам </w:t>
      </w:r>
      <w:r w:rsidRPr="00F90316" w:rsidR="00CE0462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</w:t>
      </w:r>
      <w:r w:rsidRPr="00F90316" w:rsidR="006E297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F90316" w:rsidR="00F94E99">
        <w:rPr>
          <w:rFonts w:ascii="Times New Roman" w:eastAsia="Times New Roman" w:hAnsi="Times New Roman" w:cs="Times New Roman"/>
          <w:sz w:val="28"/>
          <w:szCs w:val="28"/>
        </w:rPr>
        <w:t>19.24</w:t>
      </w:r>
      <w:r w:rsidRPr="00F903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07DC1" w:rsidRPr="00F90316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07997" w:rsidRPr="00F90316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 xml:space="preserve">Карасев А.В. повторно в течение одного года совершил административное правонарушения, предусмотренного ч. 1 ст. </w:t>
      </w:r>
      <w:r w:rsidRPr="00F90316">
        <w:rPr>
          <w:rFonts w:ascii="Times New Roman" w:hAnsi="Times New Roman" w:cs="Times New Roman"/>
          <w:sz w:val="28"/>
          <w:szCs w:val="28"/>
        </w:rPr>
        <w:t>19.24 Кодекса Российской Федерации об административных правонарушениях, при следующих обстоятельствах.</w:t>
      </w:r>
    </w:p>
    <w:p w:rsidR="0041569F" w:rsidRPr="00F90316" w:rsidP="006B7BD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>Карасев А.В.,</w:t>
      </w:r>
      <w:r w:rsidRPr="00F90316" w:rsidR="00A07997">
        <w:rPr>
          <w:rFonts w:ascii="Times New Roman" w:hAnsi="Times New Roman" w:cs="Times New Roman"/>
          <w:sz w:val="28"/>
          <w:szCs w:val="28"/>
        </w:rPr>
        <w:t xml:space="preserve"> 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1 ст. 19.24 Кодекса Российской Федерации об административных правонарушениях, и подвергнутым административному наказанию в виде административного штрафа в размере </w:t>
      </w:r>
      <w:r w:rsidR="00BF504A">
        <w:rPr>
          <w:rFonts w:ascii="Times New Roman" w:hAnsi="Times New Roman"/>
          <w:bCs/>
          <w:sz w:val="28"/>
          <w:szCs w:val="28"/>
        </w:rPr>
        <w:t>«данные изъяты»</w:t>
      </w:r>
      <w:r w:rsidR="00BF504A">
        <w:rPr>
          <w:sz w:val="28"/>
          <w:szCs w:val="28"/>
        </w:rPr>
        <w:t xml:space="preserve"> </w:t>
      </w:r>
      <w:r w:rsidR="00BF504A">
        <w:rPr>
          <w:rFonts w:ascii="Times New Roman" w:hAnsi="Times New Roman"/>
          <w:sz w:val="28"/>
          <w:szCs w:val="28"/>
        </w:rPr>
        <w:t xml:space="preserve"> </w:t>
      </w:r>
      <w:r w:rsidRPr="00F90316" w:rsidR="00A07997">
        <w:rPr>
          <w:rFonts w:ascii="Times New Roman" w:hAnsi="Times New Roman" w:cs="Times New Roman"/>
          <w:sz w:val="28"/>
          <w:szCs w:val="28"/>
        </w:rPr>
        <w:t xml:space="preserve"> рублей, на основании постановления по делу об административном правонарушении </w:t>
      </w:r>
      <w:r w:rsidRPr="00F90316" w:rsidR="002E1AD8">
        <w:rPr>
          <w:rFonts w:ascii="Times New Roman" w:hAnsi="Times New Roman" w:cs="Times New Roman"/>
          <w:sz w:val="28"/>
          <w:szCs w:val="28"/>
        </w:rPr>
        <w:t xml:space="preserve">№ </w:t>
      </w:r>
      <w:r w:rsidRPr="00F90316" w:rsidR="00114A99">
        <w:rPr>
          <w:rFonts w:ascii="Times New Roman" w:hAnsi="Times New Roman" w:cs="Times New Roman"/>
          <w:sz w:val="28"/>
          <w:szCs w:val="28"/>
        </w:rPr>
        <w:t>8201055499</w:t>
      </w:r>
      <w:r w:rsidRPr="00F90316" w:rsidR="002E1AD8">
        <w:rPr>
          <w:rFonts w:ascii="Times New Roman" w:hAnsi="Times New Roman" w:cs="Times New Roman"/>
          <w:sz w:val="28"/>
          <w:szCs w:val="28"/>
        </w:rPr>
        <w:t xml:space="preserve">  </w:t>
      </w:r>
      <w:r w:rsidRPr="00F90316" w:rsidR="00A07997">
        <w:rPr>
          <w:rFonts w:ascii="Times New Roman" w:hAnsi="Times New Roman" w:cs="Times New Roman"/>
          <w:sz w:val="28"/>
          <w:szCs w:val="28"/>
        </w:rPr>
        <w:t>от</w:t>
      </w:r>
      <w:r w:rsidRPr="00F90316" w:rsidR="00A07997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114A99">
        <w:rPr>
          <w:rFonts w:ascii="Times New Roman" w:hAnsi="Times New Roman" w:cs="Times New Roman"/>
          <w:sz w:val="28"/>
          <w:szCs w:val="28"/>
        </w:rPr>
        <w:t>11.08</w:t>
      </w:r>
      <w:r w:rsidR="001830DE">
        <w:rPr>
          <w:rFonts w:ascii="Times New Roman" w:hAnsi="Times New Roman" w:cs="Times New Roman"/>
          <w:sz w:val="28"/>
          <w:szCs w:val="28"/>
        </w:rPr>
        <w:t>.2022</w:t>
      </w:r>
      <w:r w:rsidRPr="00F90316" w:rsidR="00A07997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Pr="00F90316" w:rsidR="00114A99">
        <w:rPr>
          <w:rFonts w:ascii="Times New Roman" w:hAnsi="Times New Roman" w:cs="Times New Roman"/>
          <w:sz w:val="28"/>
          <w:szCs w:val="28"/>
        </w:rPr>
        <w:t>23.08</w:t>
      </w:r>
      <w:r w:rsidR="001830DE">
        <w:rPr>
          <w:rFonts w:ascii="Times New Roman" w:hAnsi="Times New Roman" w:cs="Times New Roman"/>
          <w:sz w:val="28"/>
          <w:szCs w:val="28"/>
        </w:rPr>
        <w:t>.2022</w:t>
      </w:r>
      <w:r w:rsidRPr="00F90316" w:rsidR="00A07997">
        <w:rPr>
          <w:rFonts w:ascii="Times New Roman" w:hAnsi="Times New Roman" w:cs="Times New Roman"/>
          <w:sz w:val="28"/>
          <w:szCs w:val="28"/>
        </w:rPr>
        <w:t>, до истечения одного года со дня окончания исполнения указанного постановления, то есть, являясь лицом, подвергнутым административному наказанию по ч. 1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административных правонарушениях: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="00BF504A">
        <w:rPr>
          <w:rFonts w:ascii="Times New Roman" w:hAnsi="Times New Roman"/>
          <w:bCs/>
          <w:sz w:val="28"/>
          <w:szCs w:val="28"/>
        </w:rPr>
        <w:t>«данные изъяты»</w:t>
      </w:r>
      <w:r w:rsidR="00BF504A">
        <w:rPr>
          <w:sz w:val="28"/>
          <w:szCs w:val="28"/>
        </w:rPr>
        <w:t xml:space="preserve"> </w:t>
      </w:r>
      <w:r w:rsidR="00BF504A">
        <w:rPr>
          <w:rFonts w:ascii="Times New Roman" w:hAnsi="Times New Roman"/>
          <w:sz w:val="28"/>
          <w:szCs w:val="28"/>
        </w:rPr>
        <w:t xml:space="preserve"> </w:t>
      </w:r>
      <w:r w:rsidR="00175F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период времени с </w:t>
      </w:r>
      <w:r w:rsidR="00BF504A">
        <w:rPr>
          <w:rFonts w:ascii="Times New Roman" w:hAnsi="Times New Roman"/>
          <w:bCs/>
          <w:sz w:val="28"/>
          <w:szCs w:val="28"/>
        </w:rPr>
        <w:t>«данные изъяты»</w:t>
      </w:r>
      <w:r w:rsidR="00BF504A">
        <w:rPr>
          <w:sz w:val="28"/>
          <w:szCs w:val="28"/>
        </w:rPr>
        <w:t xml:space="preserve"> </w:t>
      </w:r>
      <w:r w:rsidR="00BF504A">
        <w:rPr>
          <w:rFonts w:ascii="Times New Roman" w:hAnsi="Times New Roman"/>
          <w:sz w:val="28"/>
          <w:szCs w:val="28"/>
        </w:rPr>
        <w:t xml:space="preserve"> </w:t>
      </w:r>
      <w:r w:rsidR="00175F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часов </w:t>
      </w:r>
      <w:r w:rsidR="00BF504A">
        <w:rPr>
          <w:rFonts w:ascii="Times New Roman" w:hAnsi="Times New Roman"/>
          <w:bCs/>
          <w:sz w:val="28"/>
          <w:szCs w:val="28"/>
        </w:rPr>
        <w:t>«данные изъяты</w:t>
      </w:r>
      <w:r w:rsidR="00BF504A">
        <w:rPr>
          <w:rFonts w:ascii="Times New Roman" w:hAnsi="Times New Roman"/>
          <w:bCs/>
          <w:sz w:val="28"/>
          <w:szCs w:val="28"/>
        </w:rPr>
        <w:t>»</w:t>
      </w:r>
      <w:r w:rsidR="00BF504A">
        <w:rPr>
          <w:sz w:val="28"/>
          <w:szCs w:val="28"/>
        </w:rPr>
        <w:t xml:space="preserve"> </w:t>
      </w:r>
      <w:r w:rsidR="00BF504A">
        <w:rPr>
          <w:rFonts w:ascii="Times New Roman" w:hAnsi="Times New Roman"/>
          <w:sz w:val="28"/>
          <w:szCs w:val="28"/>
        </w:rPr>
        <w:t xml:space="preserve"> </w:t>
      </w:r>
      <w:r w:rsidR="00175F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минут по </w:t>
      </w:r>
      <w:r w:rsidR="00BF504A">
        <w:rPr>
          <w:rFonts w:ascii="Times New Roman" w:hAnsi="Times New Roman"/>
          <w:bCs/>
          <w:sz w:val="28"/>
          <w:szCs w:val="28"/>
        </w:rPr>
        <w:t>«данные изъяты»</w:t>
      </w:r>
      <w:r w:rsidR="00BF504A">
        <w:rPr>
          <w:sz w:val="28"/>
          <w:szCs w:val="28"/>
        </w:rPr>
        <w:t xml:space="preserve"> </w:t>
      </w:r>
      <w:r w:rsidR="00BF504A">
        <w:rPr>
          <w:rFonts w:ascii="Times New Roman" w:hAnsi="Times New Roman"/>
          <w:sz w:val="28"/>
          <w:szCs w:val="28"/>
        </w:rPr>
        <w:t xml:space="preserve"> </w:t>
      </w:r>
      <w:r w:rsidR="00BF50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75F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часов </w:t>
      </w:r>
      <w:r w:rsidR="00BF504A">
        <w:rPr>
          <w:rFonts w:ascii="Times New Roman" w:hAnsi="Times New Roman"/>
          <w:bCs/>
          <w:sz w:val="28"/>
          <w:szCs w:val="28"/>
        </w:rPr>
        <w:t>«данные изъяты»</w:t>
      </w:r>
      <w:r w:rsidR="00BF504A">
        <w:rPr>
          <w:sz w:val="28"/>
          <w:szCs w:val="28"/>
        </w:rPr>
        <w:t xml:space="preserve"> </w:t>
      </w:r>
      <w:r w:rsidR="00BF504A">
        <w:rPr>
          <w:rFonts w:ascii="Times New Roman" w:hAnsi="Times New Roman"/>
          <w:sz w:val="28"/>
          <w:szCs w:val="28"/>
        </w:rPr>
        <w:t xml:space="preserve"> </w:t>
      </w:r>
      <w:r w:rsidR="00BF50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75F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минут не явился на </w:t>
      </w:r>
      <w:r w:rsidRPr="00F90316" w:rsidR="00114A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регистрацию в ОП №3 «Центральный» УМВД России по г. Симферополю по адресу: Республика Крым, г. Симферополь, ул. Футболистов №20, чем нарушил ограничения, установленные судом в соответствии с федеральным законом. При этом действия (бездействие) Карасева А.В. не содержат уголовно наказуемого деяния.</w:t>
      </w:r>
    </w:p>
    <w:p w:rsidR="00A07997" w:rsidRPr="00F90316" w:rsidP="006B7B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F90316" w:rsidR="00746BAF">
        <w:rPr>
          <w:rFonts w:ascii="Times New Roman" w:hAnsi="Times New Roman" w:cs="Times New Roman"/>
          <w:sz w:val="28"/>
          <w:szCs w:val="28"/>
        </w:rPr>
        <w:t>Карасев А.В.</w:t>
      </w:r>
      <w:r w:rsidRPr="00F90316">
        <w:rPr>
          <w:rFonts w:ascii="Times New Roman" w:hAnsi="Times New Roman" w:cs="Times New Roman"/>
          <w:sz w:val="28"/>
          <w:szCs w:val="28"/>
        </w:rPr>
        <w:t xml:space="preserve"> вину в инкриминируемом правонарушении признал, в содеянном раскаялся, обстоятельства, </w:t>
      </w:r>
      <w:r w:rsidRPr="00F90316">
        <w:rPr>
          <w:rFonts w:ascii="Times New Roman" w:hAnsi="Times New Roman" w:cs="Times New Roman"/>
          <w:sz w:val="28"/>
          <w:szCs w:val="28"/>
        </w:rPr>
        <w:t>установленные в протоколе об административном правонарушении, не оспаривал.</w:t>
      </w:r>
    </w:p>
    <w:p w:rsidR="00807DC1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 отношении которого ведется производство по делу об административном правонар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ушении, исследовав материалы дела, прихожу к следующему.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 Федерального закона от 06.04.2011 №64-ФЗ «Об административном надзоре за лицами, освобожденными из мест лишения свободы» административным надзором является осуществляемое органами внут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стей, предусмотренных настоящим Федеральным законом.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п. 5 ч. 1 ст. 4 Федерального закона от 06.04.2011 №64-ФЗ «Об административном надзоре за лицами, освобожденными из мест лишения свободы» в отношении поднадзорного лица может устанавливаться 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несоблюдение лицом, в отношении которого установле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об административных правонарушениях.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Повторное в течение одного года совершение административного правонарушения, предусмотренного ч. 1  ст. 19.24 Кодекса Российской Федерации об административных правонарушениях, если эти действия (бездействие) н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е содержат уголовно наказуемого деяния, образуют объективную сторону состава административного правонарушения, предусмотренную ч.3 ст. 19.24 Кодекса Российской Федерации об административных правонарушениях.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положения ч. 1 ст. 19.24 Кодекса Российс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Федерации об административных правонарушениях необходимо рассматривать во взаимосвязи со ст. 4.6 Кодекса Российской Федерации об административных правонарушениях.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 ст. 4.6 Кодекса Российской Федерации об административных правонарушениях лицо, кот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нчания исполнения данного постановления.</w:t>
      </w:r>
    </w:p>
    <w:p w:rsidR="00300D73" w:rsidRPr="00F90316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решением </w:t>
      </w:r>
      <w:r w:rsidRPr="00F90316">
        <w:rPr>
          <w:rFonts w:ascii="Times New Roman" w:hAnsi="Times New Roman" w:cs="Times New Roman"/>
          <w:sz w:val="28"/>
          <w:szCs w:val="28"/>
        </w:rPr>
        <w:t xml:space="preserve">Центрального районного суда города Симферополя Республики Крым от </w:t>
      </w:r>
      <w:r w:rsidR="00BF504A">
        <w:rPr>
          <w:rFonts w:ascii="Times New Roman" w:hAnsi="Times New Roman"/>
          <w:bCs/>
          <w:sz w:val="28"/>
          <w:szCs w:val="28"/>
        </w:rPr>
        <w:t>«данные изъяты»</w:t>
      </w:r>
      <w:r w:rsidR="00BF504A">
        <w:rPr>
          <w:sz w:val="28"/>
          <w:szCs w:val="28"/>
        </w:rPr>
        <w:t xml:space="preserve"> </w:t>
      </w:r>
      <w:r w:rsidR="00BF504A">
        <w:rPr>
          <w:rFonts w:ascii="Times New Roman" w:hAnsi="Times New Roman"/>
          <w:sz w:val="28"/>
          <w:szCs w:val="28"/>
        </w:rPr>
        <w:t xml:space="preserve"> </w:t>
      </w:r>
      <w:r w:rsidR="00BF50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90316">
        <w:rPr>
          <w:rFonts w:ascii="Times New Roman" w:hAnsi="Times New Roman" w:cs="Times New Roman"/>
          <w:sz w:val="28"/>
          <w:szCs w:val="28"/>
        </w:rPr>
        <w:t>,</w:t>
      </w:r>
      <w:r w:rsidRPr="00F90316">
        <w:rPr>
          <w:rFonts w:ascii="Times New Roman" w:hAnsi="Times New Roman" w:cs="Times New Roman"/>
          <w:sz w:val="28"/>
          <w:szCs w:val="28"/>
        </w:rPr>
        <w:t xml:space="preserve"> вступившим в законную силу </w:t>
      </w:r>
      <w:r w:rsidR="00BF504A">
        <w:rPr>
          <w:rFonts w:ascii="Times New Roman" w:hAnsi="Times New Roman"/>
          <w:bCs/>
          <w:sz w:val="28"/>
          <w:szCs w:val="28"/>
        </w:rPr>
        <w:t>«данные изъяты»</w:t>
      </w:r>
      <w:r w:rsidR="00BF504A">
        <w:rPr>
          <w:sz w:val="28"/>
          <w:szCs w:val="28"/>
        </w:rPr>
        <w:t xml:space="preserve"> </w:t>
      </w:r>
      <w:r w:rsidR="00BF504A">
        <w:rPr>
          <w:rFonts w:ascii="Times New Roman" w:hAnsi="Times New Roman"/>
          <w:sz w:val="28"/>
          <w:szCs w:val="28"/>
        </w:rPr>
        <w:t xml:space="preserve"> </w:t>
      </w:r>
      <w:r w:rsidR="00BF50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90316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Pr="00F90316" w:rsidR="00746BAF">
        <w:rPr>
          <w:rFonts w:ascii="Times New Roman" w:hAnsi="Times New Roman" w:cs="Times New Roman"/>
          <w:sz w:val="28"/>
          <w:szCs w:val="28"/>
        </w:rPr>
        <w:t xml:space="preserve">Карасева </w:t>
      </w:r>
      <w:r w:rsidRPr="00F90316" w:rsidR="00746BAF">
        <w:rPr>
          <w:rFonts w:ascii="Times New Roman" w:hAnsi="Times New Roman" w:cs="Times New Roman"/>
          <w:sz w:val="28"/>
          <w:szCs w:val="28"/>
        </w:rPr>
        <w:t>А.В.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D4308D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Pr="00F90316">
        <w:rPr>
          <w:rFonts w:ascii="Times New Roman" w:hAnsi="Times New Roman" w:cs="Times New Roman"/>
          <w:sz w:val="28"/>
          <w:szCs w:val="28"/>
        </w:rPr>
        <w:t>административный надзор</w:t>
      </w:r>
      <w:r w:rsidRPr="00F90316" w:rsidR="00D4308D">
        <w:rPr>
          <w:rFonts w:ascii="Times New Roman" w:hAnsi="Times New Roman" w:cs="Times New Roman"/>
          <w:sz w:val="28"/>
          <w:szCs w:val="28"/>
        </w:rPr>
        <w:t xml:space="preserve"> сроком на </w:t>
      </w:r>
      <w:r w:rsidR="00BF504A">
        <w:rPr>
          <w:rFonts w:ascii="Times New Roman" w:hAnsi="Times New Roman"/>
          <w:bCs/>
          <w:sz w:val="28"/>
          <w:szCs w:val="28"/>
        </w:rPr>
        <w:t>«данные изъяты»</w:t>
      </w:r>
      <w:r w:rsidR="00BF504A">
        <w:rPr>
          <w:sz w:val="28"/>
          <w:szCs w:val="28"/>
        </w:rPr>
        <w:t xml:space="preserve"> </w:t>
      </w:r>
      <w:r w:rsidR="00BF504A">
        <w:rPr>
          <w:rFonts w:ascii="Times New Roman" w:hAnsi="Times New Roman"/>
          <w:sz w:val="28"/>
          <w:szCs w:val="28"/>
        </w:rPr>
        <w:t xml:space="preserve"> </w:t>
      </w:r>
      <w:r w:rsidR="00BF50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90316" w:rsidR="00D4308D">
        <w:rPr>
          <w:rFonts w:ascii="Times New Roman" w:hAnsi="Times New Roman" w:cs="Times New Roman"/>
          <w:sz w:val="28"/>
          <w:szCs w:val="28"/>
        </w:rPr>
        <w:t xml:space="preserve"> лет,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CE0462">
        <w:rPr>
          <w:rFonts w:ascii="Times New Roman" w:hAnsi="Times New Roman" w:cs="Times New Roman"/>
          <w:sz w:val="28"/>
          <w:szCs w:val="28"/>
        </w:rPr>
        <w:t xml:space="preserve">согласно которого установлены </w:t>
      </w:r>
      <w:r w:rsidRPr="00F90316">
        <w:rPr>
          <w:rFonts w:ascii="Times New Roman" w:hAnsi="Times New Roman" w:cs="Times New Roman"/>
          <w:sz w:val="28"/>
          <w:szCs w:val="28"/>
        </w:rPr>
        <w:t>ограничени</w:t>
      </w:r>
      <w:r w:rsidRPr="00F90316" w:rsidR="00CE0462">
        <w:rPr>
          <w:rFonts w:ascii="Times New Roman" w:hAnsi="Times New Roman" w:cs="Times New Roman"/>
          <w:sz w:val="28"/>
          <w:szCs w:val="28"/>
        </w:rPr>
        <w:t>я, в том числе: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6B7BD3">
        <w:rPr>
          <w:rFonts w:ascii="Times New Roman" w:hAnsi="Times New Roman" w:cs="Times New Roman"/>
          <w:sz w:val="28"/>
          <w:szCs w:val="28"/>
        </w:rPr>
        <w:t>регистрация в орган</w:t>
      </w:r>
      <w:r w:rsidRPr="00F90316" w:rsidR="00A25CEB">
        <w:rPr>
          <w:rFonts w:ascii="Times New Roman" w:hAnsi="Times New Roman" w:cs="Times New Roman"/>
          <w:sz w:val="28"/>
          <w:szCs w:val="28"/>
        </w:rPr>
        <w:t>ах</w:t>
      </w:r>
      <w:r w:rsidRPr="00F90316" w:rsidR="006B7BD3">
        <w:rPr>
          <w:rFonts w:ascii="Times New Roman" w:hAnsi="Times New Roman" w:cs="Times New Roman"/>
          <w:sz w:val="28"/>
          <w:szCs w:val="28"/>
        </w:rPr>
        <w:t xml:space="preserve"> внутренних дел по месту проживания или пребывания </w:t>
      </w:r>
      <w:r w:rsidRPr="00F90316" w:rsidR="00083353">
        <w:rPr>
          <w:rFonts w:ascii="Times New Roman" w:hAnsi="Times New Roman" w:cs="Times New Roman"/>
          <w:sz w:val="28"/>
          <w:szCs w:val="28"/>
        </w:rPr>
        <w:t>четыре</w:t>
      </w:r>
      <w:r w:rsidRPr="00F90316" w:rsidR="006B7BD3">
        <w:rPr>
          <w:rFonts w:ascii="Times New Roman" w:hAnsi="Times New Roman" w:cs="Times New Roman"/>
          <w:sz w:val="28"/>
          <w:szCs w:val="28"/>
        </w:rPr>
        <w:t xml:space="preserve"> раза в месяц – каждый </w:t>
      </w:r>
      <w:r w:rsidRPr="00F90316" w:rsidR="00083353">
        <w:rPr>
          <w:rFonts w:ascii="Times New Roman" w:hAnsi="Times New Roman" w:cs="Times New Roman"/>
          <w:sz w:val="28"/>
          <w:szCs w:val="28"/>
        </w:rPr>
        <w:t xml:space="preserve">первый, </w:t>
      </w:r>
      <w:r w:rsidRPr="00F90316" w:rsidR="006B7BD3">
        <w:rPr>
          <w:rFonts w:ascii="Times New Roman" w:hAnsi="Times New Roman" w:cs="Times New Roman"/>
          <w:sz w:val="28"/>
          <w:szCs w:val="28"/>
        </w:rPr>
        <w:t>второй</w:t>
      </w:r>
      <w:r w:rsidRPr="00F90316" w:rsidR="00083353">
        <w:rPr>
          <w:rFonts w:ascii="Times New Roman" w:hAnsi="Times New Roman" w:cs="Times New Roman"/>
          <w:sz w:val="28"/>
          <w:szCs w:val="28"/>
        </w:rPr>
        <w:t>, третий</w:t>
      </w:r>
      <w:r w:rsidRPr="00F90316" w:rsidR="006B7BD3">
        <w:rPr>
          <w:rFonts w:ascii="Times New Roman" w:hAnsi="Times New Roman" w:cs="Times New Roman"/>
          <w:sz w:val="28"/>
          <w:szCs w:val="28"/>
        </w:rPr>
        <w:t xml:space="preserve"> и четвёртый понедельник месяц</w:t>
      </w:r>
      <w:r w:rsidR="001830DE">
        <w:rPr>
          <w:rFonts w:ascii="Times New Roman" w:hAnsi="Times New Roman" w:cs="Times New Roman"/>
          <w:sz w:val="28"/>
          <w:szCs w:val="28"/>
        </w:rPr>
        <w:t>а</w:t>
      </w:r>
      <w:r w:rsidRPr="00F90316" w:rsidR="006B7BD3">
        <w:rPr>
          <w:rFonts w:ascii="Times New Roman" w:hAnsi="Times New Roman" w:cs="Times New Roman"/>
          <w:sz w:val="28"/>
          <w:szCs w:val="28"/>
        </w:rPr>
        <w:t xml:space="preserve">  </w:t>
      </w:r>
      <w:r w:rsidRPr="00F90316" w:rsidR="00A25CEB">
        <w:rPr>
          <w:rFonts w:ascii="Times New Roman" w:hAnsi="Times New Roman" w:cs="Times New Roman"/>
          <w:sz w:val="28"/>
          <w:szCs w:val="28"/>
        </w:rPr>
        <w:t xml:space="preserve">с </w:t>
      </w:r>
      <w:r w:rsidR="00BF504A">
        <w:rPr>
          <w:rFonts w:ascii="Times New Roman" w:hAnsi="Times New Roman"/>
          <w:bCs/>
          <w:sz w:val="28"/>
          <w:szCs w:val="28"/>
        </w:rPr>
        <w:t>«данные изъяты»</w:t>
      </w:r>
      <w:r w:rsidR="00BF504A">
        <w:rPr>
          <w:sz w:val="28"/>
          <w:szCs w:val="28"/>
        </w:rPr>
        <w:t xml:space="preserve"> </w:t>
      </w:r>
      <w:r w:rsidR="00BF504A">
        <w:rPr>
          <w:rFonts w:ascii="Times New Roman" w:hAnsi="Times New Roman"/>
          <w:sz w:val="28"/>
          <w:szCs w:val="28"/>
        </w:rPr>
        <w:t xml:space="preserve"> </w:t>
      </w:r>
      <w:r w:rsidR="00BF50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90316" w:rsidR="006B7BD3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F90316" w:rsidR="006B7BD3">
        <w:rPr>
          <w:rFonts w:ascii="Times New Roman" w:hAnsi="Times New Roman" w:cs="Times New Roman"/>
          <w:sz w:val="28"/>
          <w:szCs w:val="28"/>
        </w:rPr>
        <w:t>до</w:t>
      </w:r>
      <w:r w:rsidRPr="00F90316" w:rsidR="006B7BD3">
        <w:rPr>
          <w:rFonts w:ascii="Times New Roman" w:hAnsi="Times New Roman" w:cs="Times New Roman"/>
          <w:sz w:val="28"/>
          <w:szCs w:val="28"/>
        </w:rPr>
        <w:t xml:space="preserve"> </w:t>
      </w:r>
      <w:r w:rsidR="00BF504A">
        <w:rPr>
          <w:rFonts w:ascii="Times New Roman" w:hAnsi="Times New Roman"/>
          <w:bCs/>
          <w:sz w:val="28"/>
          <w:szCs w:val="28"/>
        </w:rPr>
        <w:t>«</w:t>
      </w:r>
      <w:r w:rsidR="00BF504A">
        <w:rPr>
          <w:rFonts w:ascii="Times New Roman" w:hAnsi="Times New Roman"/>
          <w:bCs/>
          <w:sz w:val="28"/>
          <w:szCs w:val="28"/>
        </w:rPr>
        <w:t>данные</w:t>
      </w:r>
      <w:r w:rsidR="00BF504A">
        <w:rPr>
          <w:rFonts w:ascii="Times New Roman" w:hAnsi="Times New Roman"/>
          <w:bCs/>
          <w:sz w:val="28"/>
          <w:szCs w:val="28"/>
        </w:rPr>
        <w:t xml:space="preserve"> изъяты»</w:t>
      </w:r>
      <w:r w:rsidR="00BF504A">
        <w:rPr>
          <w:sz w:val="28"/>
          <w:szCs w:val="28"/>
        </w:rPr>
        <w:t xml:space="preserve"> </w:t>
      </w:r>
      <w:r w:rsidR="00BF504A">
        <w:rPr>
          <w:rFonts w:ascii="Times New Roman" w:hAnsi="Times New Roman"/>
          <w:sz w:val="28"/>
          <w:szCs w:val="28"/>
        </w:rPr>
        <w:t xml:space="preserve"> </w:t>
      </w:r>
      <w:r w:rsidR="00BF50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90316" w:rsidR="006B7BD3">
        <w:rPr>
          <w:rFonts w:ascii="Times New Roman" w:hAnsi="Times New Roman" w:cs="Times New Roman"/>
          <w:sz w:val="28"/>
          <w:szCs w:val="28"/>
        </w:rPr>
        <w:t>часов</w:t>
      </w:r>
    </w:p>
    <w:p w:rsidR="00A07997" w:rsidRPr="00F90316" w:rsidP="00114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F90316" w:rsidR="00114A99">
        <w:rPr>
          <w:rFonts w:ascii="Times New Roman" w:hAnsi="Times New Roman" w:cs="Times New Roman"/>
          <w:sz w:val="28"/>
          <w:szCs w:val="28"/>
        </w:rPr>
        <w:t xml:space="preserve">участкового уполномоченного полиции ОП №3 «Центральный» по г. Симферополю № 8201055499 </w:t>
      </w:r>
      <w:r w:rsidRPr="00F90316">
        <w:rPr>
          <w:rFonts w:ascii="Times New Roman" w:hAnsi="Times New Roman" w:cs="Times New Roman"/>
          <w:sz w:val="28"/>
          <w:szCs w:val="28"/>
        </w:rPr>
        <w:t xml:space="preserve">от </w:t>
      </w:r>
      <w:r w:rsidR="00BF504A">
        <w:rPr>
          <w:rFonts w:ascii="Times New Roman" w:hAnsi="Times New Roman"/>
          <w:bCs/>
          <w:sz w:val="28"/>
          <w:szCs w:val="28"/>
        </w:rPr>
        <w:t>«данные изъяты»</w:t>
      </w:r>
      <w:r w:rsidR="00BF504A">
        <w:rPr>
          <w:sz w:val="28"/>
          <w:szCs w:val="28"/>
        </w:rPr>
        <w:t xml:space="preserve"> </w:t>
      </w:r>
      <w:r w:rsidR="00BF504A">
        <w:rPr>
          <w:rFonts w:ascii="Times New Roman" w:hAnsi="Times New Roman"/>
          <w:sz w:val="28"/>
          <w:szCs w:val="28"/>
        </w:rPr>
        <w:t xml:space="preserve"> </w:t>
      </w:r>
      <w:r w:rsidR="00BF50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90316" w:rsidR="008D649B">
        <w:rPr>
          <w:rFonts w:ascii="Times New Roman" w:hAnsi="Times New Roman" w:cs="Times New Roman"/>
          <w:sz w:val="28"/>
          <w:szCs w:val="28"/>
        </w:rPr>
        <w:t>,</w:t>
      </w:r>
      <w:r w:rsidRPr="00F90316" w:rsidR="008D649B">
        <w:rPr>
          <w:rFonts w:ascii="Times New Roman" w:hAnsi="Times New Roman" w:cs="Times New Roman"/>
          <w:sz w:val="28"/>
          <w:szCs w:val="28"/>
        </w:rPr>
        <w:t xml:space="preserve"> вступившим</w:t>
      </w:r>
      <w:r w:rsidRPr="00F903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BF504A">
        <w:rPr>
          <w:rFonts w:ascii="Times New Roman" w:hAnsi="Times New Roman"/>
          <w:bCs/>
          <w:sz w:val="28"/>
          <w:szCs w:val="28"/>
        </w:rPr>
        <w:t>«данные изъяты»</w:t>
      </w:r>
      <w:r w:rsidR="00BF504A">
        <w:rPr>
          <w:sz w:val="28"/>
          <w:szCs w:val="28"/>
        </w:rPr>
        <w:t xml:space="preserve"> </w:t>
      </w:r>
      <w:r w:rsidR="00BF504A">
        <w:rPr>
          <w:rFonts w:ascii="Times New Roman" w:hAnsi="Times New Roman"/>
          <w:sz w:val="28"/>
          <w:szCs w:val="28"/>
        </w:rPr>
        <w:t xml:space="preserve"> </w:t>
      </w:r>
      <w:r w:rsidR="00BF50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90316">
        <w:rPr>
          <w:rFonts w:ascii="Times New Roman" w:hAnsi="Times New Roman" w:cs="Times New Roman"/>
          <w:sz w:val="28"/>
          <w:szCs w:val="28"/>
        </w:rPr>
        <w:t xml:space="preserve">,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 А.В.</w:t>
      </w:r>
      <w:r w:rsidRPr="00F90316">
        <w:rPr>
          <w:rFonts w:ascii="Times New Roman" w:hAnsi="Times New Roman" w:cs="Times New Roman"/>
          <w:sz w:val="28"/>
          <w:szCs w:val="28"/>
        </w:rPr>
        <w:t xml:space="preserve"> признан виновным в совершении административного правонарушения, предусмотренного ч. 1 ст. 19.24 Кодекса Российской Федерации об административных правонарушениях, и ему назначено административное наказание в виде административного штрафа в размере </w:t>
      </w:r>
      <w:r w:rsidR="00BF504A">
        <w:rPr>
          <w:rFonts w:ascii="Times New Roman" w:hAnsi="Times New Roman"/>
          <w:bCs/>
          <w:sz w:val="28"/>
          <w:szCs w:val="28"/>
        </w:rPr>
        <w:t>«данные изъяты»</w:t>
      </w:r>
      <w:r w:rsidR="00BF504A">
        <w:rPr>
          <w:sz w:val="28"/>
          <w:szCs w:val="28"/>
        </w:rPr>
        <w:t xml:space="preserve"> </w:t>
      </w:r>
      <w:r w:rsidR="00BF504A">
        <w:rPr>
          <w:rFonts w:ascii="Times New Roman" w:hAnsi="Times New Roman"/>
          <w:sz w:val="28"/>
          <w:szCs w:val="28"/>
        </w:rPr>
        <w:t xml:space="preserve"> </w:t>
      </w:r>
      <w:r w:rsidR="00BF50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90316">
        <w:rPr>
          <w:rFonts w:ascii="Times New Roman" w:hAnsi="Times New Roman" w:cs="Times New Roman"/>
          <w:sz w:val="28"/>
          <w:szCs w:val="28"/>
        </w:rPr>
        <w:t xml:space="preserve"> руб</w:t>
      </w:r>
      <w:r w:rsidRPr="00F90316">
        <w:rPr>
          <w:rFonts w:ascii="Times New Roman" w:hAnsi="Times New Roman" w:cs="Times New Roman"/>
          <w:sz w:val="28"/>
          <w:szCs w:val="28"/>
        </w:rPr>
        <w:t xml:space="preserve">лей. Сведений об исполнении указанного постановления прекращении исполнения постановления не имеется, не представлены они и лицом, в отношении которого возбуждено производство по делу об административном правонарушении. </w:t>
      </w:r>
    </w:p>
    <w:p w:rsidR="0041569F" w:rsidRPr="00F90316" w:rsidP="00114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>Из материалов дела у</w:t>
      </w:r>
      <w:r w:rsidRPr="00F90316" w:rsidR="00A07997">
        <w:rPr>
          <w:rFonts w:ascii="Times New Roman" w:hAnsi="Times New Roman" w:cs="Times New Roman"/>
          <w:sz w:val="28"/>
          <w:szCs w:val="28"/>
        </w:rPr>
        <w:t>становлено</w:t>
      </w:r>
      <w:r w:rsidRPr="00F90316">
        <w:rPr>
          <w:rFonts w:ascii="Times New Roman" w:hAnsi="Times New Roman" w:cs="Times New Roman"/>
          <w:sz w:val="28"/>
          <w:szCs w:val="28"/>
        </w:rPr>
        <w:t xml:space="preserve">, </w:t>
      </w:r>
      <w:r w:rsidR="00BF504A">
        <w:rPr>
          <w:rFonts w:ascii="Times New Roman" w:hAnsi="Times New Roman"/>
          <w:bCs/>
          <w:sz w:val="28"/>
          <w:szCs w:val="28"/>
        </w:rPr>
        <w:t>«данные изъяты»</w:t>
      </w:r>
      <w:r w:rsidR="00BF504A">
        <w:rPr>
          <w:sz w:val="28"/>
          <w:szCs w:val="28"/>
        </w:rPr>
        <w:t xml:space="preserve"> </w:t>
      </w:r>
      <w:r w:rsidR="00BF504A">
        <w:rPr>
          <w:rFonts w:ascii="Times New Roman" w:hAnsi="Times New Roman"/>
          <w:sz w:val="28"/>
          <w:szCs w:val="28"/>
        </w:rPr>
        <w:t xml:space="preserve"> </w:t>
      </w:r>
      <w:r w:rsidR="00BF50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90316" w:rsidR="00114A99">
        <w:rPr>
          <w:rFonts w:ascii="Times New Roman" w:hAnsi="Times New Roman" w:cs="Times New Roman"/>
          <w:sz w:val="28"/>
          <w:szCs w:val="28"/>
        </w:rPr>
        <w:t xml:space="preserve">в период времени с </w:t>
      </w:r>
      <w:r w:rsidR="00BF504A">
        <w:rPr>
          <w:rFonts w:ascii="Times New Roman" w:hAnsi="Times New Roman"/>
          <w:bCs/>
          <w:sz w:val="28"/>
          <w:szCs w:val="28"/>
        </w:rPr>
        <w:t>«данные изъяты»</w:t>
      </w:r>
      <w:r w:rsidR="00BF504A">
        <w:rPr>
          <w:sz w:val="28"/>
          <w:szCs w:val="28"/>
        </w:rPr>
        <w:t xml:space="preserve"> </w:t>
      </w:r>
      <w:r w:rsidR="00BF504A">
        <w:rPr>
          <w:rFonts w:ascii="Times New Roman" w:hAnsi="Times New Roman"/>
          <w:sz w:val="28"/>
          <w:szCs w:val="28"/>
        </w:rPr>
        <w:t xml:space="preserve"> </w:t>
      </w:r>
      <w:r w:rsidR="00BF50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90316" w:rsidR="00114A99">
        <w:rPr>
          <w:rFonts w:ascii="Times New Roman" w:hAnsi="Times New Roman" w:cs="Times New Roman"/>
          <w:sz w:val="28"/>
          <w:szCs w:val="28"/>
        </w:rPr>
        <w:t xml:space="preserve">по </w:t>
      </w:r>
      <w:r w:rsidR="00BF504A">
        <w:rPr>
          <w:rFonts w:ascii="Times New Roman" w:hAnsi="Times New Roman"/>
          <w:bCs/>
          <w:sz w:val="28"/>
          <w:szCs w:val="28"/>
        </w:rPr>
        <w:t>«данные изъяты»</w:t>
      </w:r>
      <w:r w:rsidR="00BF504A">
        <w:rPr>
          <w:sz w:val="28"/>
          <w:szCs w:val="28"/>
        </w:rPr>
        <w:t xml:space="preserve"> </w:t>
      </w:r>
      <w:r w:rsidR="00BF504A">
        <w:rPr>
          <w:rFonts w:ascii="Times New Roman" w:hAnsi="Times New Roman"/>
          <w:sz w:val="28"/>
          <w:szCs w:val="28"/>
        </w:rPr>
        <w:t xml:space="preserve"> </w:t>
      </w:r>
      <w:r w:rsidR="00BF50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90316" w:rsidR="00114A99">
        <w:rPr>
          <w:rFonts w:ascii="Times New Roman" w:hAnsi="Times New Roman" w:cs="Times New Roman"/>
          <w:sz w:val="28"/>
          <w:szCs w:val="28"/>
        </w:rPr>
        <w:t xml:space="preserve">не явился на регистрацию в ОП №3 «Центральный» УМВД России по г. Симферополю по адресу: Республика Крым, г. Симферополь, ул. Футболистов №20, чем нарушил ограничения, установленные </w:t>
      </w:r>
      <w:r w:rsidRPr="00F90316" w:rsidR="00537AAD">
        <w:rPr>
          <w:rFonts w:ascii="Times New Roman" w:hAnsi="Times New Roman" w:cs="Times New Roman"/>
          <w:sz w:val="28"/>
          <w:szCs w:val="28"/>
        </w:rPr>
        <w:t xml:space="preserve">решением Центрального районного суда города Симферополя Республики Крым </w:t>
      </w:r>
      <w:r w:rsidRPr="00F90316" w:rsidR="00537AAD">
        <w:rPr>
          <w:rFonts w:ascii="Times New Roman" w:hAnsi="Times New Roman" w:cs="Times New Roman"/>
          <w:sz w:val="28"/>
          <w:szCs w:val="28"/>
        </w:rPr>
        <w:t>от</w:t>
      </w:r>
      <w:r w:rsidRPr="00F90316" w:rsidR="00537AAD">
        <w:rPr>
          <w:rFonts w:ascii="Times New Roman" w:hAnsi="Times New Roman" w:cs="Times New Roman"/>
          <w:sz w:val="28"/>
          <w:szCs w:val="28"/>
        </w:rPr>
        <w:t xml:space="preserve"> </w:t>
      </w:r>
      <w:r w:rsidR="00BF504A">
        <w:rPr>
          <w:rFonts w:ascii="Times New Roman" w:hAnsi="Times New Roman"/>
          <w:bCs/>
          <w:sz w:val="28"/>
          <w:szCs w:val="28"/>
        </w:rPr>
        <w:t>«данные изъяты»</w:t>
      </w:r>
      <w:r w:rsidRPr="00F90316" w:rsidR="0092676A">
        <w:rPr>
          <w:rFonts w:ascii="Times New Roman" w:hAnsi="Times New Roman" w:cs="Times New Roman"/>
          <w:sz w:val="28"/>
          <w:szCs w:val="28"/>
        </w:rPr>
        <w:t>.</w:t>
      </w:r>
      <w:r w:rsidRPr="00F90316" w:rsidR="00FF3DEA">
        <w:rPr>
          <w:rFonts w:ascii="Times New Roman" w:hAnsi="Times New Roman" w:cs="Times New Roman"/>
          <w:sz w:val="28"/>
          <w:szCs w:val="28"/>
        </w:rPr>
        <w:t xml:space="preserve"> Данные обстоятельства подтверждены </w:t>
      </w:r>
      <w:r w:rsidRPr="00F90316" w:rsidR="00537AAD">
        <w:rPr>
          <w:rFonts w:ascii="Times New Roman" w:hAnsi="Times New Roman" w:cs="Times New Roman"/>
          <w:sz w:val="28"/>
          <w:szCs w:val="28"/>
        </w:rPr>
        <w:t xml:space="preserve">протоколом 82 01 № </w:t>
      </w:r>
      <w:r w:rsidR="00175F1B">
        <w:rPr>
          <w:rFonts w:ascii="Times New Roman" w:hAnsi="Times New Roman" w:cs="Times New Roman"/>
          <w:sz w:val="28"/>
          <w:szCs w:val="28"/>
        </w:rPr>
        <w:t>173517</w:t>
      </w:r>
      <w:r w:rsidR="001830DE">
        <w:rPr>
          <w:rFonts w:ascii="Times New Roman" w:hAnsi="Times New Roman" w:cs="Times New Roman"/>
          <w:sz w:val="28"/>
          <w:szCs w:val="28"/>
        </w:rPr>
        <w:t xml:space="preserve"> от </w:t>
      </w:r>
      <w:r w:rsidR="00175F1B">
        <w:rPr>
          <w:rFonts w:ascii="Times New Roman" w:hAnsi="Times New Roman" w:cs="Times New Roman"/>
          <w:sz w:val="28"/>
          <w:szCs w:val="28"/>
        </w:rPr>
        <w:t>31.01</w:t>
      </w:r>
      <w:r w:rsidR="00266949">
        <w:rPr>
          <w:rFonts w:ascii="Times New Roman" w:hAnsi="Times New Roman" w:cs="Times New Roman"/>
          <w:sz w:val="28"/>
          <w:szCs w:val="28"/>
        </w:rPr>
        <w:t>.2024</w:t>
      </w:r>
      <w:r w:rsidRPr="00F90316" w:rsidR="00FF3DEA">
        <w:rPr>
          <w:rFonts w:ascii="Times New Roman" w:hAnsi="Times New Roman" w:cs="Times New Roman"/>
          <w:sz w:val="28"/>
          <w:szCs w:val="28"/>
        </w:rPr>
        <w:t xml:space="preserve"> ОП № 3 «Центральный» УМВД России по г. Симферополю, объяснениями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Карасевым А.В.</w:t>
      </w:r>
      <w:r w:rsidRPr="00F90316" w:rsidR="00A25CEB">
        <w:rPr>
          <w:rFonts w:ascii="Times New Roman" w:hAnsi="Times New Roman" w:cs="Times New Roman"/>
          <w:sz w:val="28"/>
          <w:szCs w:val="28"/>
        </w:rPr>
        <w:t>,</w:t>
      </w:r>
      <w:r w:rsidRPr="00F90316" w:rsidR="00FF3DEA">
        <w:rPr>
          <w:rFonts w:ascii="Times New Roman" w:hAnsi="Times New Roman" w:cs="Times New Roman"/>
          <w:sz w:val="28"/>
          <w:szCs w:val="28"/>
        </w:rPr>
        <w:t xml:space="preserve"> данными при составлении протокола</w:t>
      </w:r>
      <w:r w:rsidRPr="00F90316">
        <w:rPr>
          <w:rFonts w:ascii="Times New Roman" w:hAnsi="Times New Roman" w:cs="Times New Roman"/>
          <w:sz w:val="28"/>
          <w:szCs w:val="28"/>
        </w:rPr>
        <w:t>, не оспаривались последним при рассмотрении дела</w:t>
      </w:r>
      <w:r w:rsidRPr="00F90316" w:rsidR="00FF3DEA">
        <w:rPr>
          <w:rFonts w:ascii="Times New Roman" w:hAnsi="Times New Roman" w:cs="Times New Roman"/>
          <w:sz w:val="28"/>
          <w:szCs w:val="28"/>
        </w:rPr>
        <w:t>.</w:t>
      </w:r>
    </w:p>
    <w:p w:rsidR="00300D73" w:rsidRPr="00F90316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Карасевым А.В.</w:t>
      </w:r>
      <w:r w:rsidRPr="00F90316">
        <w:rPr>
          <w:rFonts w:ascii="Times New Roman" w:hAnsi="Times New Roman" w:cs="Times New Roman"/>
          <w:sz w:val="28"/>
          <w:szCs w:val="28"/>
        </w:rPr>
        <w:t xml:space="preserve"> не соблюдены ограничения, установленны</w:t>
      </w:r>
      <w:r w:rsidRPr="00F90316" w:rsidR="0092676A">
        <w:rPr>
          <w:rFonts w:ascii="Times New Roman" w:hAnsi="Times New Roman" w:cs="Times New Roman"/>
          <w:sz w:val="28"/>
          <w:szCs w:val="28"/>
        </w:rPr>
        <w:t>е</w:t>
      </w:r>
      <w:r w:rsidRPr="00F90316">
        <w:rPr>
          <w:rFonts w:ascii="Times New Roman" w:hAnsi="Times New Roman" w:cs="Times New Roman"/>
          <w:sz w:val="28"/>
          <w:szCs w:val="28"/>
        </w:rPr>
        <w:t xml:space="preserve"> ему судом в соответствии с Федеральным законом</w:t>
      </w:r>
      <w:r w:rsidRPr="00F90316" w:rsidR="00A97858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06.04.2011 №64-ФЗ </w:t>
      </w:r>
      <w:r w:rsidRPr="00F90316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90316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административном надзоре за лицами, освобожденными из мест лишения свободы</w:t>
      </w:r>
      <w:r w:rsidRPr="00F90316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90316">
        <w:rPr>
          <w:rFonts w:ascii="Times New Roman" w:hAnsi="Times New Roman" w:cs="Times New Roman"/>
          <w:sz w:val="28"/>
          <w:szCs w:val="28"/>
        </w:rPr>
        <w:t>.</w:t>
      </w:r>
    </w:p>
    <w:p w:rsidR="001830DE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Карасева А.В.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</w:t>
      </w:r>
      <w:r w:rsidRPr="00F90316" w:rsidR="00D4308D">
        <w:rPr>
          <w:rFonts w:ascii="Times New Roman" w:hAnsi="Times New Roman" w:cs="Times New Roman"/>
          <w:sz w:val="28"/>
          <w:szCs w:val="28"/>
        </w:rPr>
        <w:t>82 01</w:t>
      </w:r>
      <w:r w:rsidRPr="00F90316">
        <w:rPr>
          <w:rFonts w:ascii="Times New Roman" w:hAnsi="Times New Roman" w:cs="Times New Roman"/>
          <w:sz w:val="28"/>
          <w:szCs w:val="28"/>
        </w:rPr>
        <w:t xml:space="preserve"> № </w:t>
      </w:r>
      <w:r w:rsidR="00175F1B">
        <w:rPr>
          <w:rFonts w:ascii="Times New Roman" w:hAnsi="Times New Roman" w:cs="Times New Roman"/>
          <w:sz w:val="28"/>
          <w:szCs w:val="28"/>
        </w:rPr>
        <w:t>173517</w:t>
      </w:r>
      <w:r w:rsidRPr="00F90316" w:rsidR="008820CF">
        <w:rPr>
          <w:rFonts w:ascii="Times New Roman" w:hAnsi="Times New Roman" w:cs="Times New Roman"/>
          <w:sz w:val="28"/>
          <w:szCs w:val="28"/>
        </w:rPr>
        <w:t xml:space="preserve"> от </w:t>
      </w:r>
      <w:r w:rsidR="00BF504A">
        <w:rPr>
          <w:rFonts w:ascii="Times New Roman" w:hAnsi="Times New Roman"/>
          <w:bCs/>
          <w:sz w:val="28"/>
          <w:szCs w:val="28"/>
        </w:rPr>
        <w:t>«данные изъяты»</w:t>
      </w:r>
      <w:r w:rsidR="00BF504A">
        <w:rPr>
          <w:sz w:val="28"/>
          <w:szCs w:val="28"/>
        </w:rPr>
        <w:t xml:space="preserve"> 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90316" w:rsidR="00B52F46"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 w:rsidRPr="00F90316" w:rsidR="00A0799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F504A">
        <w:rPr>
          <w:rFonts w:ascii="Times New Roman" w:hAnsi="Times New Roman"/>
          <w:bCs/>
          <w:sz w:val="28"/>
          <w:szCs w:val="28"/>
        </w:rPr>
        <w:t>«данные изъяты»</w:t>
      </w:r>
      <w:r w:rsidRPr="00F90316" w:rsidR="00B52F46">
        <w:rPr>
          <w:rFonts w:ascii="Times New Roman" w:eastAsia="Times New Roman" w:hAnsi="Times New Roman" w:cs="Times New Roman"/>
          <w:sz w:val="28"/>
          <w:szCs w:val="28"/>
        </w:rPr>
        <w:t>, копией решения Центрального районного суда города С</w:t>
      </w:r>
      <w:r w:rsidRPr="00F90316" w:rsidR="008820CF">
        <w:rPr>
          <w:rFonts w:ascii="Times New Roman" w:eastAsia="Times New Roman" w:hAnsi="Times New Roman" w:cs="Times New Roman"/>
          <w:sz w:val="28"/>
          <w:szCs w:val="28"/>
        </w:rPr>
        <w:t xml:space="preserve">имферополя Республики Крым от </w:t>
      </w:r>
      <w:r w:rsidR="00BF504A">
        <w:rPr>
          <w:rFonts w:ascii="Times New Roman" w:hAnsi="Times New Roman"/>
          <w:bCs/>
          <w:sz w:val="28"/>
          <w:szCs w:val="28"/>
        </w:rPr>
        <w:t>«данные изъяты»</w:t>
      </w:r>
      <w:r w:rsidR="00BF504A">
        <w:rPr>
          <w:sz w:val="28"/>
          <w:szCs w:val="28"/>
        </w:rPr>
        <w:t xml:space="preserve"> </w:t>
      </w:r>
      <w:r w:rsidR="00BF504A">
        <w:rPr>
          <w:rFonts w:ascii="Times New Roman" w:hAnsi="Times New Roman"/>
          <w:sz w:val="28"/>
          <w:szCs w:val="28"/>
        </w:rPr>
        <w:t xml:space="preserve"> </w:t>
      </w:r>
      <w:r w:rsidR="00BF50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90316" w:rsidR="00A978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90316" w:rsidR="00A07997"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</w:t>
      </w:r>
      <w:r w:rsidRPr="00F90316" w:rsidR="006B7BD3">
        <w:rPr>
          <w:rFonts w:ascii="Times New Roman" w:eastAsia="Times New Roman" w:hAnsi="Times New Roman" w:cs="Times New Roman"/>
          <w:sz w:val="28"/>
          <w:szCs w:val="28"/>
        </w:rPr>
        <w:t>№8201055499</w:t>
      </w:r>
      <w:r w:rsidRPr="00F90316" w:rsidR="0092676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F504A">
        <w:rPr>
          <w:rFonts w:ascii="Times New Roman" w:hAnsi="Times New Roman"/>
          <w:bCs/>
          <w:sz w:val="28"/>
          <w:szCs w:val="28"/>
        </w:rPr>
        <w:t>«данные изъяты»</w:t>
      </w:r>
      <w:r w:rsidR="00BF504A">
        <w:rPr>
          <w:sz w:val="28"/>
          <w:szCs w:val="28"/>
        </w:rPr>
        <w:t xml:space="preserve"> </w:t>
      </w:r>
      <w:r w:rsidR="00BF504A">
        <w:rPr>
          <w:rFonts w:ascii="Times New Roman" w:hAnsi="Times New Roman"/>
          <w:sz w:val="28"/>
          <w:szCs w:val="28"/>
        </w:rPr>
        <w:t xml:space="preserve"> </w:t>
      </w:r>
      <w:r w:rsidR="00BF50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90316" w:rsidR="0092676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0316" w:rsidR="00AA2E5E">
        <w:rPr>
          <w:rFonts w:ascii="Times New Roman" w:eastAsia="Times New Roman" w:hAnsi="Times New Roman" w:cs="Times New Roman"/>
          <w:sz w:val="28"/>
          <w:szCs w:val="28"/>
        </w:rPr>
        <w:t xml:space="preserve"> копией апелляционного определения от </w:t>
      </w:r>
      <w:r w:rsidR="00BF504A">
        <w:rPr>
          <w:rFonts w:ascii="Times New Roman" w:hAnsi="Times New Roman"/>
          <w:bCs/>
          <w:sz w:val="28"/>
          <w:szCs w:val="28"/>
        </w:rPr>
        <w:t>«данные изъяты»</w:t>
      </w:r>
      <w:r w:rsidR="00BF504A">
        <w:rPr>
          <w:sz w:val="28"/>
          <w:szCs w:val="28"/>
        </w:rPr>
        <w:t xml:space="preserve"> </w:t>
      </w:r>
      <w:r w:rsidR="00BF50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90316" w:rsidR="00AA2E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90316" w:rsidR="00926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0316" w:rsidR="00AA2E5E">
        <w:rPr>
          <w:rFonts w:ascii="Times New Roman" w:eastAsia="Times New Roman" w:hAnsi="Times New Roman" w:cs="Times New Roman"/>
          <w:sz w:val="28"/>
          <w:szCs w:val="28"/>
        </w:rPr>
        <w:t>копией решения Центрального районного суда города Симферополя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от </w:t>
      </w:r>
      <w:r w:rsidR="00BF504A">
        <w:rPr>
          <w:rFonts w:ascii="Times New Roman" w:hAnsi="Times New Roman"/>
          <w:bCs/>
          <w:sz w:val="28"/>
          <w:szCs w:val="28"/>
        </w:rPr>
        <w:t>«данные изъяты»</w:t>
      </w:r>
      <w:r w:rsidR="00BF504A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DC1" w:rsidRPr="00F90316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Карасева А.В</w:t>
      </w:r>
      <w:r w:rsidRPr="00F90316" w:rsidR="00B52F46">
        <w:rPr>
          <w:rFonts w:ascii="Times New Roman" w:hAnsi="Times New Roman" w:cs="Times New Roman"/>
          <w:sz w:val="28"/>
          <w:szCs w:val="28"/>
        </w:rPr>
        <w:t>.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совершении инкриминируемого административного правонарушения.</w:t>
      </w:r>
    </w:p>
    <w:p w:rsidR="00A07997" w:rsidRPr="00F90316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а в совокупности – достаточности для разрешения дела, прихож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у к выводу, что </w:t>
      </w:r>
      <w:r w:rsidRPr="00F90316" w:rsidR="00D4308D">
        <w:rPr>
          <w:rFonts w:ascii="Times New Roman" w:eastAsia="Times New Roman" w:hAnsi="Times New Roman" w:cs="Times New Roman"/>
          <w:sz w:val="28"/>
          <w:szCs w:val="28"/>
        </w:rPr>
        <w:t>Карасев А.В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. совершил правонарушение, предусмотренное ч.3 ст. 19.24 Кодекса Российской Федерации об административных правонарушениях, а именно: повтор</w:t>
      </w:r>
      <w:r w:rsidRPr="00F90316" w:rsidR="008D649B">
        <w:rPr>
          <w:rFonts w:ascii="Times New Roman" w:eastAsia="Times New Roman" w:hAnsi="Times New Roman" w:cs="Times New Roman"/>
          <w:sz w:val="28"/>
          <w:szCs w:val="28"/>
        </w:rPr>
        <w:t>но в течение одного года совершение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 w:rsidRPr="00F90316" w:rsidR="008D649B">
        <w:rPr>
          <w:rFonts w:ascii="Times New Roman" w:eastAsia="Times New Roman" w:hAnsi="Times New Roman" w:cs="Times New Roman"/>
          <w:sz w:val="28"/>
          <w:szCs w:val="28"/>
        </w:rPr>
        <w:t>го правонарушения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предусмотренного ч. 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1 ст. 19.24 Кодекса Российской Федерации об административных правонарушениях.</w:t>
      </w:r>
    </w:p>
    <w:p w:rsidR="00807DC1" w:rsidRPr="00F90316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</w:t>
      </w:r>
      <w:r w:rsidRPr="00F90316">
        <w:rPr>
          <w:rFonts w:ascii="Times New Roman" w:hAnsi="Times New Roman" w:cs="Times New Roman"/>
          <w:sz w:val="28"/>
          <w:szCs w:val="28"/>
        </w:rPr>
        <w:t xml:space="preserve"> противоречий не содержит. Права и законные интересы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Карасева А.В.</w:t>
      </w:r>
      <w:r w:rsidRPr="00F90316" w:rsidR="00B52F4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07DC1" w:rsidRPr="00F90316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</w:t>
      </w:r>
      <w:r w:rsidRPr="00F90316">
        <w:rPr>
          <w:rFonts w:ascii="Times New Roman" w:hAnsi="Times New Roman" w:cs="Times New Roman"/>
          <w:sz w:val="28"/>
          <w:szCs w:val="28"/>
        </w:rPr>
        <w:t xml:space="preserve">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</w:t>
      </w:r>
      <w:r w:rsidRPr="00F90316">
        <w:rPr>
          <w:rFonts w:ascii="Times New Roman" w:hAnsi="Times New Roman" w:cs="Times New Roman"/>
          <w:sz w:val="28"/>
          <w:szCs w:val="28"/>
        </w:rPr>
        <w:t>их административную ответственность.</w:t>
      </w:r>
    </w:p>
    <w:p w:rsidR="00B52F46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ответственность </w:t>
      </w:r>
      <w:r w:rsidRPr="00F90316" w:rsidR="00D4308D">
        <w:rPr>
          <w:rFonts w:ascii="Times New Roman" w:eastAsia="Times New Roman" w:hAnsi="Times New Roman" w:cs="Times New Roman"/>
          <w:sz w:val="28"/>
          <w:szCs w:val="28"/>
        </w:rPr>
        <w:t>Карасева А.В.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является раскаяние лица совершившего административное правонарушение.</w:t>
      </w:r>
    </w:p>
    <w:p w:rsidR="008D649B" w:rsidRPr="00F90316" w:rsidP="008D649B">
      <w:pPr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90316">
        <w:rPr>
          <w:rFonts w:ascii="Times New Roman" w:hAnsi="Times New Roman" w:eastAsiaTheme="minorHAnsi" w:cs="Times New Roman"/>
          <w:sz w:val="28"/>
          <w:szCs w:val="28"/>
          <w:lang w:eastAsia="en-US"/>
        </w:rPr>
        <w:t>Обстоятельств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ом, отягчающим</w:t>
      </w:r>
      <w:r w:rsidRPr="00F9031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административную ответственность лица, в отношении которого ведется производство по делу об административном правонарушении, 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является повторное совершение им однородного административного правонарушения, поскольку постановлением от </w:t>
      </w:r>
      <w:r w:rsidR="00B82C86">
        <w:rPr>
          <w:rFonts w:ascii="Times New Roman" w:hAnsi="Times New Roman" w:eastAsiaTheme="minorHAnsi" w:cs="Times New Roman"/>
          <w:sz w:val="28"/>
          <w:szCs w:val="28"/>
          <w:lang w:eastAsia="en-US"/>
        </w:rPr>
        <w:t>12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="00B82C86">
        <w:rPr>
          <w:rFonts w:ascii="Times New Roman" w:hAnsi="Times New Roman" w:eastAsiaTheme="minorHAnsi" w:cs="Times New Roman"/>
          <w:sz w:val="28"/>
          <w:szCs w:val="28"/>
          <w:lang w:eastAsia="en-US"/>
        </w:rPr>
        <w:t>05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.202</w:t>
      </w:r>
      <w:r w:rsidRPr="00F90316" w:rsidR="00AA2E5E">
        <w:rPr>
          <w:rFonts w:ascii="Times New Roman" w:hAnsi="Times New Roman" w:eastAsiaTheme="minorHAnsi" w:cs="Times New Roman"/>
          <w:sz w:val="28"/>
          <w:szCs w:val="28"/>
          <w:lang w:eastAsia="en-US"/>
        </w:rPr>
        <w:t>3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делу  05-0</w:t>
      </w:r>
      <w:r w:rsidR="007203C4">
        <w:rPr>
          <w:rFonts w:ascii="Times New Roman" w:hAnsi="Times New Roman" w:eastAsiaTheme="minorHAnsi" w:cs="Times New Roman"/>
          <w:sz w:val="28"/>
          <w:szCs w:val="28"/>
          <w:lang w:eastAsia="en-US"/>
        </w:rPr>
        <w:t>225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/19/202</w:t>
      </w:r>
      <w:r w:rsidRPr="00F90316" w:rsidR="00AA2E5E">
        <w:rPr>
          <w:rFonts w:ascii="Times New Roman" w:hAnsi="Times New Roman" w:eastAsiaTheme="minorHAnsi" w:cs="Times New Roman"/>
          <w:sz w:val="28"/>
          <w:szCs w:val="28"/>
          <w:lang w:eastAsia="en-US"/>
        </w:rPr>
        <w:t>3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вступившим в законную силу </w:t>
      </w:r>
      <w:r w:rsidR="00B82C86">
        <w:rPr>
          <w:rFonts w:ascii="Times New Roman" w:hAnsi="Times New Roman" w:eastAsiaTheme="minorHAnsi" w:cs="Times New Roman"/>
          <w:sz w:val="28"/>
          <w:szCs w:val="28"/>
          <w:lang w:eastAsia="en-US"/>
        </w:rPr>
        <w:t>23</w:t>
      </w:r>
      <w:r w:rsidRPr="00F90316" w:rsidR="00AA2E5E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="007203C4">
        <w:rPr>
          <w:rFonts w:ascii="Times New Roman" w:hAnsi="Times New Roman" w:eastAsiaTheme="minorHAnsi" w:cs="Times New Roman"/>
          <w:sz w:val="28"/>
          <w:szCs w:val="28"/>
          <w:lang w:eastAsia="en-US"/>
        </w:rPr>
        <w:t>05</w:t>
      </w:r>
      <w:r w:rsidRPr="00F90316" w:rsidR="00AA2E5E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Карасев А.В. признан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и ему назначено административное наказание в виде </w:t>
      </w:r>
      <w:r w:rsidRPr="00F90316" w:rsidR="00AA2E5E">
        <w:rPr>
          <w:rFonts w:ascii="Times New Roman" w:hAnsi="Times New Roman" w:eastAsiaTheme="minorHAnsi" w:cs="Times New Roman"/>
          <w:sz w:val="28"/>
          <w:szCs w:val="28"/>
          <w:lang w:eastAsia="en-US"/>
        </w:rPr>
        <w:t>ареста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, принимая во внимание положения с. 4.6 Кодекса Российской Федерации об административных правонарушениях, а также установленные по делу обстоятельства, Карасев А.В. считается ранее подвергнутым административному наказанию за однородные правонарушения.</w:t>
      </w:r>
    </w:p>
    <w:p w:rsidR="005C1511" w:rsidRPr="000D3CAF" w:rsidP="005C15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 разрешении вопроса о применении административного наказания, принимается во внимание характер правонарушения, посягающего на отношения в области обеспечения общественного порядка и 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общественной безопасности, степень его общественной опасности, отношение виновного к содеянному, его личность, ранее привлекавшегося к административной ответственности за совершение аналогичного правонарушений, наличия обстоятельств, смягчающих и отягчающи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х административную ответственность. </w:t>
      </w:r>
    </w:p>
    <w:p w:rsidR="005C1511" w:rsidRPr="000D3CAF" w:rsidP="005C15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Принимая во внимание вышеуказанные обстоятельства, мировой судья считает возможным назначить </w:t>
      </w:r>
      <w:r w:rsidRPr="00C6337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Карасеву А.В.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наказание в виде административного ареста, полагая, что данное наказание будет нести в себе 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цель воспитательного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воздействия и способствовать недопущению новых правонарушений. </w:t>
      </w:r>
    </w:p>
    <w:p w:rsidR="005C1511" w:rsidRPr="000D3CAF" w:rsidP="005C15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В ходе рассмотрения дела мировым судьей не установлено обстоятельств, которые бы препятствовали назначению административного наказания в виде административного ареста в  соответствии с положе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ниями ч.2 ст. 3.9 КоАП РФ. </w:t>
      </w:r>
    </w:p>
    <w:p w:rsidR="005C1511" w:rsidRPr="000D3CAF" w:rsidP="005C15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 этом оснований для назначения менее строгого вида административного наказания в виде административного штрафа мировой судья не нашел, поскольку </w:t>
      </w:r>
      <w:r w:rsidRPr="00C6337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Карасев А.В.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нигде официально не трудоустроен, не имеет какого-либо законного ис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точника дохода, что сделает невозможным исполнение альтернативного вида  наказания в виде штрафа, предусмотренного санкцией ст. </w:t>
      </w:r>
      <w:r w:rsidRPr="00C633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ч.3 ст.19.24 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КоАП РФ.</w:t>
      </w:r>
    </w:p>
    <w:p w:rsidR="005C1511" w:rsidRPr="00C63377" w:rsidP="005C1511">
      <w:pPr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D3CA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 основании вышеизложенного и руководствуясь ст. ст. 29.9-29.10, 30.1 Кодекса Российской Федерации об </w:t>
      </w:r>
      <w:r w:rsidRPr="000D3CAF">
        <w:rPr>
          <w:rFonts w:ascii="Times New Roman" w:hAnsi="Times New Roman" w:eastAsiaTheme="minorHAnsi" w:cs="Times New Roman"/>
          <w:sz w:val="28"/>
          <w:szCs w:val="28"/>
          <w:lang w:eastAsia="en-US"/>
        </w:rPr>
        <w:t>административных правонарушениях, мировой судья,</w:t>
      </w:r>
    </w:p>
    <w:p w:rsidR="005C1511" w:rsidRPr="00C63377" w:rsidP="005C1511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3377">
        <w:rPr>
          <w:rFonts w:ascii="Times New Roman" w:hAnsi="Times New Roman" w:cs="Times New Roman"/>
          <w:sz w:val="28"/>
          <w:szCs w:val="28"/>
        </w:rPr>
        <w:t>ПОСТАНОВИЛ:</w:t>
      </w:r>
    </w:p>
    <w:p w:rsidR="005C1511" w:rsidRPr="00C63377" w:rsidP="005C1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sz w:val="28"/>
          <w:szCs w:val="28"/>
        </w:rPr>
        <w:t>Признать Карасева А</w:t>
      </w:r>
      <w:r w:rsidR="00BF50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BF50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ч.3 ст.19.24 Кодекса Российской Федерации об административных правонарушениях, и назн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ачить ему административное  наказание в виде административного ареста сроком на </w:t>
      </w:r>
      <w:r w:rsidR="00BF504A">
        <w:rPr>
          <w:rFonts w:ascii="Times New Roman" w:hAnsi="Times New Roman"/>
          <w:bCs/>
          <w:sz w:val="28"/>
          <w:szCs w:val="28"/>
        </w:rPr>
        <w:t>«данные изъяты»</w:t>
      </w:r>
      <w:r w:rsidR="00BF504A">
        <w:rPr>
          <w:sz w:val="28"/>
          <w:szCs w:val="28"/>
        </w:rPr>
        <w:t xml:space="preserve"> </w:t>
      </w:r>
      <w:r w:rsidR="00BF504A">
        <w:rPr>
          <w:rFonts w:ascii="Times New Roman" w:hAnsi="Times New Roman"/>
          <w:sz w:val="28"/>
          <w:szCs w:val="28"/>
        </w:rPr>
        <w:t xml:space="preserve"> </w:t>
      </w:r>
      <w:r w:rsidR="00BF50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суток. 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30DE" w:rsidP="005C1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Карасева </w:t>
      </w:r>
      <w:r w:rsidRPr="001830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F50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830D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83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1511" w:rsidRPr="00C63377" w:rsidP="005C1511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3377">
        <w:rPr>
          <w:rFonts w:ascii="Times New Roman" w:hAnsi="Times New Roman" w:eastAsiaTheme="minorHAnsi" w:cs="Times New Roman"/>
          <w:sz w:val="28"/>
          <w:szCs w:val="28"/>
          <w:lang w:eastAsia="en-US"/>
        </w:rPr>
        <w:t>Постановление может быть обжаловано в Центральный районный суд г</w:t>
      </w:r>
      <w:r w:rsidRPr="00C63377">
        <w:rPr>
          <w:rFonts w:ascii="Times New Roman" w:hAnsi="Times New Roman" w:eastAsiaTheme="minorHAnsi" w:cs="Times New Roman"/>
          <w:sz w:val="28"/>
          <w:szCs w:val="28"/>
          <w:lang w:eastAsia="en-US"/>
        </w:rPr>
        <w:t>орода Симферополя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5C1511" w:rsidRPr="00C63377" w:rsidP="005C1511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5C1511" w:rsidRPr="00C63377" w:rsidP="005C1511">
      <w:pPr>
        <w:ind w:firstLine="851"/>
        <w:rPr>
          <w:rFonts w:eastAsiaTheme="minorHAnsi"/>
          <w:sz w:val="28"/>
          <w:szCs w:val="28"/>
          <w:lang w:eastAsia="en-US"/>
        </w:rPr>
      </w:pPr>
      <w:r w:rsidRPr="00C63377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</w:t>
      </w:r>
      <w:r w:rsidRPr="00C6337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удья                                                            Л.А. Шуб </w:t>
      </w:r>
    </w:p>
    <w:p w:rsidR="002C5A43" w:rsidRPr="00A07997" w:rsidP="00A07997">
      <w:pPr>
        <w:ind w:firstLine="851"/>
        <w:rPr>
          <w:rFonts w:ascii="Times New Roman" w:hAnsi="Times New Roman" w:cs="Times New Roman"/>
          <w:sz w:val="26"/>
          <w:szCs w:val="26"/>
        </w:rPr>
      </w:pPr>
    </w:p>
    <w:sectPr w:rsidSect="001830DE">
      <w:footerReference w:type="default" r:id="rId4"/>
      <w:pgSz w:w="11906" w:h="16838"/>
      <w:pgMar w:top="1134" w:right="850" w:bottom="1134" w:left="1701" w:header="567" w:footer="2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04A"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1"/>
    <w:rsid w:val="00083353"/>
    <w:rsid w:val="000A2A2C"/>
    <w:rsid w:val="000D3CAF"/>
    <w:rsid w:val="000E62B8"/>
    <w:rsid w:val="00114A99"/>
    <w:rsid w:val="00126732"/>
    <w:rsid w:val="00175F1B"/>
    <w:rsid w:val="001830DE"/>
    <w:rsid w:val="00196FA7"/>
    <w:rsid w:val="001F5B6F"/>
    <w:rsid w:val="00266949"/>
    <w:rsid w:val="002716FA"/>
    <w:rsid w:val="002A7F88"/>
    <w:rsid w:val="002C5A43"/>
    <w:rsid w:val="002E024F"/>
    <w:rsid w:val="002E1AD8"/>
    <w:rsid w:val="00300D73"/>
    <w:rsid w:val="00326552"/>
    <w:rsid w:val="003978C9"/>
    <w:rsid w:val="003C0BB0"/>
    <w:rsid w:val="003D28F5"/>
    <w:rsid w:val="003D5FB0"/>
    <w:rsid w:val="003E5BC2"/>
    <w:rsid w:val="003F4E3A"/>
    <w:rsid w:val="00410D13"/>
    <w:rsid w:val="0041569F"/>
    <w:rsid w:val="00455038"/>
    <w:rsid w:val="004554E4"/>
    <w:rsid w:val="004C237F"/>
    <w:rsid w:val="00537AAD"/>
    <w:rsid w:val="00547B5C"/>
    <w:rsid w:val="005652BA"/>
    <w:rsid w:val="005973C1"/>
    <w:rsid w:val="005C1511"/>
    <w:rsid w:val="005F2105"/>
    <w:rsid w:val="00611F16"/>
    <w:rsid w:val="0067626C"/>
    <w:rsid w:val="00687A85"/>
    <w:rsid w:val="006B7BD3"/>
    <w:rsid w:val="006D191C"/>
    <w:rsid w:val="006E297B"/>
    <w:rsid w:val="00700625"/>
    <w:rsid w:val="007203C4"/>
    <w:rsid w:val="00746BAF"/>
    <w:rsid w:val="007D2A38"/>
    <w:rsid w:val="007F4E3D"/>
    <w:rsid w:val="00807DC1"/>
    <w:rsid w:val="00825536"/>
    <w:rsid w:val="008657CC"/>
    <w:rsid w:val="008820CF"/>
    <w:rsid w:val="008874A9"/>
    <w:rsid w:val="008970CB"/>
    <w:rsid w:val="008D649B"/>
    <w:rsid w:val="0092676A"/>
    <w:rsid w:val="00953D10"/>
    <w:rsid w:val="00977922"/>
    <w:rsid w:val="009F038D"/>
    <w:rsid w:val="00A00272"/>
    <w:rsid w:val="00A07997"/>
    <w:rsid w:val="00A15E53"/>
    <w:rsid w:val="00A25CEB"/>
    <w:rsid w:val="00A95D51"/>
    <w:rsid w:val="00A97858"/>
    <w:rsid w:val="00AA2E5E"/>
    <w:rsid w:val="00AC133D"/>
    <w:rsid w:val="00B52F46"/>
    <w:rsid w:val="00B82C86"/>
    <w:rsid w:val="00BA490F"/>
    <w:rsid w:val="00BF504A"/>
    <w:rsid w:val="00BF7971"/>
    <w:rsid w:val="00C545F8"/>
    <w:rsid w:val="00C54B17"/>
    <w:rsid w:val="00C63377"/>
    <w:rsid w:val="00CE0462"/>
    <w:rsid w:val="00D07C98"/>
    <w:rsid w:val="00D4308D"/>
    <w:rsid w:val="00D80F06"/>
    <w:rsid w:val="00E23706"/>
    <w:rsid w:val="00E67CCE"/>
    <w:rsid w:val="00E73B77"/>
    <w:rsid w:val="00F266BF"/>
    <w:rsid w:val="00F40561"/>
    <w:rsid w:val="00F8531A"/>
    <w:rsid w:val="00F871CC"/>
    <w:rsid w:val="00F90316"/>
    <w:rsid w:val="00F94E99"/>
    <w:rsid w:val="00FA69F9"/>
    <w:rsid w:val="00FE145B"/>
    <w:rsid w:val="00FF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807DC1"/>
  </w:style>
  <w:style w:type="paragraph" w:styleId="NoSpacing">
    <w:name w:val="No Spacing"/>
    <w:uiPriority w:val="1"/>
    <w:qFormat/>
    <w:rsid w:val="00807D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0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07DC1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07DC1"/>
  </w:style>
  <w:style w:type="paragraph" w:customStyle="1" w:styleId="Style4">
    <w:name w:val="Style4"/>
    <w:basedOn w:val="Normal"/>
    <w:rsid w:val="00807DC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07D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29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9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785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47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47B5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