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6611FB" w:rsidP="00210EA0">
      <w:pPr>
        <w:jc w:val="right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 xml:space="preserve">     Дело №5-0</w:t>
      </w:r>
      <w:r w:rsidRPr="006611FB" w:rsidR="00D274D7">
        <w:rPr>
          <w:rFonts w:ascii="Times New Roman" w:hAnsi="Times New Roman"/>
          <w:sz w:val="16"/>
          <w:szCs w:val="16"/>
        </w:rPr>
        <w:t>116</w:t>
      </w:r>
      <w:r w:rsidRPr="006611FB">
        <w:rPr>
          <w:rFonts w:ascii="Times New Roman" w:hAnsi="Times New Roman"/>
          <w:sz w:val="16"/>
          <w:szCs w:val="16"/>
        </w:rPr>
        <w:t>/1</w:t>
      </w:r>
      <w:r w:rsidRPr="006611FB" w:rsidR="004423B8">
        <w:rPr>
          <w:rFonts w:ascii="Times New Roman" w:hAnsi="Times New Roman"/>
          <w:sz w:val="16"/>
          <w:szCs w:val="16"/>
        </w:rPr>
        <w:t>9</w:t>
      </w:r>
      <w:r w:rsidRPr="006611FB">
        <w:rPr>
          <w:rFonts w:ascii="Times New Roman" w:hAnsi="Times New Roman"/>
          <w:sz w:val="16"/>
          <w:szCs w:val="16"/>
        </w:rPr>
        <w:t>/201</w:t>
      </w:r>
      <w:r w:rsidRPr="006611FB" w:rsidR="000B2763">
        <w:rPr>
          <w:rFonts w:ascii="Times New Roman" w:hAnsi="Times New Roman"/>
          <w:sz w:val="16"/>
          <w:szCs w:val="16"/>
        </w:rPr>
        <w:t>9</w:t>
      </w:r>
    </w:p>
    <w:p w:rsidR="00210EA0" w:rsidRPr="006611FB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6611FB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6611FB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6611FB" w:rsidP="00210EA0">
      <w:pPr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>25</w:t>
      </w:r>
      <w:r w:rsidRPr="006611FB">
        <w:rPr>
          <w:rFonts w:ascii="Times New Roman" w:hAnsi="Times New Roman"/>
          <w:sz w:val="16"/>
          <w:szCs w:val="16"/>
        </w:rPr>
        <w:t xml:space="preserve"> </w:t>
      </w:r>
      <w:r w:rsidRPr="006611FB" w:rsidR="000B2763">
        <w:rPr>
          <w:rFonts w:ascii="Times New Roman" w:hAnsi="Times New Roman"/>
          <w:sz w:val="16"/>
          <w:szCs w:val="16"/>
        </w:rPr>
        <w:t>февраля</w:t>
      </w:r>
      <w:r w:rsidRPr="006611FB">
        <w:rPr>
          <w:rFonts w:ascii="Times New Roman" w:hAnsi="Times New Roman"/>
          <w:sz w:val="16"/>
          <w:szCs w:val="16"/>
        </w:rPr>
        <w:t xml:space="preserve"> 201</w:t>
      </w:r>
      <w:r w:rsidRPr="006611FB" w:rsidR="000B2763">
        <w:rPr>
          <w:rFonts w:ascii="Times New Roman" w:hAnsi="Times New Roman"/>
          <w:sz w:val="16"/>
          <w:szCs w:val="16"/>
        </w:rPr>
        <w:t>9</w:t>
      </w:r>
      <w:r w:rsidRPr="006611FB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6611FB" w:rsidR="00642E5E">
        <w:rPr>
          <w:rFonts w:ascii="Times New Roman" w:hAnsi="Times New Roman"/>
          <w:sz w:val="16"/>
          <w:szCs w:val="16"/>
        </w:rPr>
        <w:t xml:space="preserve">     </w:t>
      </w:r>
      <w:r w:rsidRPr="006611FB" w:rsidR="004423B8">
        <w:rPr>
          <w:rFonts w:ascii="Times New Roman" w:hAnsi="Times New Roman"/>
          <w:sz w:val="16"/>
          <w:szCs w:val="16"/>
        </w:rPr>
        <w:t xml:space="preserve">  </w:t>
      </w:r>
      <w:r w:rsidRPr="006611FB" w:rsidR="00480FCF">
        <w:rPr>
          <w:rFonts w:ascii="Times New Roman" w:hAnsi="Times New Roman"/>
          <w:sz w:val="16"/>
          <w:szCs w:val="16"/>
        </w:rPr>
        <w:t xml:space="preserve"> </w:t>
      </w:r>
      <w:r w:rsidRPr="006611FB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6611FB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br/>
        <w:t>           </w:t>
      </w:r>
      <w:r w:rsidRPr="006611FB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6611FB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6611FB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6611FB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6611FB" w:rsidR="00D274D7">
        <w:rPr>
          <w:rFonts w:ascii="Times New Roman" w:hAnsi="Times New Roman"/>
          <w:b/>
          <w:sz w:val="16"/>
          <w:szCs w:val="16"/>
        </w:rPr>
        <w:t>Диденко А</w:t>
      </w:r>
      <w:r>
        <w:rPr>
          <w:rFonts w:ascii="Times New Roman" w:hAnsi="Times New Roman"/>
          <w:b/>
          <w:sz w:val="16"/>
          <w:szCs w:val="16"/>
        </w:rPr>
        <w:t>.</w:t>
      </w:r>
      <w:r w:rsidRPr="006611FB" w:rsidR="00D274D7">
        <w:rPr>
          <w:rFonts w:ascii="Times New Roman" w:hAnsi="Times New Roman"/>
          <w:b/>
          <w:sz w:val="16"/>
          <w:szCs w:val="16"/>
        </w:rPr>
        <w:t xml:space="preserve"> Н</w:t>
      </w:r>
      <w:r>
        <w:rPr>
          <w:rFonts w:ascii="Times New Roman" w:hAnsi="Times New Roman"/>
          <w:b/>
          <w:sz w:val="16"/>
          <w:szCs w:val="16"/>
        </w:rPr>
        <w:t>.</w:t>
      </w:r>
      <w:r w:rsidRPr="006611FB" w:rsidR="00CC6FFC"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«ДАННЫЕ ИЗЯТЫ», </w:t>
      </w:r>
      <w:r w:rsidRPr="006611FB" w:rsidR="000B2763">
        <w:rPr>
          <w:rFonts w:ascii="Times New Roman" w:hAnsi="Times New Roman"/>
          <w:sz w:val="16"/>
          <w:szCs w:val="16"/>
        </w:rPr>
        <w:t xml:space="preserve">Крымской обл. УССР, </w:t>
      </w:r>
      <w:r w:rsidRPr="006611FB">
        <w:rPr>
          <w:rFonts w:ascii="Times New Roman" w:hAnsi="Times New Roman"/>
          <w:sz w:val="16"/>
          <w:szCs w:val="16"/>
        </w:rPr>
        <w:t>граждан</w:t>
      </w:r>
      <w:r w:rsidRPr="006611FB" w:rsidR="000B2763">
        <w:rPr>
          <w:rFonts w:ascii="Times New Roman" w:hAnsi="Times New Roman"/>
          <w:sz w:val="16"/>
          <w:szCs w:val="16"/>
        </w:rPr>
        <w:t>ина</w:t>
      </w:r>
      <w:r w:rsidRPr="006611FB">
        <w:rPr>
          <w:rFonts w:ascii="Times New Roman" w:hAnsi="Times New Roman"/>
          <w:sz w:val="16"/>
          <w:szCs w:val="16"/>
        </w:rPr>
        <w:t xml:space="preserve"> </w:t>
      </w:r>
      <w:r w:rsidRPr="006611FB" w:rsidR="000B2763">
        <w:rPr>
          <w:rFonts w:ascii="Times New Roman" w:hAnsi="Times New Roman"/>
          <w:sz w:val="16"/>
          <w:szCs w:val="16"/>
        </w:rPr>
        <w:t>Российской Федерации</w:t>
      </w:r>
      <w:r w:rsidRPr="006611FB">
        <w:rPr>
          <w:rFonts w:ascii="Times New Roman" w:hAnsi="Times New Roman"/>
          <w:sz w:val="16"/>
          <w:szCs w:val="16"/>
        </w:rPr>
        <w:t>,</w:t>
      </w:r>
      <w:r w:rsidRPr="006611FB" w:rsidR="00895CD0">
        <w:rPr>
          <w:rFonts w:ascii="Times New Roman" w:hAnsi="Times New Roman"/>
          <w:sz w:val="16"/>
          <w:szCs w:val="16"/>
        </w:rPr>
        <w:t xml:space="preserve"> </w:t>
      </w:r>
      <w:r w:rsidRPr="006611FB">
        <w:rPr>
          <w:rFonts w:ascii="Times New Roman" w:hAnsi="Times New Roman"/>
          <w:sz w:val="16"/>
          <w:szCs w:val="16"/>
        </w:rPr>
        <w:t>зарегистрированно</w:t>
      </w:r>
      <w:r w:rsidRPr="006611FB" w:rsidR="000B2763">
        <w:rPr>
          <w:rFonts w:ascii="Times New Roman" w:hAnsi="Times New Roman"/>
          <w:sz w:val="16"/>
          <w:szCs w:val="16"/>
        </w:rPr>
        <w:t>го</w:t>
      </w:r>
      <w:r w:rsidRPr="006611FB">
        <w:rPr>
          <w:rFonts w:ascii="Times New Roman" w:hAnsi="Times New Roman"/>
          <w:sz w:val="16"/>
          <w:szCs w:val="16"/>
        </w:rPr>
        <w:t xml:space="preserve"> </w:t>
      </w:r>
      <w:r w:rsidRPr="006611FB" w:rsidR="000B2763">
        <w:rPr>
          <w:rFonts w:ascii="Times New Roman" w:hAnsi="Times New Roman"/>
          <w:sz w:val="16"/>
          <w:szCs w:val="16"/>
        </w:rPr>
        <w:t>и</w:t>
      </w:r>
      <w:r w:rsidRPr="006611FB" w:rsidR="00E74A29">
        <w:rPr>
          <w:rFonts w:ascii="Times New Roman" w:hAnsi="Times New Roman"/>
          <w:sz w:val="16"/>
          <w:szCs w:val="16"/>
        </w:rPr>
        <w:t xml:space="preserve"> фактически</w:t>
      </w:r>
      <w:r w:rsidRPr="006611FB" w:rsidR="00F4683C">
        <w:rPr>
          <w:rFonts w:ascii="Times New Roman" w:hAnsi="Times New Roman"/>
          <w:sz w:val="16"/>
          <w:szCs w:val="16"/>
        </w:rPr>
        <w:t xml:space="preserve"> </w:t>
      </w:r>
      <w:r w:rsidRPr="006611FB" w:rsidR="004423B8">
        <w:rPr>
          <w:rFonts w:ascii="Times New Roman" w:hAnsi="Times New Roman"/>
          <w:sz w:val="16"/>
          <w:szCs w:val="16"/>
        </w:rPr>
        <w:t>проживающе</w:t>
      </w:r>
      <w:r w:rsidRPr="006611FB" w:rsidR="000B2763">
        <w:rPr>
          <w:rFonts w:ascii="Times New Roman" w:hAnsi="Times New Roman"/>
          <w:sz w:val="16"/>
          <w:szCs w:val="16"/>
        </w:rPr>
        <w:t>го</w:t>
      </w:r>
      <w:r w:rsidRPr="006611FB" w:rsidR="004423B8">
        <w:rPr>
          <w:rFonts w:ascii="Times New Roman" w:hAnsi="Times New Roman"/>
          <w:sz w:val="16"/>
          <w:szCs w:val="16"/>
        </w:rPr>
        <w:t xml:space="preserve"> </w:t>
      </w:r>
      <w:r w:rsidRPr="006611FB" w:rsidR="001D0E87">
        <w:rPr>
          <w:rFonts w:ascii="Times New Roman" w:hAnsi="Times New Roman"/>
          <w:sz w:val="16"/>
          <w:szCs w:val="16"/>
        </w:rPr>
        <w:t>по адресу:</w:t>
      </w:r>
      <w:r w:rsidRPr="006611FB" w:rsidR="001D0E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«ДАННЫЕ ИЗЯТЫ»,</w:t>
      </w:r>
      <w:r w:rsidRPr="006611F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«ДАННЫЕ ИЗЯТЫ»,</w:t>
      </w:r>
      <w:r w:rsidRPr="006611FB" w:rsidR="001D0E87">
        <w:rPr>
          <w:rFonts w:ascii="Times New Roman" w:hAnsi="Times New Roman"/>
          <w:sz w:val="16"/>
          <w:szCs w:val="16"/>
        </w:rPr>
        <w:t xml:space="preserve">, </w:t>
      </w:r>
      <w:r w:rsidRPr="006611FB" w:rsidR="004423B8">
        <w:rPr>
          <w:rFonts w:ascii="Times New Roman" w:hAnsi="Times New Roman"/>
          <w:sz w:val="16"/>
          <w:szCs w:val="16"/>
        </w:rPr>
        <w:t>трудоспособно</w:t>
      </w:r>
      <w:r w:rsidRPr="006611FB" w:rsidR="000B2763">
        <w:rPr>
          <w:rFonts w:ascii="Times New Roman" w:hAnsi="Times New Roman"/>
          <w:sz w:val="16"/>
          <w:szCs w:val="16"/>
        </w:rPr>
        <w:t>го</w:t>
      </w:r>
      <w:r w:rsidRPr="006611FB" w:rsidR="00895CD0">
        <w:rPr>
          <w:rFonts w:ascii="Times New Roman" w:hAnsi="Times New Roman"/>
          <w:sz w:val="16"/>
          <w:szCs w:val="16"/>
        </w:rPr>
        <w:t xml:space="preserve">, </w:t>
      </w:r>
      <w:r w:rsidRPr="006611FB">
        <w:rPr>
          <w:rFonts w:ascii="Times New Roman" w:hAnsi="Times New Roman"/>
          <w:sz w:val="16"/>
          <w:szCs w:val="16"/>
        </w:rPr>
        <w:t xml:space="preserve">официально </w:t>
      </w:r>
      <w:r w:rsidRPr="006611FB" w:rsidR="00D274D7">
        <w:rPr>
          <w:rFonts w:ascii="Times New Roman" w:hAnsi="Times New Roman"/>
          <w:sz w:val="16"/>
          <w:szCs w:val="16"/>
        </w:rPr>
        <w:t xml:space="preserve">не </w:t>
      </w:r>
      <w:r w:rsidRPr="006611FB">
        <w:rPr>
          <w:rFonts w:ascii="Times New Roman" w:hAnsi="Times New Roman"/>
          <w:sz w:val="16"/>
          <w:szCs w:val="16"/>
        </w:rPr>
        <w:t>трудоустроенно</w:t>
      </w:r>
      <w:r w:rsidRPr="006611FB" w:rsidR="000B2763">
        <w:rPr>
          <w:rFonts w:ascii="Times New Roman" w:hAnsi="Times New Roman"/>
          <w:sz w:val="16"/>
          <w:szCs w:val="16"/>
        </w:rPr>
        <w:t>го</w:t>
      </w:r>
      <w:r w:rsidRPr="006611FB" w:rsidR="00D274D7">
        <w:rPr>
          <w:rFonts w:ascii="Times New Roman" w:hAnsi="Times New Roman"/>
          <w:sz w:val="16"/>
          <w:szCs w:val="16"/>
        </w:rPr>
        <w:t>,</w:t>
      </w:r>
      <w:r w:rsidRPr="006611FB" w:rsidR="000B276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210EA0" w:rsidRPr="006611FB" w:rsidP="00210EA0">
      <w:pPr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6611FB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>УСТАНОВИЛ:</w:t>
      </w:r>
    </w:p>
    <w:p w:rsidR="00210EA0" w:rsidRPr="006611F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«ДАННЫЕ ИЗЯТЫ», </w:t>
      </w:r>
      <w:r w:rsidRPr="006611FB" w:rsidR="00D274D7">
        <w:rPr>
          <w:sz w:val="16"/>
          <w:szCs w:val="16"/>
          <w:lang w:val="ru-RU"/>
        </w:rPr>
        <w:t xml:space="preserve">в г. </w:t>
      </w:r>
      <w:r w:rsidRPr="006611FB" w:rsidR="00D274D7">
        <w:rPr>
          <w:sz w:val="16"/>
          <w:szCs w:val="16"/>
          <w:lang w:val="ru-RU"/>
        </w:rPr>
        <w:t xml:space="preserve">Симферополе, по адресу </w:t>
      </w:r>
      <w:r>
        <w:rPr>
          <w:sz w:val="16"/>
          <w:szCs w:val="16"/>
        </w:rPr>
        <w:t>«ДАННЫЕ ИЗЯТЫ»,</w:t>
      </w:r>
      <w:r w:rsidRPr="006611FB" w:rsidR="0099533C">
        <w:rPr>
          <w:sz w:val="16"/>
          <w:szCs w:val="16"/>
          <w:lang w:val="ru-RU"/>
        </w:rPr>
        <w:t xml:space="preserve">, </w:t>
      </w:r>
      <w:r w:rsidRPr="006611FB" w:rsidR="00D274D7">
        <w:rPr>
          <w:sz w:val="16"/>
          <w:szCs w:val="16"/>
          <w:lang w:val="ru-RU"/>
        </w:rPr>
        <w:t>Диденко А.Н</w:t>
      </w:r>
      <w:r w:rsidRPr="006611FB" w:rsidR="005938D8">
        <w:rPr>
          <w:sz w:val="16"/>
          <w:szCs w:val="16"/>
          <w:lang w:val="ru-RU"/>
        </w:rPr>
        <w:t>.,</w:t>
      </w:r>
      <w:r w:rsidRPr="006611FB">
        <w:rPr>
          <w:sz w:val="16"/>
          <w:szCs w:val="16"/>
          <w:lang w:val="ru-RU"/>
        </w:rPr>
        <w:t xml:space="preserve"> </w:t>
      </w:r>
      <w:r w:rsidRPr="006611FB">
        <w:rPr>
          <w:sz w:val="16"/>
          <w:szCs w:val="16"/>
        </w:rPr>
        <w:t>управля</w:t>
      </w:r>
      <w:r w:rsidRPr="006611FB">
        <w:rPr>
          <w:sz w:val="16"/>
          <w:szCs w:val="16"/>
          <w:lang w:val="ru-RU"/>
        </w:rPr>
        <w:t>я</w:t>
      </w:r>
      <w:r w:rsidRPr="006611FB">
        <w:rPr>
          <w:sz w:val="16"/>
          <w:szCs w:val="16"/>
        </w:rPr>
        <w:t xml:space="preserve"> транспортным средством </w:t>
      </w:r>
      <w:r w:rsidRPr="006611FB" w:rsidR="00D274D7">
        <w:rPr>
          <w:sz w:val="16"/>
          <w:szCs w:val="16"/>
          <w:lang w:val="ru-RU"/>
        </w:rPr>
        <w:t xml:space="preserve">ВАЗ 2108 </w:t>
      </w:r>
      <w:r w:rsidRPr="006611FB">
        <w:rPr>
          <w:sz w:val="16"/>
          <w:szCs w:val="16"/>
        </w:rPr>
        <w:t xml:space="preserve">государственный регистрационный знак </w:t>
      </w:r>
      <w:r w:rsidRPr="006611FB" w:rsidR="00D274D7">
        <w:rPr>
          <w:sz w:val="16"/>
          <w:szCs w:val="16"/>
          <w:lang w:val="ru-RU"/>
        </w:rPr>
        <w:t>006-14 КО</w:t>
      </w:r>
      <w:r w:rsidRPr="006611FB">
        <w:rPr>
          <w:sz w:val="16"/>
          <w:szCs w:val="16"/>
        </w:rPr>
        <w:t>,</w:t>
      </w:r>
      <w:r w:rsidRPr="006611FB">
        <w:rPr>
          <w:sz w:val="16"/>
          <w:szCs w:val="16"/>
          <w:lang w:val="ru-RU"/>
        </w:rPr>
        <w:t xml:space="preserve"> </w:t>
      </w:r>
      <w:r w:rsidRPr="006611FB">
        <w:rPr>
          <w:sz w:val="16"/>
          <w:szCs w:val="16"/>
          <w:lang w:val="en-US"/>
        </w:rPr>
        <w:t>c</w:t>
      </w:r>
      <w:r w:rsidRPr="006611FB">
        <w:rPr>
          <w:sz w:val="16"/>
          <w:szCs w:val="16"/>
          <w:lang w:val="ru-RU"/>
        </w:rPr>
        <w:t xml:space="preserve"> </w:t>
      </w:r>
      <w:r w:rsidRPr="006611FB">
        <w:rPr>
          <w:sz w:val="16"/>
          <w:szCs w:val="16"/>
        </w:rPr>
        <w:t>признак</w:t>
      </w:r>
      <w:r w:rsidRPr="006611FB">
        <w:rPr>
          <w:sz w:val="16"/>
          <w:szCs w:val="16"/>
          <w:lang w:val="ru-RU"/>
        </w:rPr>
        <w:t>ами</w:t>
      </w:r>
      <w:r w:rsidRPr="006611FB">
        <w:rPr>
          <w:sz w:val="16"/>
          <w:szCs w:val="16"/>
        </w:rPr>
        <w:t xml:space="preserve"> опьянения: </w:t>
      </w:r>
      <w:r w:rsidRPr="006611FB" w:rsidR="0099533C">
        <w:rPr>
          <w:sz w:val="16"/>
          <w:szCs w:val="16"/>
          <w:lang w:val="ru-RU"/>
        </w:rPr>
        <w:t>поведение не соответствующее обстановк</w:t>
      </w:r>
      <w:r w:rsidRPr="006611FB" w:rsidR="00D274D7">
        <w:rPr>
          <w:sz w:val="16"/>
          <w:szCs w:val="16"/>
          <w:lang w:val="ru-RU"/>
        </w:rPr>
        <w:t>е</w:t>
      </w:r>
      <w:r w:rsidRPr="006611FB" w:rsidR="0099533C">
        <w:rPr>
          <w:sz w:val="16"/>
          <w:szCs w:val="16"/>
          <w:lang w:val="ru-RU"/>
        </w:rPr>
        <w:t>, резкое изменение кожных покровов лица</w:t>
      </w:r>
      <w:r w:rsidRPr="006611FB">
        <w:rPr>
          <w:sz w:val="16"/>
          <w:szCs w:val="16"/>
          <w:lang w:val="ru-RU"/>
        </w:rPr>
        <w:t xml:space="preserve">, </w:t>
      </w:r>
      <w:r w:rsidRPr="006611FB" w:rsidR="00516B76">
        <w:rPr>
          <w:sz w:val="16"/>
          <w:szCs w:val="16"/>
        </w:rPr>
        <w:t xml:space="preserve">не выполнил законное требование сотрудника полиции о прохождении </w:t>
      </w:r>
      <w:r w:rsidRPr="006611FB" w:rsidR="00516B76">
        <w:rPr>
          <w:sz w:val="16"/>
          <w:szCs w:val="16"/>
          <w:lang w:val="ru-RU"/>
        </w:rPr>
        <w:t>медицинского освидетельствования в медицинском учреждении,</w:t>
      </w:r>
      <w:r w:rsidRPr="006611FB" w:rsidR="00516B76">
        <w:rPr>
          <w:sz w:val="16"/>
          <w:szCs w:val="16"/>
        </w:rPr>
        <w:t xml:space="preserve"> тем самым нарушил п. 2.3.2 Правил дорожного движения РФ.</w:t>
      </w:r>
      <w:r w:rsidRPr="006611FB" w:rsidR="00516B76">
        <w:rPr>
          <w:sz w:val="16"/>
          <w:szCs w:val="16"/>
        </w:rPr>
        <w:t xml:space="preserve"> </w:t>
      </w:r>
      <w:r w:rsidRPr="006611FB">
        <w:rPr>
          <w:sz w:val="16"/>
          <w:szCs w:val="16"/>
        </w:rPr>
        <w:t xml:space="preserve">Таким образом, </w:t>
      </w:r>
      <w:r w:rsidRPr="006611FB" w:rsidR="00D274D7">
        <w:rPr>
          <w:sz w:val="16"/>
          <w:szCs w:val="16"/>
          <w:lang w:val="ru-RU"/>
        </w:rPr>
        <w:t>Диденко А.Н.</w:t>
      </w:r>
      <w:r w:rsidRPr="006611FB" w:rsidR="00CC6FFC">
        <w:rPr>
          <w:sz w:val="16"/>
          <w:szCs w:val="16"/>
        </w:rPr>
        <w:t xml:space="preserve"> </w:t>
      </w:r>
      <w:r w:rsidRPr="006611FB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6611FB">
        <w:rPr>
          <w:sz w:val="16"/>
          <w:szCs w:val="16"/>
          <w:lang w:val="ru-RU"/>
        </w:rPr>
        <w:t xml:space="preserve">ч. 1 </w:t>
      </w:r>
      <w:r w:rsidRPr="006611FB">
        <w:rPr>
          <w:sz w:val="16"/>
          <w:szCs w:val="16"/>
        </w:rPr>
        <w:t>ст. 12.26 Кодекса Российской Федерации об административ</w:t>
      </w:r>
      <w:r w:rsidRPr="006611FB">
        <w:rPr>
          <w:sz w:val="16"/>
          <w:szCs w:val="16"/>
        </w:rPr>
        <w:t>ных правонарушениях.</w:t>
      </w:r>
      <w:r>
        <w:rPr>
          <w:sz w:val="16"/>
          <w:szCs w:val="16"/>
          <w:lang w:val="ru-RU"/>
        </w:rPr>
        <w:t xml:space="preserve"> </w:t>
      </w:r>
    </w:p>
    <w:p w:rsidR="00210EA0" w:rsidRPr="006611FB" w:rsidP="00210EA0">
      <w:pPr>
        <w:pStyle w:val="BodyTextIndent2"/>
        <w:ind w:right="-5"/>
        <w:jc w:val="both"/>
        <w:rPr>
          <w:color w:val="FF0000"/>
          <w:sz w:val="16"/>
          <w:szCs w:val="16"/>
          <w:lang w:val="ru-RU"/>
        </w:rPr>
      </w:pPr>
      <w:r w:rsidRPr="006611FB">
        <w:rPr>
          <w:color w:val="FF0000"/>
          <w:sz w:val="16"/>
          <w:szCs w:val="16"/>
          <w:lang w:val="ru-RU"/>
        </w:rPr>
        <w:t xml:space="preserve">В судебное заседание </w:t>
      </w:r>
      <w:r w:rsidRPr="006611FB" w:rsidR="00D274D7">
        <w:rPr>
          <w:sz w:val="16"/>
          <w:szCs w:val="16"/>
          <w:lang w:val="ru-RU"/>
        </w:rPr>
        <w:t>Диденко А.Н. не</w:t>
      </w:r>
      <w:r w:rsidRPr="006611FB" w:rsidR="00CC6FFC">
        <w:rPr>
          <w:sz w:val="16"/>
          <w:szCs w:val="16"/>
          <w:lang w:val="ru-RU"/>
        </w:rPr>
        <w:t xml:space="preserve"> </w:t>
      </w:r>
      <w:r w:rsidRPr="006611FB">
        <w:rPr>
          <w:color w:val="FF0000"/>
          <w:sz w:val="16"/>
          <w:szCs w:val="16"/>
          <w:lang w:val="ru-RU"/>
        </w:rPr>
        <w:t>явил</w:t>
      </w:r>
      <w:r w:rsidRPr="006611FB" w:rsidR="0099533C">
        <w:rPr>
          <w:color w:val="FF0000"/>
          <w:sz w:val="16"/>
          <w:szCs w:val="16"/>
          <w:lang w:val="ru-RU"/>
        </w:rPr>
        <w:t>ся</w:t>
      </w:r>
      <w:r w:rsidRPr="006611FB">
        <w:rPr>
          <w:color w:val="FF0000"/>
          <w:sz w:val="16"/>
          <w:szCs w:val="16"/>
          <w:lang w:val="ru-RU"/>
        </w:rPr>
        <w:t>,</w:t>
      </w:r>
      <w:r w:rsidRPr="006611FB" w:rsidR="0099533C">
        <w:rPr>
          <w:color w:val="FF0000"/>
          <w:sz w:val="16"/>
          <w:szCs w:val="16"/>
          <w:lang w:val="ru-RU"/>
        </w:rPr>
        <w:t xml:space="preserve"> </w:t>
      </w:r>
      <w:r w:rsidRPr="006611FB" w:rsidR="00D274D7">
        <w:rPr>
          <w:color w:val="FF0000"/>
          <w:sz w:val="16"/>
          <w:szCs w:val="16"/>
          <w:lang w:val="ru-RU"/>
        </w:rPr>
        <w:t>уведомлялся о дате судебного заседания надлежащим образом, причины неявки неизвестны</w:t>
      </w:r>
      <w:r w:rsidRPr="006611FB" w:rsidR="00CC6FFC">
        <w:rPr>
          <w:color w:val="FF0000"/>
          <w:sz w:val="16"/>
          <w:szCs w:val="16"/>
          <w:lang w:val="ru-RU"/>
        </w:rPr>
        <w:t>.</w:t>
      </w:r>
    </w:p>
    <w:p w:rsidR="00210EA0" w:rsidRPr="006611FB" w:rsidP="001B28DD">
      <w:pPr>
        <w:pStyle w:val="BodyTextIndent2"/>
        <w:ind w:right="-5"/>
        <w:jc w:val="both"/>
        <w:rPr>
          <w:sz w:val="16"/>
          <w:szCs w:val="16"/>
        </w:rPr>
      </w:pPr>
      <w:r w:rsidRPr="006611FB">
        <w:rPr>
          <w:sz w:val="16"/>
          <w:szCs w:val="16"/>
          <w:lang w:val="ru-RU"/>
        </w:rPr>
        <w:t>Вина</w:t>
      </w:r>
      <w:r w:rsidRPr="006611FB">
        <w:rPr>
          <w:sz w:val="16"/>
          <w:szCs w:val="16"/>
        </w:rPr>
        <w:t xml:space="preserve"> </w:t>
      </w:r>
      <w:r w:rsidRPr="006611FB" w:rsidR="00D274D7">
        <w:rPr>
          <w:sz w:val="16"/>
          <w:szCs w:val="16"/>
          <w:lang w:val="ru-RU"/>
        </w:rPr>
        <w:t xml:space="preserve">Диденко А.Н. </w:t>
      </w:r>
      <w:r w:rsidRPr="006611FB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sz w:val="16"/>
          <w:szCs w:val="16"/>
        </w:rPr>
        <w:t>«ДАННЫЕ ИЗЯТЫ</w:t>
      </w:r>
      <w:r>
        <w:rPr>
          <w:sz w:val="16"/>
          <w:szCs w:val="16"/>
        </w:rPr>
        <w:t>»,</w:t>
      </w:r>
      <w:r w:rsidRPr="006611FB">
        <w:rPr>
          <w:sz w:val="16"/>
          <w:szCs w:val="16"/>
        </w:rPr>
        <w:t xml:space="preserve">, </w:t>
      </w:r>
      <w:r w:rsidRPr="006611FB">
        <w:rPr>
          <w:sz w:val="16"/>
          <w:szCs w:val="16"/>
        </w:rPr>
        <w:t xml:space="preserve">протоколом об отстранении от управления транспортным средством </w:t>
      </w:r>
      <w:r>
        <w:rPr>
          <w:sz w:val="16"/>
          <w:szCs w:val="16"/>
        </w:rPr>
        <w:t>«ДАННЫЕ ИЗЯТЫ»,</w:t>
      </w:r>
      <w:r w:rsidRPr="006611FB">
        <w:rPr>
          <w:sz w:val="16"/>
          <w:szCs w:val="16"/>
        </w:rPr>
        <w:t xml:space="preserve">, </w:t>
      </w:r>
      <w:r w:rsidRPr="006611FB" w:rsidR="008D39FC">
        <w:rPr>
          <w:sz w:val="16"/>
          <w:szCs w:val="16"/>
          <w:lang w:val="ru-RU"/>
        </w:rPr>
        <w:t xml:space="preserve">протоколом о направлении на медицинское </w:t>
      </w:r>
      <w:r w:rsidRPr="006611FB" w:rsidR="00BF41C6">
        <w:rPr>
          <w:sz w:val="16"/>
          <w:szCs w:val="16"/>
          <w:lang w:val="ru-RU"/>
        </w:rPr>
        <w:t>освидетельствовани</w:t>
      </w:r>
      <w:r w:rsidRPr="006611FB" w:rsidR="008D39FC">
        <w:rPr>
          <w:sz w:val="16"/>
          <w:szCs w:val="16"/>
          <w:lang w:val="ru-RU"/>
        </w:rPr>
        <w:t>е</w:t>
      </w:r>
      <w:r w:rsidRPr="006611FB" w:rsidR="00BF41C6">
        <w:rPr>
          <w:sz w:val="16"/>
          <w:szCs w:val="16"/>
          <w:lang w:val="ru-RU"/>
        </w:rPr>
        <w:t xml:space="preserve"> на состояние алкогольного опьянения </w:t>
      </w:r>
      <w:r>
        <w:rPr>
          <w:sz w:val="16"/>
          <w:szCs w:val="16"/>
        </w:rPr>
        <w:t>«ДАННЫЕ ИЗЯТЫ»,</w:t>
      </w:r>
      <w:r w:rsidRPr="006611FB" w:rsidR="00B21F26">
        <w:rPr>
          <w:sz w:val="16"/>
          <w:szCs w:val="16"/>
          <w:lang w:val="ru-RU"/>
        </w:rPr>
        <w:t>,</w:t>
      </w:r>
      <w:r w:rsidRPr="006611FB" w:rsidR="00786420">
        <w:rPr>
          <w:sz w:val="16"/>
          <w:szCs w:val="16"/>
          <w:lang w:val="ru-RU"/>
        </w:rPr>
        <w:t xml:space="preserve"> письменными объяснениями </w:t>
      </w:r>
      <w:r w:rsidRPr="006611FB" w:rsidR="008D39FC">
        <w:rPr>
          <w:sz w:val="16"/>
          <w:szCs w:val="16"/>
          <w:lang w:val="ru-RU"/>
        </w:rPr>
        <w:t xml:space="preserve">Диденко А.Н., </w:t>
      </w:r>
      <w:r w:rsidRPr="006611FB" w:rsidR="004A5A89">
        <w:rPr>
          <w:sz w:val="16"/>
          <w:szCs w:val="16"/>
          <w:lang w:val="ru-RU"/>
        </w:rPr>
        <w:t>видеозаписью</w:t>
      </w:r>
      <w:r w:rsidRPr="006611FB" w:rsidR="00B21F26">
        <w:rPr>
          <w:sz w:val="16"/>
          <w:szCs w:val="16"/>
          <w:lang w:val="ru-RU"/>
        </w:rPr>
        <w:t xml:space="preserve"> </w:t>
      </w:r>
      <w:r w:rsidRPr="006611FB" w:rsidR="00D503CC">
        <w:rPr>
          <w:sz w:val="16"/>
          <w:szCs w:val="16"/>
          <w:lang w:val="ru-RU"/>
        </w:rPr>
        <w:t>и другими материалами дела</w:t>
      </w:r>
      <w:r w:rsidRPr="006611FB">
        <w:rPr>
          <w:sz w:val="16"/>
          <w:szCs w:val="16"/>
          <w:lang w:val="ru-RU"/>
        </w:rPr>
        <w:t>.</w:t>
      </w:r>
      <w:r>
        <w:rPr>
          <w:sz w:val="16"/>
          <w:szCs w:val="16"/>
          <w:lang w:val="ru-RU"/>
        </w:rPr>
        <w:t xml:space="preserve">  </w:t>
      </w:r>
    </w:p>
    <w:p w:rsidR="00210EA0" w:rsidRPr="006611FB" w:rsidP="00210EA0">
      <w:pPr>
        <w:pStyle w:val="BodyTextIndent2"/>
        <w:ind w:right="-5"/>
        <w:jc w:val="both"/>
        <w:rPr>
          <w:sz w:val="16"/>
          <w:szCs w:val="16"/>
        </w:rPr>
      </w:pPr>
      <w:r w:rsidRPr="006611FB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6611FB" w:rsidR="008D39FC">
        <w:rPr>
          <w:sz w:val="16"/>
          <w:szCs w:val="16"/>
          <w:lang w:val="ru-RU"/>
        </w:rPr>
        <w:t xml:space="preserve">Диденко А.Н. </w:t>
      </w:r>
      <w:r w:rsidRPr="006611FB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6611FB">
        <w:rPr>
          <w:sz w:val="16"/>
          <w:szCs w:val="16"/>
          <w:lang w:val="ru-RU"/>
        </w:rPr>
        <w:t xml:space="preserve">ч. 1 </w:t>
      </w:r>
      <w:r w:rsidRPr="006611FB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>О</w:t>
      </w:r>
      <w:r w:rsidRPr="006611FB" w:rsidR="004A5A89">
        <w:rPr>
          <w:sz w:val="16"/>
          <w:szCs w:val="16"/>
        </w:rPr>
        <w:t xml:space="preserve">бстоятельств, </w:t>
      </w:r>
      <w:r w:rsidRPr="006611FB">
        <w:rPr>
          <w:sz w:val="16"/>
          <w:szCs w:val="16"/>
        </w:rPr>
        <w:t>смягчающих и</w:t>
      </w:r>
      <w:r w:rsidRPr="006611FB">
        <w:rPr>
          <w:sz w:val="16"/>
          <w:szCs w:val="16"/>
        </w:rPr>
        <w:t xml:space="preserve">ли </w:t>
      </w:r>
      <w:r w:rsidRPr="006611FB">
        <w:rPr>
          <w:sz w:val="16"/>
          <w:szCs w:val="16"/>
        </w:rPr>
        <w:t xml:space="preserve">отягчающих административную ответственность </w:t>
      </w:r>
      <w:r w:rsidRPr="006611FB" w:rsidR="008D39FC">
        <w:rPr>
          <w:sz w:val="16"/>
          <w:szCs w:val="16"/>
        </w:rPr>
        <w:t xml:space="preserve">Диденко А.Н. </w:t>
      </w:r>
      <w:r w:rsidRPr="006611FB">
        <w:rPr>
          <w:sz w:val="16"/>
          <w:szCs w:val="16"/>
        </w:rPr>
        <w:t xml:space="preserve">при совершении </w:t>
      </w:r>
      <w:r w:rsidRPr="006611FB" w:rsidR="00BF41C6">
        <w:rPr>
          <w:sz w:val="16"/>
          <w:szCs w:val="16"/>
        </w:rPr>
        <w:t>им</w:t>
      </w:r>
      <w:r w:rsidRPr="006611FB">
        <w:rPr>
          <w:sz w:val="16"/>
          <w:szCs w:val="16"/>
        </w:rPr>
        <w:t xml:space="preserve"> правонарушения, не установлено.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 xml:space="preserve">Оснований для </w:t>
      </w:r>
      <w:r w:rsidRPr="006611FB" w:rsidR="00BF41C6">
        <w:rPr>
          <w:sz w:val="16"/>
          <w:szCs w:val="16"/>
        </w:rPr>
        <w:t>его</w:t>
      </w:r>
      <w:r w:rsidRPr="006611FB">
        <w:rPr>
          <w:sz w:val="16"/>
          <w:szCs w:val="16"/>
        </w:rPr>
        <w:t xml:space="preserve"> освобождения от административной ответственности, предусмотренных ст.ст. 2.7., 2.8., 2.9. КоАП РФ, не имеется.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>Процессуальных на</w:t>
      </w:r>
      <w:r w:rsidRPr="006611FB">
        <w:rPr>
          <w:sz w:val="16"/>
          <w:szCs w:val="16"/>
        </w:rPr>
        <w:t>рушений и обстоятельств, исключающих производство по делу, не установлено.</w:t>
      </w:r>
    </w:p>
    <w:p w:rsidR="00210EA0" w:rsidRPr="006611FB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6611FB" w:rsidR="008D39FC">
        <w:rPr>
          <w:rFonts w:ascii="Times New Roman" w:hAnsi="Times New Roman"/>
          <w:sz w:val="16"/>
          <w:szCs w:val="16"/>
        </w:rPr>
        <w:t xml:space="preserve">Диденко А.Н., </w:t>
      </w:r>
      <w:r w:rsidRPr="006611FB">
        <w:rPr>
          <w:rFonts w:ascii="Times New Roman" w:hAnsi="Times New Roman"/>
          <w:sz w:val="16"/>
          <w:szCs w:val="16"/>
        </w:rPr>
        <w:t>учитывается характер совершенного административного правонарушения, его общественная опасность: административные правонарушения в области доро</w:t>
      </w:r>
      <w:r w:rsidRPr="006611FB">
        <w:rPr>
          <w:rFonts w:ascii="Times New Roman" w:hAnsi="Times New Roman"/>
          <w:sz w:val="16"/>
          <w:szCs w:val="16"/>
        </w:rPr>
        <w:t>жного движения, е</w:t>
      </w:r>
      <w:r w:rsidRPr="006611FB" w:rsidR="007F232B">
        <w:rPr>
          <w:rFonts w:ascii="Times New Roman" w:hAnsi="Times New Roman"/>
          <w:sz w:val="16"/>
          <w:szCs w:val="16"/>
        </w:rPr>
        <w:t>го</w:t>
      </w:r>
      <w:r w:rsidRPr="006611FB">
        <w:rPr>
          <w:rFonts w:ascii="Times New Roman" w:hAnsi="Times New Roman"/>
          <w:sz w:val="16"/>
          <w:szCs w:val="16"/>
        </w:rPr>
        <w:t xml:space="preserve"> личность, семейное положение, не состояще</w:t>
      </w:r>
      <w:r w:rsidRPr="006611FB" w:rsidR="007F232B">
        <w:rPr>
          <w:rFonts w:ascii="Times New Roman" w:hAnsi="Times New Roman"/>
          <w:sz w:val="16"/>
          <w:szCs w:val="16"/>
        </w:rPr>
        <w:t>го</w:t>
      </w:r>
      <w:r w:rsidRPr="006611FB">
        <w:rPr>
          <w:rFonts w:ascii="Times New Roman" w:hAnsi="Times New Roman"/>
          <w:sz w:val="16"/>
          <w:szCs w:val="16"/>
        </w:rPr>
        <w:t xml:space="preserve"> на учете у врача нарколога и психиатра,  отсутствие обстоятельств, </w:t>
      </w:r>
      <w:r w:rsidRPr="006611FB" w:rsidR="00120C00">
        <w:rPr>
          <w:rFonts w:ascii="Times New Roman" w:hAnsi="Times New Roman"/>
          <w:sz w:val="16"/>
          <w:szCs w:val="16"/>
        </w:rPr>
        <w:t xml:space="preserve">смягчающих или </w:t>
      </w:r>
      <w:r w:rsidRPr="006611FB">
        <w:rPr>
          <w:rFonts w:ascii="Times New Roman" w:hAnsi="Times New Roman"/>
          <w:sz w:val="16"/>
          <w:szCs w:val="16"/>
        </w:rPr>
        <w:t xml:space="preserve">отягчающих административную ответственность,  потому считаю необходимым применить к </w:t>
      </w:r>
      <w:r w:rsidRPr="006611FB" w:rsidR="008D39FC">
        <w:rPr>
          <w:rFonts w:ascii="Times New Roman" w:hAnsi="Times New Roman"/>
          <w:sz w:val="16"/>
          <w:szCs w:val="16"/>
        </w:rPr>
        <w:t xml:space="preserve">Диденко А.Н. </w:t>
      </w:r>
      <w:r w:rsidRPr="006611FB">
        <w:rPr>
          <w:rFonts w:ascii="Times New Roman" w:hAnsi="Times New Roman"/>
          <w:sz w:val="16"/>
          <w:szCs w:val="16"/>
        </w:rPr>
        <w:t xml:space="preserve">наказание, </w:t>
      </w:r>
      <w:r w:rsidRPr="006611FB">
        <w:rPr>
          <w:rFonts w:ascii="Times New Roman" w:hAnsi="Times New Roman"/>
          <w:sz w:val="16"/>
          <w:szCs w:val="16"/>
        </w:rPr>
        <w:t>предусмотренное санкцией ч.1 ст.12.26 КоАП РФ в виде административного</w:t>
      </w:r>
      <w:r w:rsidRPr="006611FB">
        <w:rPr>
          <w:rFonts w:ascii="Times New Roman" w:hAnsi="Times New Roman"/>
          <w:sz w:val="16"/>
          <w:szCs w:val="16"/>
        </w:rPr>
        <w:t xml:space="preserve"> штрафа с лишением права управления транспортными средствами.</w:t>
      </w:r>
    </w:p>
    <w:p w:rsidR="00210EA0" w:rsidRPr="006611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</w:t>
      </w:r>
      <w:r w:rsidRPr="006611FB">
        <w:rPr>
          <w:rFonts w:ascii="Times New Roman" w:hAnsi="Times New Roman"/>
          <w:sz w:val="16"/>
          <w:szCs w:val="16"/>
        </w:rPr>
        <w:t>административных правонарушениях,</w:t>
      </w:r>
    </w:p>
    <w:p w:rsidR="00210EA0" w:rsidRPr="006611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6611FB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6611FB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b/>
          <w:sz w:val="16"/>
          <w:szCs w:val="16"/>
        </w:rPr>
        <w:t>Диденко А</w:t>
      </w:r>
      <w:r>
        <w:rPr>
          <w:b/>
          <w:sz w:val="16"/>
          <w:szCs w:val="16"/>
        </w:rPr>
        <w:t>.</w:t>
      </w:r>
      <w:r w:rsidRPr="006611FB">
        <w:rPr>
          <w:b/>
          <w:sz w:val="16"/>
          <w:szCs w:val="16"/>
        </w:rPr>
        <w:t xml:space="preserve"> Н</w:t>
      </w:r>
      <w:r>
        <w:rPr>
          <w:b/>
          <w:sz w:val="16"/>
          <w:szCs w:val="16"/>
        </w:rPr>
        <w:t>.</w:t>
      </w:r>
      <w:r w:rsidRPr="006611FB"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«ДАННЫЕ ИЗЯТЫ</w:t>
      </w:r>
      <w:r>
        <w:rPr>
          <w:sz w:val="16"/>
          <w:szCs w:val="16"/>
        </w:rPr>
        <w:t>»,</w:t>
      </w:r>
      <w:r w:rsidRPr="006611FB">
        <w:rPr>
          <w:sz w:val="16"/>
          <w:szCs w:val="16"/>
        </w:rPr>
        <w:t>,</w:t>
      </w:r>
      <w:r w:rsidRPr="006611FB">
        <w:rPr>
          <w:sz w:val="16"/>
          <w:szCs w:val="16"/>
        </w:rPr>
        <w:t xml:space="preserve"> </w:t>
      </w:r>
      <w:r w:rsidRPr="006611FB">
        <w:rPr>
          <w:sz w:val="16"/>
          <w:szCs w:val="16"/>
        </w:rPr>
        <w:t>признать виновн</w:t>
      </w:r>
      <w:r w:rsidRPr="006611FB" w:rsidR="00BF41C6">
        <w:rPr>
          <w:sz w:val="16"/>
          <w:szCs w:val="16"/>
        </w:rPr>
        <w:t>ым</w:t>
      </w:r>
      <w:r w:rsidRPr="006611FB">
        <w:rPr>
          <w:sz w:val="16"/>
          <w:szCs w:val="16"/>
        </w:rPr>
        <w:t xml:space="preserve"> в совершении административного правонарушения, предусмотренного ч.1 ст.12.26 КоАП РФ и назначить е</w:t>
      </w:r>
      <w:r w:rsidRPr="006611FB" w:rsidR="00BF41C6">
        <w:rPr>
          <w:sz w:val="16"/>
          <w:szCs w:val="16"/>
        </w:rPr>
        <w:t>му</w:t>
      </w:r>
      <w:r w:rsidRPr="006611FB">
        <w:rPr>
          <w:sz w:val="16"/>
          <w:szCs w:val="16"/>
        </w:rPr>
        <w:t xml:space="preserve"> административное наказание в вид</w:t>
      </w:r>
      <w:r w:rsidRPr="006611FB">
        <w:rPr>
          <w:sz w:val="16"/>
          <w:szCs w:val="16"/>
        </w:rPr>
        <w:t>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724E35" w:rsidRPr="006611FB" w:rsidP="007F232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611FB">
        <w:rPr>
          <w:sz w:val="16"/>
          <w:szCs w:val="16"/>
        </w:rPr>
        <w:t xml:space="preserve">Штраф подлежит уплате по следующим реквизитам: </w:t>
      </w:r>
      <w:r w:rsidRPr="006611FB" w:rsidR="004F32B0">
        <w:rPr>
          <w:sz w:val="16"/>
          <w:szCs w:val="16"/>
        </w:rPr>
        <w:t>получатель Управление Федерального Казначейства по Республике Крым (УМВД России по г. Симферополю), расчётный счёт 40101810335100010001, БИК 043510001, ИНН 9102003230, КПП 910201001, ОКТМО 35701000, банк получателя - Отделение по Республике Крым ЮГУ ЦБ РФ, КБК 18811630020016000140, УИН 18810491196000000380.</w:t>
      </w:r>
      <w:r>
        <w:rPr>
          <w:sz w:val="16"/>
          <w:szCs w:val="16"/>
        </w:rPr>
        <w:t xml:space="preserve"> </w:t>
      </w:r>
    </w:p>
    <w:p w:rsidR="00210EA0" w:rsidRPr="006611FB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 xml:space="preserve"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6611FB">
        <w:rPr>
          <w:rFonts w:ascii="Times New Roman" w:hAnsi="Times New Roman"/>
          <w:color w:val="000000"/>
          <w:sz w:val="16"/>
          <w:szCs w:val="16"/>
        </w:rPr>
        <w:t>но не мен</w:t>
      </w:r>
      <w:r w:rsidRPr="006611FB">
        <w:rPr>
          <w:rFonts w:ascii="Times New Roman" w:hAnsi="Times New Roman"/>
          <w:color w:val="000000"/>
          <w:sz w:val="16"/>
          <w:szCs w:val="16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 xml:space="preserve">Разъяснить </w:t>
      </w:r>
      <w:r w:rsidRPr="006611FB" w:rsidR="004F32B0">
        <w:rPr>
          <w:sz w:val="16"/>
          <w:szCs w:val="16"/>
        </w:rPr>
        <w:t>Диденко А.Н</w:t>
      </w:r>
      <w:r w:rsidRPr="006611FB" w:rsidR="00101D21">
        <w:rPr>
          <w:sz w:val="16"/>
          <w:szCs w:val="16"/>
        </w:rPr>
        <w:t>.</w:t>
      </w:r>
      <w:r w:rsidRPr="006611FB" w:rsidR="004F32B0">
        <w:rPr>
          <w:sz w:val="16"/>
          <w:szCs w:val="16"/>
        </w:rPr>
        <w:t>,</w:t>
      </w:r>
      <w:r w:rsidRPr="006611FB" w:rsidR="00101D21">
        <w:rPr>
          <w:sz w:val="16"/>
          <w:szCs w:val="16"/>
        </w:rPr>
        <w:t xml:space="preserve"> </w:t>
      </w:r>
      <w:r w:rsidRPr="006611FB">
        <w:rPr>
          <w:sz w:val="16"/>
          <w:szCs w:val="16"/>
        </w:rPr>
        <w:t>что в соответствии со ст.32.7 КоАП РФ, течение срока лишения специального права начинается со дн</w:t>
      </w:r>
      <w:r w:rsidRPr="006611FB">
        <w:rPr>
          <w:sz w:val="16"/>
          <w:szCs w:val="16"/>
        </w:rP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</w:t>
      </w:r>
      <w:r w:rsidRPr="006611FB">
        <w:rPr>
          <w:sz w:val="16"/>
          <w:szCs w:val="16"/>
        </w:rPr>
        <w:t>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</w:t>
      </w:r>
      <w:r w:rsidRPr="006611FB">
        <w:rPr>
          <w:sz w:val="16"/>
          <w:szCs w:val="16"/>
        </w:rPr>
        <w:t xml:space="preserve"> в указанный орган в тот же срок. </w:t>
      </w:r>
    </w:p>
    <w:p w:rsidR="00210EA0" w:rsidRPr="006611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611FB">
        <w:rPr>
          <w:sz w:val="16"/>
          <w:szCs w:val="1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 w:rsidRPr="006611FB">
        <w:rPr>
          <w:sz w:val="16"/>
          <w:szCs w:val="16"/>
        </w:rPr>
        <w:t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 w:rsidRPr="006611FB">
        <w:rPr>
          <w:sz w:val="16"/>
          <w:szCs w:val="16"/>
        </w:rPr>
        <w:t>.</w:t>
      </w:r>
    </w:p>
    <w:p w:rsidR="00210EA0" w:rsidRPr="006611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</w:t>
      </w:r>
      <w:r w:rsidRPr="006611FB" w:rsidR="00622F50">
        <w:rPr>
          <w:rFonts w:ascii="Times New Roman" w:hAnsi="Times New Roman"/>
          <w:sz w:val="16"/>
          <w:szCs w:val="16"/>
        </w:rPr>
        <w:t>9</w:t>
      </w:r>
      <w:r w:rsidRPr="006611FB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Симферополя в течение 10 суток.</w:t>
      </w:r>
    </w:p>
    <w:p w:rsidR="00210EA0" w:rsidRPr="006611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6611FB" w:rsidP="00210EA0">
      <w:pPr>
        <w:jc w:val="both"/>
        <w:rPr>
          <w:rFonts w:ascii="Times New Roman" w:hAnsi="Times New Roman"/>
          <w:sz w:val="16"/>
          <w:szCs w:val="16"/>
        </w:rPr>
      </w:pPr>
      <w:r w:rsidRPr="006611FB">
        <w:rPr>
          <w:rFonts w:ascii="Times New Roman" w:hAnsi="Times New Roman"/>
          <w:b/>
          <w:sz w:val="16"/>
          <w:szCs w:val="16"/>
        </w:rPr>
        <w:t>Мировой судья:</w:t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</w:r>
      <w:r w:rsidRPr="006611FB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6611FB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B2763"/>
    <w:rsid w:val="000B400C"/>
    <w:rsid w:val="000C0E48"/>
    <w:rsid w:val="00101D21"/>
    <w:rsid w:val="001146F7"/>
    <w:rsid w:val="00120C00"/>
    <w:rsid w:val="00190031"/>
    <w:rsid w:val="001B28DD"/>
    <w:rsid w:val="001D0E87"/>
    <w:rsid w:val="001F047F"/>
    <w:rsid w:val="00210EA0"/>
    <w:rsid w:val="002747DA"/>
    <w:rsid w:val="002B3EE6"/>
    <w:rsid w:val="002B72BE"/>
    <w:rsid w:val="004423B8"/>
    <w:rsid w:val="00480FCF"/>
    <w:rsid w:val="004A5A89"/>
    <w:rsid w:val="004B4900"/>
    <w:rsid w:val="004F32B0"/>
    <w:rsid w:val="00516B76"/>
    <w:rsid w:val="00552468"/>
    <w:rsid w:val="00590FDF"/>
    <w:rsid w:val="005938D8"/>
    <w:rsid w:val="00622F50"/>
    <w:rsid w:val="00642E5E"/>
    <w:rsid w:val="006611FB"/>
    <w:rsid w:val="006C6383"/>
    <w:rsid w:val="006E71AC"/>
    <w:rsid w:val="00724E35"/>
    <w:rsid w:val="007432D0"/>
    <w:rsid w:val="00786420"/>
    <w:rsid w:val="007F232B"/>
    <w:rsid w:val="00840461"/>
    <w:rsid w:val="00895CD0"/>
    <w:rsid w:val="008D39FC"/>
    <w:rsid w:val="00953EDB"/>
    <w:rsid w:val="0099533C"/>
    <w:rsid w:val="009B043B"/>
    <w:rsid w:val="00A16E37"/>
    <w:rsid w:val="00AF56AC"/>
    <w:rsid w:val="00B21F26"/>
    <w:rsid w:val="00B246F3"/>
    <w:rsid w:val="00B4798C"/>
    <w:rsid w:val="00BF2B27"/>
    <w:rsid w:val="00BF41C6"/>
    <w:rsid w:val="00C10F09"/>
    <w:rsid w:val="00CC6FFC"/>
    <w:rsid w:val="00D274D7"/>
    <w:rsid w:val="00D34A98"/>
    <w:rsid w:val="00D50207"/>
    <w:rsid w:val="00D503CC"/>
    <w:rsid w:val="00D577E2"/>
    <w:rsid w:val="00DE6B3B"/>
    <w:rsid w:val="00E74A29"/>
    <w:rsid w:val="00F04442"/>
    <w:rsid w:val="00F40A56"/>
    <w:rsid w:val="00F4683C"/>
    <w:rsid w:val="00FC4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