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66509F">
        <w:rPr>
          <w:rFonts w:ascii="Times New Roman" w:eastAsia="Times New Roman" w:hAnsi="Times New Roman" w:cs="Times New Roman"/>
          <w:sz w:val="27"/>
          <w:szCs w:val="27"/>
        </w:rPr>
        <w:t>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124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/19/202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 2021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B7348F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181E9E">
        <w:rPr>
          <w:rFonts w:ascii="Times New Roman" w:hAnsi="Times New Roman" w:cs="Times New Roman"/>
          <w:sz w:val="27"/>
          <w:szCs w:val="27"/>
        </w:rPr>
        <w:t>9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181E9E"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7348F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="00181E9E">
        <w:rPr>
          <w:rFonts w:ascii="Times New Roman" w:hAnsi="Times New Roman" w:cs="Times New Roman"/>
          <w:sz w:val="27"/>
          <w:szCs w:val="27"/>
        </w:rPr>
        <w:t>9</w:t>
      </w:r>
      <w:r w:rsidRPr="00B7348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 К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рымских Партизан, 3а, </w:t>
      </w:r>
      <w:r w:rsidRPr="00B7348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B1A5E" w:rsidRPr="00B7348F" w:rsidP="00EB1A5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66509F"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hAnsi="Times New Roman" w:cs="Times New Roman"/>
          <w:sz w:val="27"/>
          <w:szCs w:val="27"/>
        </w:rPr>
        <w:t xml:space="preserve">» </w:t>
      </w:r>
      <w:r w:rsidR="0066509F">
        <w:rPr>
          <w:rFonts w:ascii="Times New Roman" w:eastAsia="Times New Roman" w:hAnsi="Times New Roman" w:cs="Times New Roman"/>
          <w:sz w:val="27"/>
          <w:szCs w:val="27"/>
        </w:rPr>
        <w:t>Королева Игоря Анатольевича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1E7CFE">
        <w:rPr>
          <w:rFonts w:ascii="Times New Roman" w:hAnsi="Times New Roman" w:cs="Times New Roman"/>
          <w:sz w:val="28"/>
          <w:szCs w:val="28"/>
        </w:rPr>
        <w:t>«данные изъяты»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УСТАНОВИ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Л: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Королев И.А.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Pr="00B7348F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hAnsi="Times New Roman" w:cs="Times New Roman"/>
          <w:sz w:val="27"/>
          <w:szCs w:val="27"/>
        </w:rPr>
        <w:t>» (далее ООО «</w:t>
      </w:r>
      <w:r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hAnsi="Times New Roman" w:cs="Times New Roman"/>
          <w:sz w:val="27"/>
          <w:szCs w:val="27"/>
        </w:rPr>
        <w:t>», юридическое лицо)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1E7CFE">
        <w:rPr>
          <w:rFonts w:ascii="Times New Roman" w:hAnsi="Times New Roman" w:cs="Times New Roman"/>
          <w:sz w:val="28"/>
          <w:szCs w:val="28"/>
        </w:rPr>
        <w:t>«данные изъяты»</w:t>
      </w:r>
      <w:r w:rsidR="00EC3F4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ФНС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г.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Севастополю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>
        <w:rPr>
          <w:rFonts w:ascii="Times New Roman" w:eastAsia="Times New Roman" w:hAnsi="Times New Roman" w:cs="Times New Roman"/>
          <w:sz w:val="27"/>
          <w:szCs w:val="27"/>
        </w:rPr>
        <w:t>первое полугодие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31.07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фак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тически расчет предоставлен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18.11.2020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Королев И.А.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явился, о дате, времени и месте рассмотрения дел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а уведомлен надлежащим образом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</w:rPr>
        <w:t>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адресатом получена.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Суда Российской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Королев И.А.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считается надлежаще извещенным о времени и месте рассмотрения дела об 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административном правонарушении.</w:t>
      </w:r>
    </w:p>
    <w:p w:rsidR="00181E9E" w:rsidRP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Королев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C1262D" w:rsidR="00C12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И.А.</w:t>
      </w:r>
    </w:p>
    <w:p w:rsidR="00181E9E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</w:t>
      </w:r>
      <w:r w:rsidRPr="00181E9E">
        <w:rPr>
          <w:rFonts w:ascii="Times New Roman" w:eastAsia="Times New Roman" w:hAnsi="Times New Roman" w:cs="Times New Roman"/>
          <w:color w:val="000000"/>
          <w:sz w:val="27"/>
          <w:szCs w:val="27"/>
        </w:rPr>
        <w:t>дующему.</w:t>
      </w:r>
    </w:p>
    <w:p w:rsidR="00EB1A5E" w:rsidRPr="00B7348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ием своих служебных обязанностей.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Согласно п. 2 ст. 230 Налогового кодекса Российской Федерации 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расчет за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первое полугодие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года должен был быть предоставлен 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31.07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первое полугодие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год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D313D4">
        <w:rPr>
          <w:rFonts w:ascii="Times New Roman" w:eastAsia="Times New Roman" w:hAnsi="Times New Roman" w:cs="Times New Roman"/>
          <w:sz w:val="27"/>
          <w:szCs w:val="27"/>
        </w:rPr>
        <w:t>,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 xml:space="preserve">ФНС России по г.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 xml:space="preserve">Севастополю </w:t>
      </w:r>
      <w:r w:rsidRPr="00B7348F">
        <w:rPr>
          <w:rFonts w:ascii="Times New Roman" w:hAnsi="Times New Roman" w:cs="Times New Roman"/>
          <w:sz w:val="27"/>
          <w:szCs w:val="27"/>
        </w:rPr>
        <w:t>юридическим лицом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18.11.2020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налогового расчета – 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31.07</w:t>
      </w:r>
      <w:r w:rsidR="00181E9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C1560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, т.е. расчет представлен с нарушением срока предоставления</w:t>
      </w:r>
      <w:r w:rsidRPr="00B7348F">
        <w:rPr>
          <w:rStyle w:val="FontStyle12"/>
          <w:sz w:val="27"/>
          <w:szCs w:val="27"/>
          <w:lang w:eastAsia="uk-UA"/>
        </w:rPr>
        <w:t>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для осуществления налогового контроля, а равно представление таких сведений в 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неполном объеме или в искаженном виде, за исключением случаев, предусмотренных частью 2 настоящей статьи.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9A8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</w:t>
      </w:r>
      <w:r w:rsidR="00BC1560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="00C1262D">
        <w:rPr>
          <w:rFonts w:ascii="Times New Roman" w:eastAsia="Times New Roman" w:hAnsi="Times New Roman" w:cs="Times New Roman"/>
          <w:sz w:val="26"/>
          <w:szCs w:val="26"/>
        </w:rPr>
        <w:t>Симмет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 xml:space="preserve">» является </w:t>
      </w:r>
      <w:r w:rsidRPr="00C1262D" w:rsidR="00C1262D">
        <w:rPr>
          <w:rFonts w:ascii="Times New Roman" w:eastAsia="Times New Roman" w:hAnsi="Times New Roman" w:cs="Times New Roman"/>
          <w:sz w:val="26"/>
          <w:szCs w:val="26"/>
        </w:rPr>
        <w:t xml:space="preserve">Королев И.А. 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6D49A8" w:rsidR="00F84F9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1262D" w:rsidR="00C1262D">
        <w:rPr>
          <w:rFonts w:ascii="Times New Roman" w:hAnsi="Times New Roman" w:cs="Times New Roman"/>
          <w:sz w:val="27"/>
          <w:szCs w:val="27"/>
        </w:rPr>
        <w:t xml:space="preserve">Королев И.А.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судье не представлено.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="00C1262D">
        <w:rPr>
          <w:rFonts w:ascii="Times New Roman" w:hAnsi="Times New Roman" w:cs="Times New Roman"/>
          <w:sz w:val="27"/>
          <w:szCs w:val="27"/>
        </w:rPr>
        <w:t>Королева И.А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="00E532EA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92002035900426400002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02.02.2021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415F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квитанции о приеме расчета в электронном виде от </w:t>
      </w:r>
      <w:r w:rsidR="00BC15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18.11.2020</w:t>
      </w:r>
      <w:r w:rsidR="00C126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сведениями  из ЕГРЮЛ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>Королев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 И.А.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инкриминируемого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C1262D">
        <w:rPr>
          <w:rFonts w:ascii="Times New Roman" w:hAnsi="Times New Roman" w:cs="Times New Roman"/>
          <w:sz w:val="27"/>
          <w:szCs w:val="27"/>
        </w:rPr>
        <w:t>Королев И.А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Pr="00B7348F">
        <w:rPr>
          <w:rFonts w:ascii="Times New Roman" w:hAnsi="Times New Roman" w:cs="Times New Roman"/>
          <w:sz w:val="27"/>
          <w:szCs w:val="27"/>
        </w:rPr>
        <w:t xml:space="preserve">, будучи </w:t>
      </w:r>
      <w:r w:rsidRPr="00B7348F">
        <w:rPr>
          <w:rFonts w:ascii="Times New Roman" w:hAnsi="Times New Roman" w:cs="Times New Roman"/>
          <w:sz w:val="27"/>
          <w:szCs w:val="27"/>
        </w:rPr>
        <w:t>должностным лицом –</w:t>
      </w:r>
      <w:r w:rsidR="00BC1560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hAnsi="Times New Roman" w:cs="Times New Roman"/>
          <w:sz w:val="27"/>
          <w:szCs w:val="27"/>
        </w:rPr>
        <w:t>директором ООО «</w:t>
      </w:r>
      <w:r w:rsidR="00C1262D"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hAnsi="Times New Roman" w:cs="Times New Roman"/>
          <w:sz w:val="27"/>
          <w:szCs w:val="27"/>
        </w:rPr>
        <w:t xml:space="preserve">»,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огового контроля.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вершения административного правонарушения.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>Королев</w:t>
      </w:r>
      <w:r w:rsidR="00C1262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1262D" w:rsidR="00C1262D">
        <w:rPr>
          <w:rFonts w:ascii="Times New Roman" w:eastAsia="Times New Roman" w:hAnsi="Times New Roman" w:cs="Times New Roman"/>
          <w:sz w:val="27"/>
          <w:szCs w:val="27"/>
        </w:rPr>
        <w:t xml:space="preserve"> И.А.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и дела об административном правонарушении нарушены не были.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B1A5E" w:rsidRPr="00B7348F" w:rsidP="00EB1A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4.1.1 Кодекса Российской Федерации об административных правонарушениях, являющимся субъектами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ю 2 настоящей статьи.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осится в письменной форме.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ричинения вреда жизни и здоровью людей, объектам животного и растительного мира, окружающей среде, объектам культурного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наследия (памятникам истории и культуры) народов Российской Федерации, безопасности государства, угрозы чрезвычайных ситуаций природного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и техногенного характера, а также при отсутствии имущественного ущерба.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данным официального сайта Федеральной Налоговой Службы Российской Федерации (https://rmsp.nalog.ru/) ООО «</w:t>
      </w:r>
      <w:r w:rsidR="00C1262D">
        <w:rPr>
          <w:rFonts w:ascii="Times New Roman" w:hAnsi="Times New Roman" w:cs="Times New Roman"/>
          <w:sz w:val="27"/>
          <w:szCs w:val="27"/>
        </w:rPr>
        <w:t>Симмет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» относится к субъектам малого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предпринимательства (</w:t>
      </w:r>
      <w:r w:rsidR="009D3386">
        <w:rPr>
          <w:rFonts w:ascii="Times New Roman" w:eastAsia="Times New Roman" w:hAnsi="Times New Roman" w:cs="Times New Roman"/>
          <w:sz w:val="27"/>
          <w:szCs w:val="27"/>
        </w:rPr>
        <w:t>малое предприятие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вью людей либо других негативных последствий, считаю возможным назначить </w:t>
      </w:r>
      <w:r w:rsidRPr="009D3386" w:rsidR="009D3386">
        <w:rPr>
          <w:rFonts w:ascii="Times New Roman" w:eastAsia="Times New Roman" w:hAnsi="Times New Roman" w:cs="Times New Roman"/>
          <w:sz w:val="27"/>
          <w:szCs w:val="27"/>
        </w:rPr>
        <w:t>Королев</w:t>
      </w:r>
      <w:r w:rsidR="009D3386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9D3386" w:rsidR="009D3386">
        <w:rPr>
          <w:rFonts w:ascii="Times New Roman" w:eastAsia="Times New Roman" w:hAnsi="Times New Roman" w:cs="Times New Roman"/>
          <w:sz w:val="27"/>
          <w:szCs w:val="27"/>
        </w:rPr>
        <w:t xml:space="preserve"> И.А.</w:t>
      </w:r>
      <w:r w:rsidRPr="00E532EA" w:rsidR="00E53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мировой судья –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BC1560" w:rsidRPr="00BC1560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Королева Игоря Анатольевича</w:t>
      </w:r>
      <w:r w:rsidRPr="00E532EA" w:rsidR="00E53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 w:rsidR="00EB1A5E"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BC1560">
        <w:rPr>
          <w:rFonts w:ascii="Times New Roman" w:eastAsia="Times New Roman" w:hAnsi="Times New Roman" w:cs="Times New Roman"/>
          <w:sz w:val="27"/>
          <w:szCs w:val="27"/>
        </w:rPr>
        <w:t>и назначить ему наказание в виде штрафа в размере 300 (трехсот) рублей.</w:t>
      </w:r>
    </w:p>
    <w:p w:rsidR="00BC1560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1560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</w:t>
      </w:r>
      <w:r w:rsidRPr="00BC1560">
        <w:rPr>
          <w:rFonts w:ascii="Times New Roman" w:eastAsia="Times New Roman" w:hAnsi="Times New Roman" w:cs="Times New Roman"/>
          <w:sz w:val="27"/>
          <w:szCs w:val="27"/>
        </w:rPr>
        <w:t>азание заменить на предупреждение.</w:t>
      </w:r>
    </w:p>
    <w:p w:rsidR="00EB1A5E" w:rsidRPr="00B7348F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2C5A43" w:rsidRPr="00BC1560" w:rsidP="00BC1560">
      <w:pPr>
        <w:spacing w:after="0" w:line="240" w:lineRule="auto"/>
        <w:ind w:firstLine="993"/>
        <w:jc w:val="both"/>
        <w:rPr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                                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231AF8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CFE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181E9E"/>
    <w:rsid w:val="001E7CFE"/>
    <w:rsid w:val="002218DD"/>
    <w:rsid w:val="00231AF8"/>
    <w:rsid w:val="00265FB8"/>
    <w:rsid w:val="00275538"/>
    <w:rsid w:val="002C5A43"/>
    <w:rsid w:val="00326552"/>
    <w:rsid w:val="00415F0E"/>
    <w:rsid w:val="0041782B"/>
    <w:rsid w:val="0066509F"/>
    <w:rsid w:val="006D49A8"/>
    <w:rsid w:val="009D3386"/>
    <w:rsid w:val="009F0F1D"/>
    <w:rsid w:val="00AE70FD"/>
    <w:rsid w:val="00B7348F"/>
    <w:rsid w:val="00BC1560"/>
    <w:rsid w:val="00C1262D"/>
    <w:rsid w:val="00C338BA"/>
    <w:rsid w:val="00C545F8"/>
    <w:rsid w:val="00C7587B"/>
    <w:rsid w:val="00D1506D"/>
    <w:rsid w:val="00D313D4"/>
    <w:rsid w:val="00D67CE2"/>
    <w:rsid w:val="00E532EA"/>
    <w:rsid w:val="00EB1A5E"/>
    <w:rsid w:val="00EC3F45"/>
    <w:rsid w:val="00F21C01"/>
    <w:rsid w:val="00F30B05"/>
    <w:rsid w:val="00F84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