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E4A" w:rsidRPr="006D1274" w:rsidP="00EF4E4A">
      <w:pPr>
        <w:jc w:val="right"/>
        <w:rPr>
          <w:rFonts w:ascii="Times New Roman" w:hAnsi="Times New Roman" w:cs="Times New Roman"/>
          <w:sz w:val="24"/>
          <w:szCs w:val="24"/>
        </w:rPr>
      </w:pPr>
      <w:r w:rsidRPr="006D1274">
        <w:rPr>
          <w:rFonts w:ascii="Times New Roman" w:hAnsi="Times New Roman" w:cs="Times New Roman"/>
          <w:sz w:val="24"/>
          <w:szCs w:val="24"/>
        </w:rPr>
        <w:t>№ 05-0129/19/2021</w:t>
      </w:r>
    </w:p>
    <w:p w:rsidR="00EF4E4A" w:rsidRPr="006D1274" w:rsidP="00EF4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6D127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F4E4A" w:rsidRPr="006D1274" w:rsidP="00EF4E4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1274">
        <w:rPr>
          <w:rFonts w:ascii="Times New Roman" w:hAnsi="Times New Roman" w:cs="Times New Roman"/>
          <w:sz w:val="24"/>
          <w:szCs w:val="24"/>
        </w:rPr>
        <w:t xml:space="preserve">10 февраля 2021 года                                                         г. Симферополь                  </w:t>
      </w:r>
    </w:p>
    <w:p w:rsidR="00EF4E4A" w:rsidRPr="006D1274" w:rsidP="00EF4E4A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12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EF4E4A" w:rsidRPr="006D1274" w:rsidP="00EF4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274">
        <w:rPr>
          <w:rFonts w:ascii="Times New Roman" w:hAnsi="Times New Roman" w:cs="Times New Roman"/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 – Денисенко В.А.,</w:t>
      </w:r>
    </w:p>
    <w:p w:rsidR="00EF4E4A" w:rsidRPr="006D1274" w:rsidP="00EF4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274">
        <w:rPr>
          <w:rFonts w:ascii="Times New Roman" w:hAnsi="Times New Roman" w:cs="Times New Roman"/>
          <w:sz w:val="24"/>
          <w:szCs w:val="24"/>
        </w:rPr>
        <w:t xml:space="preserve">рассмотрев в </w:t>
      </w:r>
      <w:r w:rsidRPr="006D1274">
        <w:rPr>
          <w:rFonts w:ascii="Times New Roman" w:hAnsi="Times New Roman" w:cs="Times New Roman"/>
          <w:sz w:val="24"/>
          <w:szCs w:val="24"/>
        </w:rPr>
        <w:t>открытом</w:t>
      </w:r>
      <w:r w:rsidRPr="006D1274">
        <w:rPr>
          <w:rFonts w:ascii="Times New Roman" w:hAnsi="Times New Roman" w:cs="Times New Roman"/>
          <w:sz w:val="24"/>
          <w:szCs w:val="24"/>
        </w:rPr>
        <w:t xml:space="preserve"> судебном заседании в помещении судебного участка №19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EF4E4A" w:rsidRPr="006D1274" w:rsidP="00EF4E4A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D1274">
        <w:rPr>
          <w:rFonts w:ascii="Times New Roman" w:hAnsi="Times New Roman" w:cs="Times New Roman"/>
          <w:sz w:val="24"/>
          <w:szCs w:val="24"/>
        </w:rPr>
        <w:t xml:space="preserve">Денисенко Валерия Андреевича, </w:t>
      </w:r>
      <w:r w:rsidR="00BB0D8F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D12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F4E4A" w:rsidRPr="006D1274" w:rsidP="00EF4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274">
        <w:rPr>
          <w:rFonts w:ascii="Times New Roman" w:hAnsi="Times New Roman" w:cs="Times New Roman"/>
          <w:sz w:val="24"/>
          <w:szCs w:val="24"/>
        </w:rPr>
        <w:t>по признакам состава правонарушения, предусмотренного ч. 2 ст. 12.7 Кодекса Российской Федерации об административных правонарушениях,</w:t>
      </w:r>
    </w:p>
    <w:p w:rsidR="00EF4E4A" w:rsidRPr="006D1274" w:rsidP="00EF4E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274">
        <w:rPr>
          <w:rFonts w:ascii="Times New Roman" w:hAnsi="Times New Roman" w:cs="Times New Roman"/>
          <w:sz w:val="24"/>
          <w:szCs w:val="24"/>
        </w:rPr>
        <w:t>УСТАНОВИЛ:</w:t>
      </w:r>
    </w:p>
    <w:p w:rsidR="00EF4E4A" w:rsidRPr="006D1274" w:rsidP="00EF4E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1274">
        <w:rPr>
          <w:rFonts w:ascii="Times New Roman" w:hAnsi="Times New Roman" w:cs="Times New Roman"/>
          <w:sz w:val="24"/>
          <w:szCs w:val="24"/>
        </w:rPr>
        <w:t xml:space="preserve">Денисенко В.А. 07.02.2021 в 13 часов 55 минут на пер. Русский, 33/63 в г. Симферополе управлял транспортным средством - автомобилем ВАЗ-21011, </w:t>
      </w:r>
      <w:r w:rsidR="00BB0D8F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D1274">
        <w:rPr>
          <w:rFonts w:ascii="Times New Roman" w:hAnsi="Times New Roman" w:cs="Times New Roman"/>
          <w:sz w:val="24"/>
          <w:szCs w:val="24"/>
        </w:rPr>
        <w:t xml:space="preserve">, будучи </w:t>
      </w:r>
      <w:r w:rsidRPr="006D1274">
        <w:rPr>
          <w:rFonts w:ascii="Times New Roman" w:hAnsi="Times New Roman" w:cs="Times New Roman"/>
          <w:sz w:val="24"/>
          <w:szCs w:val="24"/>
        </w:rPr>
        <w:t>лишенным</w:t>
      </w:r>
      <w:r w:rsidRPr="006D1274">
        <w:rPr>
          <w:rFonts w:ascii="Times New Roman" w:hAnsi="Times New Roman" w:cs="Times New Roman"/>
          <w:sz w:val="24"/>
          <w:szCs w:val="24"/>
        </w:rPr>
        <w:t xml:space="preserve"> права управления транспортными средствами. </w:t>
      </w:r>
    </w:p>
    <w:p w:rsidR="00EF4E4A" w:rsidRPr="006D1274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1274">
        <w:rPr>
          <w:rFonts w:ascii="Times New Roman" w:hAnsi="Times New Roman" w:cs="Times New Roman"/>
          <w:sz w:val="24"/>
          <w:szCs w:val="24"/>
        </w:rPr>
        <w:t xml:space="preserve">В судебном заседании Денисенко В.А. вину в инкриминируемом правонарушении признал, в содеянном раскаялся, указав, что действительно 07.02.2021 в 13 часов 55 минут на пер. Русский, 33/63 в г. Симферополе управлял транспортным средством - автомобилем ВАЗ-21011, </w:t>
      </w:r>
      <w:r w:rsidR="00BB0D8F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D1274">
        <w:rPr>
          <w:rFonts w:ascii="Times New Roman" w:hAnsi="Times New Roman" w:cs="Times New Roman"/>
          <w:sz w:val="24"/>
          <w:szCs w:val="24"/>
        </w:rPr>
        <w:t xml:space="preserve">, будучи </w:t>
      </w:r>
      <w:r w:rsidRPr="006D1274">
        <w:rPr>
          <w:rFonts w:ascii="Times New Roman" w:hAnsi="Times New Roman" w:cs="Times New Roman"/>
          <w:sz w:val="24"/>
          <w:szCs w:val="24"/>
        </w:rPr>
        <w:t>лишенным</w:t>
      </w:r>
      <w:r w:rsidRPr="006D1274">
        <w:rPr>
          <w:rFonts w:ascii="Times New Roman" w:hAnsi="Times New Roman" w:cs="Times New Roman"/>
          <w:sz w:val="24"/>
          <w:szCs w:val="24"/>
        </w:rPr>
        <w:t xml:space="preserve"> права управления транспортными средствами. </w:t>
      </w:r>
    </w:p>
    <w:p w:rsidR="00EF4E4A" w:rsidRPr="006D1274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1274">
        <w:rPr>
          <w:rFonts w:ascii="Times New Roman" w:hAnsi="Times New Roman" w:cs="Times New Roman"/>
          <w:sz w:val="24"/>
          <w:szCs w:val="24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EF4E4A" w:rsidRPr="006D1274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1274">
        <w:rPr>
          <w:rFonts w:ascii="Times New Roman" w:hAnsi="Times New Roman" w:cs="Times New Roman"/>
          <w:sz w:val="24"/>
          <w:szCs w:val="24"/>
        </w:rPr>
        <w:t>В соответствии с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EF4E4A" w:rsidRPr="006D1274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1274">
        <w:rPr>
          <w:rFonts w:ascii="Times New Roman" w:hAnsi="Times New Roman" w:cs="Times New Roman"/>
          <w:sz w:val="24"/>
          <w:szCs w:val="24"/>
        </w:rPr>
        <w:t>Согласно ч. 2 ст. 12.7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EF4E4A" w:rsidRPr="006D1274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1274">
        <w:rPr>
          <w:rFonts w:ascii="Times New Roman" w:hAnsi="Times New Roman" w:cs="Times New Roman"/>
          <w:sz w:val="24"/>
          <w:szCs w:val="24"/>
        </w:rPr>
        <w:t>Субъектом правонарушения, предусмотренного ч. 2 ст. 12.7 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EF4E4A" w:rsidRPr="006D1274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1274">
        <w:rPr>
          <w:rFonts w:ascii="Times New Roman" w:hAnsi="Times New Roman" w:cs="Times New Roman"/>
          <w:sz w:val="24"/>
          <w:szCs w:val="24"/>
        </w:rPr>
        <w:t>В судебном заседании установлено, что Денисенко В.А. согласно постановления мирового судьи судебного участка №17 Центрального судебного района г. Симферополь (Центрального городского округа Симферополя) Республики Крым от 20.05.2020, вступившего в законную силу 02.06.2020, признан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</w:t>
      </w:r>
      <w:r w:rsidRPr="006D1274">
        <w:rPr>
          <w:rFonts w:ascii="Times New Roman" w:hAnsi="Times New Roman" w:cs="Times New Roman"/>
          <w:sz w:val="24"/>
          <w:szCs w:val="24"/>
        </w:rPr>
        <w:t xml:space="preserve"> 30000 рублей с лишением права управления транспортными средствами на срок 1 год 6 месяцев. </w:t>
      </w:r>
    </w:p>
    <w:p w:rsidR="003F0133" w:rsidRPr="006D1274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1274">
        <w:rPr>
          <w:rFonts w:ascii="Times New Roman" w:hAnsi="Times New Roman" w:cs="Times New Roman"/>
          <w:sz w:val="24"/>
          <w:szCs w:val="24"/>
        </w:rPr>
        <w:t xml:space="preserve">Из материалов дела усматривается, что Денисенко В.А. 07.02.2021 в 13 часов 55 минут на пер. Русский, 33/63 в г. Симферополе управлял транспортным средством - </w:t>
      </w:r>
      <w:r w:rsidRPr="006D1274">
        <w:rPr>
          <w:rFonts w:ascii="Times New Roman" w:hAnsi="Times New Roman" w:cs="Times New Roman"/>
          <w:sz w:val="24"/>
          <w:szCs w:val="24"/>
        </w:rPr>
        <w:t xml:space="preserve">автомобилем ВАЗ-21011, </w:t>
      </w:r>
      <w:r w:rsidR="00BB0D8F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D1274">
        <w:rPr>
          <w:rFonts w:ascii="Times New Roman" w:hAnsi="Times New Roman" w:cs="Times New Roman"/>
          <w:sz w:val="24"/>
          <w:szCs w:val="24"/>
        </w:rPr>
        <w:t xml:space="preserve">, будучи </w:t>
      </w:r>
      <w:r w:rsidRPr="006D1274">
        <w:rPr>
          <w:rFonts w:ascii="Times New Roman" w:hAnsi="Times New Roman" w:cs="Times New Roman"/>
          <w:sz w:val="24"/>
          <w:szCs w:val="24"/>
        </w:rPr>
        <w:t>лишенным</w:t>
      </w:r>
      <w:r w:rsidRPr="006D1274">
        <w:rPr>
          <w:rFonts w:ascii="Times New Roman" w:hAnsi="Times New Roman" w:cs="Times New Roman"/>
          <w:sz w:val="24"/>
          <w:szCs w:val="24"/>
        </w:rPr>
        <w:t xml:space="preserve"> права управления транспортными средствами. </w:t>
      </w:r>
      <w:r w:rsidRPr="006D1274">
        <w:rPr>
          <w:rFonts w:ascii="Times New Roman" w:hAnsi="Times New Roman" w:cs="Times New Roman"/>
          <w:sz w:val="24"/>
          <w:szCs w:val="24"/>
        </w:rPr>
        <w:t>Согласно протоколу 82 ИВ № 002541 об изъятии вещей и документов от 07.02.2021 водительское удостоверение изъято.</w:t>
      </w:r>
    </w:p>
    <w:p w:rsidR="00EF4E4A" w:rsidRPr="006D1274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1274">
        <w:rPr>
          <w:rFonts w:ascii="Times New Roman" w:hAnsi="Times New Roman" w:cs="Times New Roman"/>
          <w:sz w:val="24"/>
          <w:szCs w:val="24"/>
        </w:rPr>
        <w:t>Таким образом, в силу ст. ст. 4.6, 32.7 Кодекса Российской Федерации об административных правонарушениях Денисенко В.А. на момент совершения вмененного административного правонарушения считается лишенным права управления транспортным средством.</w:t>
      </w:r>
    </w:p>
    <w:p w:rsidR="00EF4E4A" w:rsidRPr="006D1274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1274">
        <w:rPr>
          <w:rFonts w:ascii="Times New Roman" w:hAnsi="Times New Roman" w:cs="Times New Roman"/>
          <w:sz w:val="24"/>
          <w:szCs w:val="24"/>
        </w:rPr>
        <w:t>Учитывая изложенное, вина Денисенко В.А. в совершении инкриминируемого ему правонарушения подтверждается имеющимися в материалах дела и исследованными доказательствами, а именно: протоколом об административном правонарушении 82 АП №</w:t>
      </w:r>
      <w:r w:rsidRPr="006D1274" w:rsidR="003F0133">
        <w:rPr>
          <w:rFonts w:ascii="Times New Roman" w:hAnsi="Times New Roman" w:cs="Times New Roman"/>
          <w:sz w:val="24"/>
          <w:szCs w:val="24"/>
        </w:rPr>
        <w:t>101819</w:t>
      </w:r>
      <w:r w:rsidRPr="006D1274">
        <w:rPr>
          <w:rFonts w:ascii="Times New Roman" w:hAnsi="Times New Roman" w:cs="Times New Roman"/>
          <w:sz w:val="24"/>
          <w:szCs w:val="24"/>
        </w:rPr>
        <w:t xml:space="preserve"> от </w:t>
      </w:r>
      <w:r w:rsidRPr="006D1274" w:rsidR="003F0133">
        <w:rPr>
          <w:rFonts w:ascii="Times New Roman" w:hAnsi="Times New Roman" w:cs="Times New Roman"/>
          <w:sz w:val="24"/>
          <w:szCs w:val="24"/>
        </w:rPr>
        <w:t>07</w:t>
      </w:r>
      <w:r w:rsidRPr="006D1274">
        <w:rPr>
          <w:rFonts w:ascii="Times New Roman" w:hAnsi="Times New Roman" w:cs="Times New Roman"/>
          <w:sz w:val="24"/>
          <w:szCs w:val="24"/>
        </w:rPr>
        <w:t>.</w:t>
      </w:r>
      <w:r w:rsidRPr="006D1274" w:rsidR="003F0133">
        <w:rPr>
          <w:rFonts w:ascii="Times New Roman" w:hAnsi="Times New Roman" w:cs="Times New Roman"/>
          <w:sz w:val="24"/>
          <w:szCs w:val="24"/>
        </w:rPr>
        <w:t>02</w:t>
      </w:r>
      <w:r w:rsidRPr="006D1274">
        <w:rPr>
          <w:rFonts w:ascii="Times New Roman" w:hAnsi="Times New Roman" w:cs="Times New Roman"/>
          <w:sz w:val="24"/>
          <w:szCs w:val="24"/>
        </w:rPr>
        <w:t>.2021, копией постановления мирового судьи судебного участка №</w:t>
      </w:r>
      <w:r w:rsidRPr="006D1274" w:rsidR="003F0133">
        <w:rPr>
          <w:rFonts w:ascii="Times New Roman" w:hAnsi="Times New Roman" w:cs="Times New Roman"/>
          <w:sz w:val="24"/>
          <w:szCs w:val="24"/>
        </w:rPr>
        <w:t>17</w:t>
      </w:r>
      <w:r w:rsidRPr="006D1274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г. Симферополь (Центрального городского округа Симферополя) Республики Крым от </w:t>
      </w:r>
      <w:r w:rsidRPr="006D1274" w:rsidR="003F0133">
        <w:rPr>
          <w:rFonts w:ascii="Times New Roman" w:hAnsi="Times New Roman" w:cs="Times New Roman"/>
          <w:sz w:val="24"/>
          <w:szCs w:val="24"/>
        </w:rPr>
        <w:t>20</w:t>
      </w:r>
      <w:r w:rsidRPr="006D1274">
        <w:rPr>
          <w:rFonts w:ascii="Times New Roman" w:hAnsi="Times New Roman" w:cs="Times New Roman"/>
          <w:sz w:val="24"/>
          <w:szCs w:val="24"/>
        </w:rPr>
        <w:t>.</w:t>
      </w:r>
      <w:r w:rsidRPr="006D1274" w:rsidR="003F0133">
        <w:rPr>
          <w:rFonts w:ascii="Times New Roman" w:hAnsi="Times New Roman" w:cs="Times New Roman"/>
          <w:sz w:val="24"/>
          <w:szCs w:val="24"/>
        </w:rPr>
        <w:t>05.2020</w:t>
      </w:r>
      <w:r w:rsidRPr="006D1274">
        <w:rPr>
          <w:rFonts w:ascii="Times New Roman" w:hAnsi="Times New Roman" w:cs="Times New Roman"/>
          <w:sz w:val="24"/>
          <w:szCs w:val="24"/>
        </w:rPr>
        <w:t xml:space="preserve">, пояснениями данными </w:t>
      </w:r>
      <w:r w:rsidRPr="006D1274" w:rsidR="003F0133">
        <w:rPr>
          <w:rFonts w:ascii="Times New Roman" w:hAnsi="Times New Roman" w:cs="Times New Roman"/>
          <w:sz w:val="24"/>
          <w:szCs w:val="24"/>
        </w:rPr>
        <w:t>Денисенко В.А.</w:t>
      </w:r>
      <w:r w:rsidRPr="006D1274">
        <w:rPr>
          <w:rFonts w:ascii="Times New Roman" w:hAnsi="Times New Roman" w:cs="Times New Roman"/>
          <w:sz w:val="24"/>
          <w:szCs w:val="24"/>
        </w:rPr>
        <w:t xml:space="preserve"> в судебном заседании.</w:t>
      </w:r>
    </w:p>
    <w:p w:rsidR="00EF4E4A" w:rsidRPr="006D1274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1274">
        <w:rPr>
          <w:rFonts w:ascii="Times New Roman" w:hAnsi="Times New Roman" w:cs="Times New Roman"/>
          <w:sz w:val="24"/>
          <w:szCs w:val="24"/>
        </w:rPr>
        <w:t xml:space="preserve">Указанные доказательства в силу ч. 2 ст. 26.2 Кодекса Российской Федерации об административных правонарушениях являются надлежащими и допустимыми доказательствами, в совокупности подтверждающими вину Денисенко В.А. </w:t>
      </w:r>
      <w:r w:rsidRPr="006D1274">
        <w:rPr>
          <w:rFonts w:ascii="Times New Roman" w:hAnsi="Times New Roman" w:cs="Times New Roman"/>
          <w:sz w:val="24"/>
          <w:szCs w:val="24"/>
        </w:rPr>
        <w:t>в</w:t>
      </w:r>
      <w:r w:rsidRPr="006D1274">
        <w:rPr>
          <w:rFonts w:ascii="Times New Roman" w:hAnsi="Times New Roman" w:cs="Times New Roman"/>
          <w:sz w:val="24"/>
          <w:szCs w:val="24"/>
        </w:rPr>
        <w:t xml:space="preserve"> и</w:t>
      </w:r>
      <w:r w:rsidRPr="006D1274" w:rsidR="003F0133">
        <w:rPr>
          <w:rFonts w:ascii="Times New Roman" w:hAnsi="Times New Roman" w:cs="Times New Roman"/>
          <w:sz w:val="24"/>
          <w:szCs w:val="24"/>
        </w:rPr>
        <w:t>нкриминируемом правонарушении.</w:t>
      </w:r>
    </w:p>
    <w:p w:rsidR="00EF4E4A" w:rsidRPr="006D1274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1274">
        <w:rPr>
          <w:rFonts w:ascii="Times New Roman" w:hAnsi="Times New Roman" w:cs="Times New Roman"/>
          <w:sz w:val="24"/>
          <w:szCs w:val="24"/>
        </w:rPr>
        <w:t>Учитывая исследованные в судебных заседаниях доказательства, оценив их в совокупности на предмет допустимости, достоверности и достаточности, действия Денисенко В.А. квалифицирую по ч. 2 ст. 12.7 Кодекса Российской Федерации об административных правонарушениях, как управление транспортным средством водителем, лишенным права управления транспортными средствами.</w:t>
      </w:r>
    </w:p>
    <w:p w:rsidR="00EF4E4A" w:rsidRPr="006D1274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1274">
        <w:rPr>
          <w:rFonts w:ascii="Times New Roman" w:hAnsi="Times New Roman" w:cs="Times New Roman"/>
          <w:sz w:val="24"/>
          <w:szCs w:val="24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Денисенко В.А. при возбуждении дела об административном правонарушении нарушены не были.</w:t>
      </w:r>
    </w:p>
    <w:p w:rsidR="00EF4E4A" w:rsidRPr="006D1274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1274">
        <w:rPr>
          <w:rFonts w:ascii="Times New Roman" w:hAnsi="Times New Roman" w:cs="Times New Roman"/>
          <w:sz w:val="24"/>
          <w:szCs w:val="24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F4E4A" w:rsidRPr="006D1274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1274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</w:t>
      </w:r>
      <w:r w:rsidRPr="006D1274">
        <w:rPr>
          <w:rFonts w:ascii="Times New Roman" w:hAnsi="Times New Roman" w:cs="Times New Roman"/>
          <w:sz w:val="24"/>
          <w:szCs w:val="24"/>
        </w:rPr>
        <w:t>совершившего</w:t>
      </w:r>
      <w:r w:rsidRPr="006D1274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правонарушение. </w:t>
      </w:r>
    </w:p>
    <w:p w:rsidR="00EF4E4A" w:rsidRPr="006D1274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1274">
        <w:rPr>
          <w:rFonts w:ascii="Times New Roman" w:hAnsi="Times New Roman" w:cs="Times New Roman"/>
          <w:sz w:val="24"/>
          <w:szCs w:val="24"/>
        </w:rPr>
        <w:t>Согласно ст. 4.3 Кодекса Российской Федерации об административных правонарушениях обстоятельств, отягчающих административную ответственность Денисенко В.А. при совершении им правонарушения, не установлено.</w:t>
      </w:r>
    </w:p>
    <w:p w:rsidR="00EF4E4A" w:rsidRPr="006D1274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1274">
        <w:rPr>
          <w:rFonts w:ascii="Times New Roman" w:hAnsi="Times New Roman" w:cs="Times New Roman"/>
          <w:sz w:val="24"/>
          <w:szCs w:val="24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предусмотренных ст. 4.3 Кодекса Российской Федерации об административных правонарушениях, наличие обстоятельств, смягчающих административную ответственность, предусмотренных </w:t>
      </w:r>
      <w:r w:rsidRPr="006D1274">
        <w:rPr>
          <w:rFonts w:ascii="Times New Roman" w:hAnsi="Times New Roman" w:cs="Times New Roman"/>
          <w:sz w:val="24"/>
          <w:szCs w:val="24"/>
        </w:rPr>
        <w:t>ч.ч</w:t>
      </w:r>
      <w:r w:rsidRPr="006D1274">
        <w:rPr>
          <w:rFonts w:ascii="Times New Roman" w:hAnsi="Times New Roman" w:cs="Times New Roman"/>
          <w:sz w:val="24"/>
          <w:szCs w:val="24"/>
        </w:rPr>
        <w:t>. 1, 2 ст</w:t>
      </w:r>
      <w:r w:rsidRPr="006D1274">
        <w:rPr>
          <w:rFonts w:ascii="Times New Roman" w:hAnsi="Times New Roman" w:cs="Times New Roman"/>
          <w:sz w:val="24"/>
          <w:szCs w:val="24"/>
        </w:rPr>
        <w:t xml:space="preserve">. 4.2 Кодекса Российской Федерации об административных правонарушениях, прихожу к выводу, что Денисенко В.А.  следует подвергнуть наказанию в виде </w:t>
      </w:r>
      <w:r w:rsidRPr="006D1274" w:rsidR="004A1BC3">
        <w:rPr>
          <w:rFonts w:ascii="Times New Roman" w:hAnsi="Times New Roman" w:cs="Times New Roman"/>
          <w:sz w:val="24"/>
          <w:szCs w:val="24"/>
        </w:rPr>
        <w:t xml:space="preserve">обязательных работ </w:t>
      </w:r>
      <w:r w:rsidRPr="006D1274">
        <w:rPr>
          <w:rFonts w:ascii="Times New Roman" w:hAnsi="Times New Roman" w:cs="Times New Roman"/>
          <w:sz w:val="24"/>
          <w:szCs w:val="24"/>
        </w:rPr>
        <w:t>в пределах санкции, предусмотренной ч. 2 ст. 12.7 Кодекса Российской Федерации об административных правонарушениях.</w:t>
      </w:r>
    </w:p>
    <w:p w:rsidR="004A1BC3" w:rsidRPr="006D1274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1274">
        <w:rPr>
          <w:rFonts w:ascii="Times New Roman" w:hAnsi="Times New Roman" w:cs="Times New Roman"/>
          <w:sz w:val="24"/>
          <w:szCs w:val="24"/>
        </w:rPr>
        <w:t>Назначая данный вид наказания, мировой судья учитывает то обстоятельство, что Денисенко ВА. официально не трудоустроен, каких-либо источников дохода не имеет, что свидетельствует о неисполнимости более мягкого вида административного наказания, как штраф, в случае его назначения мировым судьей. При этом основания для назначения административного ареста у мирового судьи отсутствуют.</w:t>
      </w:r>
    </w:p>
    <w:p w:rsidR="004A1BC3" w:rsidRPr="006D1274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1274">
        <w:rPr>
          <w:rFonts w:ascii="Times New Roman" w:hAnsi="Times New Roman" w:cs="Times New Roman"/>
          <w:sz w:val="24"/>
          <w:szCs w:val="24"/>
        </w:rPr>
        <w:t xml:space="preserve">При рассмотрении данного дела не установлено обстоятельств, предусмотренных ч.3 ст. 3.13 Кодекса Российской Федерации об административных правонарушениях, </w:t>
      </w:r>
      <w:r w:rsidRPr="006D1274">
        <w:rPr>
          <w:rFonts w:ascii="Times New Roman" w:hAnsi="Times New Roman" w:cs="Times New Roman"/>
          <w:sz w:val="24"/>
          <w:szCs w:val="24"/>
        </w:rPr>
        <w:t>препятствующих</w:t>
      </w:r>
      <w:r w:rsidRPr="006D1274">
        <w:rPr>
          <w:rFonts w:ascii="Times New Roman" w:hAnsi="Times New Roman" w:cs="Times New Roman"/>
          <w:sz w:val="24"/>
          <w:szCs w:val="24"/>
        </w:rPr>
        <w:t xml:space="preserve"> назначению указанного вида административного наказания.</w:t>
      </w:r>
    </w:p>
    <w:p w:rsidR="00EF4E4A" w:rsidRPr="006D1274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1274">
        <w:rPr>
          <w:rFonts w:ascii="Times New Roman" w:hAnsi="Times New Roman" w:cs="Times New Roman"/>
          <w:sz w:val="24"/>
          <w:szCs w:val="24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EF4E4A" w:rsidRPr="006D1274" w:rsidP="00EF4E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274">
        <w:rPr>
          <w:rFonts w:ascii="Times New Roman" w:hAnsi="Times New Roman" w:cs="Times New Roman"/>
          <w:sz w:val="24"/>
          <w:szCs w:val="24"/>
        </w:rPr>
        <w:t>ПОСТАНОВИЛ:</w:t>
      </w:r>
    </w:p>
    <w:p w:rsidR="00EF4E4A" w:rsidRPr="006D1274" w:rsidP="00EF4E4A">
      <w:pPr>
        <w:pStyle w:val="BodyTextIndent"/>
        <w:ind w:firstLine="709"/>
        <w:rPr>
          <w:sz w:val="24"/>
          <w:szCs w:val="24"/>
        </w:rPr>
      </w:pPr>
      <w:r w:rsidRPr="006D1274">
        <w:rPr>
          <w:sz w:val="24"/>
          <w:szCs w:val="24"/>
        </w:rPr>
        <w:t xml:space="preserve">Признать </w:t>
      </w:r>
      <w:r w:rsidRPr="006D1274" w:rsidR="003F0133">
        <w:rPr>
          <w:sz w:val="24"/>
          <w:szCs w:val="24"/>
        </w:rPr>
        <w:t xml:space="preserve">Денисенко Валерия Андреевича </w:t>
      </w:r>
      <w:r w:rsidRPr="006D1274">
        <w:rPr>
          <w:sz w:val="24"/>
          <w:szCs w:val="24"/>
        </w:rPr>
        <w:t xml:space="preserve">виновным в совершении административного правонарушения, предусмотренного ч.2 ст.12.7 Кодекса Российской Федерации об административных правонарушениях, и назначить ему административное наказание в виде </w:t>
      </w:r>
      <w:r w:rsidRPr="006D1274" w:rsidR="004A1BC3">
        <w:rPr>
          <w:sz w:val="24"/>
          <w:szCs w:val="24"/>
        </w:rPr>
        <w:t>обязательных работ сроком на 100 (сто) часов.</w:t>
      </w:r>
      <w:r w:rsidRPr="006D1274">
        <w:rPr>
          <w:sz w:val="24"/>
          <w:szCs w:val="24"/>
        </w:rPr>
        <w:t xml:space="preserve"> </w:t>
      </w:r>
    </w:p>
    <w:p w:rsidR="004A1BC3" w:rsidRPr="006D1274" w:rsidP="004A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274">
        <w:rPr>
          <w:rFonts w:ascii="Times New Roman" w:hAnsi="Times New Roman" w:cs="Times New Roman"/>
          <w:sz w:val="24"/>
          <w:szCs w:val="24"/>
        </w:rPr>
        <w:t>Постановление может быть обжаловано в Центральный районный суд города Симферополя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4A1BC3" w:rsidRPr="006D1274" w:rsidP="004A1BC3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4A1BC3" w:rsidRPr="006D1274" w:rsidP="004A1BC3">
      <w:pPr>
        <w:ind w:firstLine="851"/>
        <w:rPr>
          <w:sz w:val="24"/>
          <w:szCs w:val="24"/>
        </w:rPr>
      </w:pPr>
      <w:r w:rsidRPr="006D1274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Л.А. Шуб </w:t>
      </w:r>
    </w:p>
    <w:p w:rsidR="00EF4E4A" w:rsidRPr="006D1274" w:rsidP="00EF4E4A">
      <w:pPr>
        <w:rPr>
          <w:sz w:val="24"/>
          <w:szCs w:val="24"/>
        </w:rPr>
      </w:pPr>
    </w:p>
    <w:p w:rsidR="00CC736D" w:rsidRPr="006D1274">
      <w:pPr>
        <w:rPr>
          <w:sz w:val="24"/>
          <w:szCs w:val="24"/>
        </w:rPr>
      </w:pPr>
    </w:p>
    <w:sectPr w:rsidSect="00E23DD8">
      <w:foot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50270635"/>
      <w:docPartObj>
        <w:docPartGallery w:val="Page Numbers (Bottom of Page)"/>
        <w:docPartUnique/>
      </w:docPartObj>
    </w:sdtPr>
    <w:sdtContent>
      <w:p w:rsidR="00E23DD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D8F">
          <w:rPr>
            <w:noProof/>
          </w:rPr>
          <w:t>3</w:t>
        </w:r>
        <w:r>
          <w:fldChar w:fldCharType="end"/>
        </w:r>
      </w:p>
    </w:sdtContent>
  </w:sdt>
  <w:p w:rsidR="00E23DD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4A"/>
    <w:rsid w:val="003F0133"/>
    <w:rsid w:val="004A1BC3"/>
    <w:rsid w:val="006D1274"/>
    <w:rsid w:val="00A34052"/>
    <w:rsid w:val="00AB5994"/>
    <w:rsid w:val="00BB0D8F"/>
    <w:rsid w:val="00CC736D"/>
    <w:rsid w:val="00E21796"/>
    <w:rsid w:val="00E23DD8"/>
    <w:rsid w:val="00EF4E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EF4E4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EF4E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F4E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EF4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F4E4A"/>
  </w:style>
  <w:style w:type="paragraph" w:styleId="BalloonText">
    <w:name w:val="Balloon Text"/>
    <w:basedOn w:val="Normal"/>
    <w:link w:val="a1"/>
    <w:uiPriority w:val="99"/>
    <w:semiHidden/>
    <w:unhideWhenUsed/>
    <w:rsid w:val="003F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0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