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097" w:rsidRPr="00497E25" w:rsidP="00497E25">
      <w:pPr>
        <w:jc w:val="right"/>
        <w:rPr>
          <w:b/>
          <w:sz w:val="28"/>
          <w:szCs w:val="28"/>
        </w:rPr>
      </w:pPr>
      <w:r w:rsidRPr="00497E25">
        <w:rPr>
          <w:b/>
          <w:sz w:val="28"/>
          <w:szCs w:val="28"/>
        </w:rPr>
        <w:t>Дело №05-0</w:t>
      </w:r>
      <w:r w:rsidRPr="00497E25" w:rsidR="005F0CBD">
        <w:rPr>
          <w:b/>
          <w:sz w:val="28"/>
          <w:szCs w:val="28"/>
        </w:rPr>
        <w:t>142</w:t>
      </w:r>
      <w:r w:rsidRPr="00497E25">
        <w:rPr>
          <w:b/>
          <w:sz w:val="28"/>
          <w:szCs w:val="28"/>
        </w:rPr>
        <w:t>/1</w:t>
      </w:r>
      <w:r w:rsidRPr="00497E25" w:rsidR="005F0CBD">
        <w:rPr>
          <w:b/>
          <w:sz w:val="28"/>
          <w:szCs w:val="28"/>
        </w:rPr>
        <w:t>9</w:t>
      </w:r>
      <w:r w:rsidRPr="00497E25">
        <w:rPr>
          <w:b/>
          <w:sz w:val="28"/>
          <w:szCs w:val="28"/>
        </w:rPr>
        <w:t>/202</w:t>
      </w:r>
      <w:r w:rsidRPr="00497E25" w:rsidR="005F0CBD">
        <w:rPr>
          <w:b/>
          <w:sz w:val="28"/>
          <w:szCs w:val="28"/>
        </w:rPr>
        <w:t>4</w:t>
      </w:r>
    </w:p>
    <w:p w:rsidR="00276097" w:rsidRPr="00497E25" w:rsidP="00497E25">
      <w:pPr>
        <w:jc w:val="both"/>
        <w:rPr>
          <w:sz w:val="28"/>
          <w:szCs w:val="28"/>
        </w:rPr>
      </w:pPr>
    </w:p>
    <w:p w:rsidR="00276097" w:rsidRPr="00497E25" w:rsidP="00497E25">
      <w:pPr>
        <w:jc w:val="center"/>
        <w:rPr>
          <w:b/>
          <w:sz w:val="28"/>
          <w:szCs w:val="28"/>
        </w:rPr>
      </w:pPr>
      <w:r w:rsidRPr="00497E25">
        <w:rPr>
          <w:b/>
          <w:sz w:val="28"/>
          <w:szCs w:val="28"/>
        </w:rPr>
        <w:t>ПОСТАНОВЛЕНИЕ</w:t>
      </w:r>
    </w:p>
    <w:p w:rsidR="00276097" w:rsidRPr="00497E25" w:rsidP="00497E25">
      <w:pPr>
        <w:jc w:val="both"/>
        <w:rPr>
          <w:sz w:val="28"/>
          <w:szCs w:val="28"/>
        </w:rPr>
      </w:pPr>
    </w:p>
    <w:p w:rsidR="00276097" w:rsidRPr="00497E25" w:rsidP="00497E25">
      <w:pPr>
        <w:ind w:firstLine="567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25 апреля 2024 года </w:t>
      </w:r>
      <w:r w:rsidRPr="00497E25">
        <w:rPr>
          <w:sz w:val="28"/>
          <w:szCs w:val="28"/>
        </w:rPr>
        <w:tab/>
      </w:r>
      <w:r w:rsidRPr="00497E25">
        <w:rPr>
          <w:sz w:val="28"/>
          <w:szCs w:val="28"/>
        </w:rPr>
        <w:tab/>
      </w:r>
      <w:r w:rsidRPr="00497E25">
        <w:rPr>
          <w:sz w:val="28"/>
          <w:szCs w:val="28"/>
        </w:rPr>
        <w:tab/>
        <w:t xml:space="preserve">                   </w:t>
      </w:r>
      <w:r w:rsidRPr="00497E25">
        <w:rPr>
          <w:sz w:val="28"/>
          <w:szCs w:val="28"/>
        </w:rPr>
        <w:tab/>
        <w:t xml:space="preserve">          </w:t>
      </w:r>
      <w:r w:rsidRPr="00497E25" w:rsidR="00A84BDA">
        <w:rPr>
          <w:sz w:val="28"/>
          <w:szCs w:val="28"/>
        </w:rPr>
        <w:tab/>
      </w:r>
      <w:r w:rsidRPr="00497E25" w:rsidR="00A84BDA">
        <w:rPr>
          <w:sz w:val="28"/>
          <w:szCs w:val="28"/>
        </w:rPr>
        <w:tab/>
      </w:r>
      <w:r w:rsidRPr="00497E25">
        <w:rPr>
          <w:sz w:val="28"/>
          <w:szCs w:val="28"/>
        </w:rPr>
        <w:t>г. Симферополь</w:t>
      </w:r>
    </w:p>
    <w:p w:rsidR="00276097" w:rsidRPr="00497E25" w:rsidP="00497E25">
      <w:pPr>
        <w:ind w:firstLine="567"/>
        <w:jc w:val="both"/>
        <w:rPr>
          <w:sz w:val="28"/>
          <w:szCs w:val="28"/>
        </w:rPr>
      </w:pPr>
    </w:p>
    <w:p w:rsidR="00276097" w:rsidRPr="00497E25" w:rsidP="00497E25">
      <w:pPr>
        <w:ind w:firstLine="567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</w:t>
      </w:r>
      <w:r w:rsidRPr="00497E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E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E25">
        <w:rPr>
          <w:sz w:val="28"/>
          <w:szCs w:val="28"/>
        </w:rPr>
        <w:t xml:space="preserve">                                                             района города Симферополь (Центрального районного городского округа Симферополь) Республики Крым</w:t>
      </w:r>
      <w:r w:rsidRPr="00497E25" w:rsidR="005F0CBD">
        <w:rPr>
          <w:sz w:val="28"/>
          <w:szCs w:val="28"/>
        </w:rPr>
        <w:t xml:space="preserve"> – исполняющий обязанности мирового судьи судебного участка №19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</w:t>
      </w:r>
      <w:r w:rsidRPr="00497E25">
        <w:rPr>
          <w:sz w:val="28"/>
          <w:szCs w:val="28"/>
        </w:rPr>
        <w:t xml:space="preserve"> </w:t>
      </w:r>
      <w:r w:rsidRPr="00497E25" w:rsidR="005F0CBD">
        <w:rPr>
          <w:sz w:val="28"/>
          <w:szCs w:val="28"/>
        </w:rPr>
        <w:t>Ильгова К.Ю.,</w:t>
      </w:r>
      <w:r w:rsidRPr="00497E25">
        <w:rPr>
          <w:b/>
          <w:i/>
          <w:sz w:val="28"/>
          <w:szCs w:val="28"/>
        </w:rPr>
        <w:t xml:space="preserve"> </w:t>
      </w:r>
      <w:r w:rsidRPr="00497E25">
        <w:rPr>
          <w:sz w:val="28"/>
          <w:szCs w:val="28"/>
        </w:rPr>
        <w:t>рассмотре</w:t>
      </w:r>
      <w:r w:rsidRPr="00497E25">
        <w:rPr>
          <w:sz w:val="28"/>
          <w:szCs w:val="28"/>
        </w:rPr>
        <w:t xml:space="preserve">в в </w:t>
      </w:r>
      <w:r w:rsidRPr="00497E25">
        <w:rPr>
          <w:bCs/>
          <w:color w:val="000000"/>
          <w:sz w:val="28"/>
          <w:szCs w:val="28"/>
        </w:rPr>
        <w:t xml:space="preserve">помещении мировых судей </w:t>
      </w:r>
      <w:r w:rsidRPr="00497E25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497E25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97E25">
        <w:rPr>
          <w:sz w:val="28"/>
          <w:szCs w:val="28"/>
        </w:rPr>
        <w:t>дело об административном правонарушении в отношении должностного лица:</w:t>
      </w:r>
    </w:p>
    <w:p w:rsidR="00276097" w:rsidRPr="00497E25" w:rsidP="00497E25">
      <w:pPr>
        <w:ind w:left="2835"/>
        <w:jc w:val="both"/>
        <w:rPr>
          <w:sz w:val="28"/>
          <w:szCs w:val="28"/>
        </w:rPr>
      </w:pPr>
    </w:p>
    <w:p w:rsidR="00276097" w:rsidRPr="00497E25" w:rsidP="00497E25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97E25" w:rsidR="009B35BB">
        <w:rPr>
          <w:sz w:val="28"/>
          <w:szCs w:val="28"/>
        </w:rPr>
        <w:t>общества с ограниченной ответств</w:t>
      </w:r>
      <w:r w:rsidRPr="00497E25" w:rsidR="009B35BB">
        <w:rPr>
          <w:sz w:val="28"/>
          <w:szCs w:val="28"/>
        </w:rPr>
        <w:t>енностью «Мебельные технологии ЮГ» Колесник Т</w:t>
      </w:r>
      <w:r>
        <w:rPr>
          <w:sz w:val="28"/>
          <w:szCs w:val="28"/>
        </w:rPr>
        <w:t>.</w:t>
      </w:r>
      <w:r w:rsidRPr="00497E25" w:rsidR="009B35BB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Pr="00497E25" w:rsidR="009B35BB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497E25" w:rsidR="00DC7A76">
        <w:rPr>
          <w:sz w:val="28"/>
          <w:szCs w:val="28"/>
        </w:rPr>
        <w:t>,</w:t>
      </w:r>
      <w:r w:rsidRPr="00497E25" w:rsidR="009B35BB">
        <w:rPr>
          <w:sz w:val="28"/>
          <w:szCs w:val="28"/>
        </w:rPr>
        <w:t xml:space="preserve"> </w:t>
      </w:r>
    </w:p>
    <w:p w:rsidR="00276097" w:rsidRPr="00497E25" w:rsidP="00497E25">
      <w:pPr>
        <w:ind w:left="2835"/>
        <w:jc w:val="both"/>
        <w:rPr>
          <w:sz w:val="28"/>
          <w:szCs w:val="28"/>
        </w:rPr>
      </w:pPr>
    </w:p>
    <w:p w:rsidR="00276097" w:rsidRPr="00497E25" w:rsidP="00497E25">
      <w:pPr>
        <w:ind w:firstLine="567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в совершении правонарушения, предусмотренного ст. 5.39 Кодекса Российской Федерации об административных правонарушениях,</w:t>
      </w:r>
    </w:p>
    <w:p w:rsidR="00276097" w:rsidRPr="00497E25" w:rsidP="00497E25">
      <w:pPr>
        <w:ind w:firstLine="567"/>
        <w:jc w:val="both"/>
        <w:rPr>
          <w:sz w:val="28"/>
          <w:szCs w:val="28"/>
        </w:rPr>
      </w:pPr>
    </w:p>
    <w:p w:rsidR="00276097" w:rsidRPr="00497E25" w:rsidP="00497E25">
      <w:pPr>
        <w:jc w:val="center"/>
        <w:rPr>
          <w:b/>
          <w:sz w:val="28"/>
          <w:szCs w:val="28"/>
        </w:rPr>
      </w:pPr>
      <w:r w:rsidRPr="00497E25">
        <w:rPr>
          <w:b/>
          <w:sz w:val="28"/>
          <w:szCs w:val="28"/>
        </w:rPr>
        <w:t>УСТАНОВИЛ:</w:t>
      </w:r>
    </w:p>
    <w:p w:rsidR="00DC7A76" w:rsidRPr="00497E25" w:rsidP="00497E25">
      <w:pPr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Колесник Т.Л., </w:t>
      </w:r>
      <w:r w:rsidRPr="00497E25">
        <w:rPr>
          <w:color w:val="000000"/>
          <w:sz w:val="28"/>
          <w:szCs w:val="28"/>
        </w:rPr>
        <w:t xml:space="preserve">являясь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>
        <w:rPr>
          <w:color w:val="000000"/>
          <w:sz w:val="28"/>
          <w:szCs w:val="28"/>
        </w:rPr>
        <w:t>ООО «Мебельные технолог</w:t>
      </w:r>
      <w:r w:rsidRPr="00497E25">
        <w:rPr>
          <w:color w:val="000000"/>
          <w:sz w:val="28"/>
          <w:szCs w:val="28"/>
        </w:rPr>
        <w:t>ии ЮГ»</w:t>
      </w:r>
      <w:r w:rsidRPr="00497E25">
        <w:rPr>
          <w:sz w:val="28"/>
          <w:szCs w:val="28"/>
        </w:rPr>
        <w:t xml:space="preserve">, расположенного по адресу: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>
        <w:rPr>
          <w:sz w:val="28"/>
          <w:szCs w:val="28"/>
        </w:rPr>
        <w:t>,</w:t>
      </w:r>
      <w:r w:rsidRPr="00497E25">
        <w:rPr>
          <w:sz w:val="28"/>
          <w:szCs w:val="28"/>
        </w:rPr>
        <w:t xml:space="preserve"> в </w:t>
      </w:r>
      <w:r w:rsidRPr="00497E25">
        <w:rPr>
          <w:color w:val="000000"/>
          <w:sz w:val="28"/>
          <w:szCs w:val="28"/>
        </w:rPr>
        <w:t xml:space="preserve"> нарушение требований п. 2 ст. 6.1 Федерального закона от 31.05.2022 №63-ФЗ, не предоставила ответ на адвокатский запрос адвоката  Манакова К.В., направленный им</w:t>
      </w:r>
      <w:r w:rsidRPr="00497E25">
        <w:rPr>
          <w:color w:val="000000"/>
          <w:sz w:val="28"/>
          <w:szCs w:val="28"/>
        </w:rPr>
        <w:t xml:space="preserve"> в адрес ООО «Мебельные технологии ЮГ» от 27.12.2023 №104, который получен обществом 29.12.2023, </w:t>
      </w:r>
      <w:r w:rsidRPr="00497E25">
        <w:rPr>
          <w:sz w:val="28"/>
          <w:szCs w:val="28"/>
        </w:rPr>
        <w:t>то есть совершила административное правонарушение, предусмотренное ст. 5.39 КоАП РФ.</w:t>
      </w:r>
    </w:p>
    <w:p w:rsidR="00AD3CE6" w:rsidRPr="00497E25" w:rsidP="00497E25">
      <w:pPr>
        <w:ind w:right="-2"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В соответствии с ч. 2 ст. 25.1 Кодекса РФ об административных правонарушен</w:t>
      </w:r>
      <w:r w:rsidRPr="00497E25">
        <w:rPr>
          <w:sz w:val="28"/>
          <w:szCs w:val="28"/>
        </w:rPr>
        <w:t>иях,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 w:rsidRPr="00497E25">
        <w:rPr>
          <w:sz w:val="28"/>
          <w:szCs w:val="28"/>
        </w:rPr>
        <w:t>ения.</w:t>
      </w:r>
    </w:p>
    <w:p w:rsidR="00AD3CE6" w:rsidRPr="00497E25" w:rsidP="00497E25">
      <w:pPr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  <w:shd w:val="clear" w:color="auto" w:fill="FFFFFF"/>
        </w:rPr>
        <w:t>В судебно</w:t>
      </w:r>
      <w:r w:rsidRPr="00497E25" w:rsidR="005F0CBD">
        <w:rPr>
          <w:sz w:val="28"/>
          <w:szCs w:val="28"/>
          <w:shd w:val="clear" w:color="auto" w:fill="FFFFFF"/>
        </w:rPr>
        <w:t xml:space="preserve">м </w:t>
      </w:r>
      <w:r w:rsidRPr="00497E25">
        <w:rPr>
          <w:sz w:val="28"/>
          <w:szCs w:val="28"/>
          <w:shd w:val="clear" w:color="auto" w:fill="FFFFFF"/>
        </w:rPr>
        <w:t>заседани</w:t>
      </w:r>
      <w:r w:rsidRPr="00497E25" w:rsidR="005F0CBD">
        <w:rPr>
          <w:sz w:val="28"/>
          <w:szCs w:val="28"/>
          <w:shd w:val="clear" w:color="auto" w:fill="FFFFFF"/>
        </w:rPr>
        <w:t xml:space="preserve">и Колесник Т.Л. вину в совершении административного правонарушения признала полностью, в содеянном раскаялась, пояснила, что ответ не был направлен в установленный срок в связи с утерей запроса, 16.03.2024 ответ был направлен, получен 26.03.2024. Просила назначить наказание в виде предупреждения, поскольку </w:t>
      </w:r>
      <w:r w:rsidRPr="00497E25" w:rsidR="00B04BAE">
        <w:rPr>
          <w:sz w:val="28"/>
          <w:szCs w:val="28"/>
          <w:shd w:val="clear" w:color="auto" w:fill="FFFFFF"/>
        </w:rPr>
        <w:t>ущерб ее действиями не причинен, нарушение устранено.</w:t>
      </w:r>
      <w:r w:rsidRPr="00497E25" w:rsidR="005F0CBD">
        <w:rPr>
          <w:sz w:val="28"/>
          <w:szCs w:val="28"/>
          <w:shd w:val="clear" w:color="auto" w:fill="FFFFFF"/>
        </w:rPr>
        <w:t xml:space="preserve">   </w:t>
      </w:r>
    </w:p>
    <w:p w:rsidR="00AD3CE6" w:rsidRPr="00497E25" w:rsidP="00497E25">
      <w:pPr>
        <w:ind w:right="-6"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Адвокат Манаков К.В.</w:t>
      </w:r>
      <w:r w:rsidRPr="00497E25">
        <w:rPr>
          <w:sz w:val="28"/>
          <w:szCs w:val="28"/>
          <w:shd w:val="clear" w:color="auto" w:fill="FFFFFF"/>
        </w:rPr>
        <w:t xml:space="preserve"> в судебное заседание не явился, </w:t>
      </w:r>
      <w:r w:rsidRPr="00497E25">
        <w:rPr>
          <w:sz w:val="28"/>
          <w:szCs w:val="28"/>
        </w:rPr>
        <w:t xml:space="preserve">о дате, времени и месте рассмотрения дела извещен надлежащим образом </w:t>
      </w:r>
      <w:r w:rsidRPr="00497E25">
        <w:rPr>
          <w:sz w:val="28"/>
          <w:szCs w:val="28"/>
        </w:rPr>
        <w:t xml:space="preserve">телефонограммой,  в связи с чем, мировой судья считает возможным рассмотреть дело об </w:t>
      </w:r>
      <w:r w:rsidRPr="00497E25">
        <w:rPr>
          <w:sz w:val="28"/>
          <w:szCs w:val="28"/>
        </w:rPr>
        <w:t>административном правонарушении в его отсутствие на основании ст.25.2 КоАП РФ.</w:t>
      </w:r>
    </w:p>
    <w:p w:rsidR="00BD4E37" w:rsidRPr="00497E25" w:rsidP="00497E25">
      <w:pPr>
        <w:ind w:firstLine="540"/>
        <w:jc w:val="both"/>
        <w:rPr>
          <w:sz w:val="28"/>
          <w:szCs w:val="28"/>
          <w:shd w:val="clear" w:color="auto" w:fill="FFFFFF"/>
        </w:rPr>
      </w:pPr>
      <w:r w:rsidRPr="00497E25">
        <w:rPr>
          <w:rFonts w:eastAsia="Calibri"/>
          <w:sz w:val="28"/>
          <w:szCs w:val="28"/>
        </w:rPr>
        <w:t xml:space="preserve">В судебном заседании </w:t>
      </w:r>
      <w:r w:rsidRPr="00497E25" w:rsidR="00B04BAE">
        <w:rPr>
          <w:rFonts w:eastAsia="Calibri"/>
          <w:sz w:val="28"/>
          <w:szCs w:val="28"/>
        </w:rPr>
        <w:t xml:space="preserve">старший </w:t>
      </w:r>
      <w:r w:rsidRPr="00497E25">
        <w:rPr>
          <w:rFonts w:eastAsia="Calibri"/>
          <w:sz w:val="28"/>
          <w:szCs w:val="28"/>
        </w:rPr>
        <w:t xml:space="preserve">помощник прокурора Центрального района                           г. Симферополя Республики Крым Бухштаб А.Д.  </w:t>
      </w:r>
      <w:r w:rsidRPr="00497E25">
        <w:rPr>
          <w:sz w:val="28"/>
          <w:szCs w:val="28"/>
          <w:shd w:val="clear" w:color="auto" w:fill="FFFFFF"/>
        </w:rPr>
        <w:t xml:space="preserve">поддержала постановление от </w:t>
      </w:r>
      <w:r w:rsidRPr="00497E25" w:rsidR="00B04BAE">
        <w:rPr>
          <w:sz w:val="28"/>
          <w:szCs w:val="28"/>
          <w:shd w:val="clear" w:color="auto" w:fill="FFFFFF"/>
        </w:rPr>
        <w:t>08</w:t>
      </w:r>
      <w:r w:rsidRPr="00497E25">
        <w:rPr>
          <w:sz w:val="28"/>
          <w:szCs w:val="28"/>
          <w:shd w:val="clear" w:color="auto" w:fill="FFFFFF"/>
        </w:rPr>
        <w:t>.04.202</w:t>
      </w:r>
      <w:r w:rsidR="009329E0">
        <w:rPr>
          <w:sz w:val="28"/>
          <w:szCs w:val="28"/>
          <w:shd w:val="clear" w:color="auto" w:fill="FFFFFF"/>
        </w:rPr>
        <w:t>4</w:t>
      </w:r>
      <w:r w:rsidRPr="00497E25">
        <w:rPr>
          <w:sz w:val="28"/>
          <w:szCs w:val="28"/>
          <w:shd w:val="clear" w:color="auto" w:fill="FFFFFF"/>
        </w:rPr>
        <w:t xml:space="preserve"> о возбуждении дела об административном правонарушении, предусмотренном ст. 5.39 </w:t>
      </w:r>
      <w:r w:rsidRPr="00497E25">
        <w:rPr>
          <w:sz w:val="28"/>
          <w:szCs w:val="28"/>
        </w:rPr>
        <w:t>КоАП РФ</w:t>
      </w:r>
      <w:r w:rsidRPr="00497E25">
        <w:rPr>
          <w:sz w:val="28"/>
          <w:szCs w:val="28"/>
          <w:shd w:val="clear" w:color="auto" w:fill="FFFFFF"/>
        </w:rPr>
        <w:t xml:space="preserve"> в полном объеме по </w:t>
      </w:r>
      <w:r w:rsidRPr="00497E25">
        <w:rPr>
          <w:sz w:val="28"/>
          <w:szCs w:val="28"/>
          <w:shd w:val="clear" w:color="auto" w:fill="FFFFFF"/>
        </w:rPr>
        <w:t xml:space="preserve">основаниям, указанным в нем, просила привлечь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>
        <w:rPr>
          <w:sz w:val="28"/>
          <w:szCs w:val="28"/>
        </w:rPr>
        <w:t>ООО «</w:t>
      </w:r>
      <w:r w:rsidRPr="00497E25" w:rsidR="00B04BAE">
        <w:rPr>
          <w:sz w:val="28"/>
          <w:szCs w:val="28"/>
        </w:rPr>
        <w:t>Мебельные технологии ЮГ</w:t>
      </w:r>
      <w:r w:rsidRPr="00497E25">
        <w:rPr>
          <w:sz w:val="28"/>
          <w:szCs w:val="28"/>
        </w:rPr>
        <w:t>»</w:t>
      </w:r>
      <w:r w:rsidRPr="00497E25">
        <w:rPr>
          <w:color w:val="000000"/>
          <w:sz w:val="28"/>
          <w:szCs w:val="28"/>
        </w:rPr>
        <w:t xml:space="preserve"> </w:t>
      </w:r>
      <w:r w:rsidRPr="00497E25" w:rsidR="00B04BAE">
        <w:rPr>
          <w:color w:val="000000"/>
          <w:sz w:val="28"/>
          <w:szCs w:val="28"/>
        </w:rPr>
        <w:t xml:space="preserve">Колесник Т.Л. </w:t>
      </w:r>
      <w:r w:rsidRPr="00497E25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5.39 КоАП</w:t>
      </w:r>
      <w:r w:rsidRPr="00497E25">
        <w:rPr>
          <w:sz w:val="28"/>
          <w:szCs w:val="28"/>
        </w:rPr>
        <w:t xml:space="preserve"> РФ. Не возражала против применен</w:t>
      </w:r>
      <w:r w:rsidRPr="00497E25">
        <w:rPr>
          <w:sz w:val="28"/>
          <w:szCs w:val="28"/>
        </w:rPr>
        <w:t xml:space="preserve">ия положений ст. 4.1.1 КоАП РФ  и замены </w:t>
      </w:r>
      <w:r w:rsidRPr="00497E25">
        <w:rPr>
          <w:sz w:val="28"/>
          <w:szCs w:val="28"/>
          <w:shd w:val="clear" w:color="auto" w:fill="FFFFFF"/>
        </w:rPr>
        <w:t>административного наказания в виде административного штрафа на предупреждение.</w:t>
      </w:r>
    </w:p>
    <w:p w:rsidR="00BD4E37" w:rsidRPr="00497E25" w:rsidP="00497E25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Выслушав </w:t>
      </w:r>
      <w:r w:rsidRPr="00497E25">
        <w:rPr>
          <w:rFonts w:eastAsia="Calibri"/>
          <w:sz w:val="28"/>
          <w:szCs w:val="28"/>
        </w:rPr>
        <w:t>помощника прокурора Центрального района г. Симферополя Республики Крым Бухштаб А.Д.</w:t>
      </w:r>
      <w:r w:rsidRPr="00497E25">
        <w:rPr>
          <w:sz w:val="28"/>
          <w:szCs w:val="28"/>
        </w:rPr>
        <w:t>,</w:t>
      </w:r>
      <w:r w:rsidRPr="00497E25">
        <w:rPr>
          <w:color w:val="000000" w:themeColor="text1"/>
          <w:sz w:val="28"/>
          <w:szCs w:val="28"/>
        </w:rPr>
        <w:t xml:space="preserve"> </w:t>
      </w:r>
      <w:r w:rsidRPr="00497E25" w:rsidR="006A57C0">
        <w:rPr>
          <w:color w:val="000000" w:themeColor="text1"/>
          <w:sz w:val="28"/>
          <w:szCs w:val="28"/>
        </w:rPr>
        <w:t xml:space="preserve">Колесник Т.Л., </w:t>
      </w:r>
      <w:r w:rsidRPr="00497E25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 w:rsidR="006A57C0">
        <w:rPr>
          <w:sz w:val="28"/>
          <w:szCs w:val="28"/>
        </w:rPr>
        <w:t>ООО «Мебельные технологии ЮГ» Колесник Т.Л. с</w:t>
      </w:r>
      <w:r w:rsidRPr="00497E25">
        <w:rPr>
          <w:sz w:val="28"/>
          <w:szCs w:val="28"/>
        </w:rPr>
        <w:t xml:space="preserve">овершено </w:t>
      </w:r>
      <w:r w:rsidRPr="00497E25" w:rsidR="00BF6BA2">
        <w:rPr>
          <w:sz w:val="28"/>
          <w:szCs w:val="28"/>
        </w:rPr>
        <w:t xml:space="preserve">административное </w:t>
      </w:r>
      <w:r w:rsidRPr="00497E25">
        <w:rPr>
          <w:sz w:val="28"/>
          <w:szCs w:val="28"/>
        </w:rPr>
        <w:t xml:space="preserve">правонарушение, предусмотренное </w:t>
      </w:r>
      <w:r w:rsidRPr="00497E25" w:rsidR="00BF6BA2">
        <w:rPr>
          <w:sz w:val="28"/>
          <w:szCs w:val="28"/>
        </w:rPr>
        <w:t>ст</w:t>
      </w:r>
      <w:r w:rsidRPr="00497E25">
        <w:rPr>
          <w:sz w:val="28"/>
          <w:szCs w:val="28"/>
        </w:rPr>
        <w:t xml:space="preserve">. 5.39 КоАП РФ, </w:t>
      </w:r>
      <w:r w:rsidRPr="00497E25">
        <w:rPr>
          <w:sz w:val="28"/>
          <w:szCs w:val="28"/>
        </w:rPr>
        <w:t>исходя из следующего.</w:t>
      </w:r>
    </w:p>
    <w:p w:rsidR="00BD4E37" w:rsidRPr="00497E25" w:rsidP="00497E25">
      <w:pPr>
        <w:ind w:firstLine="567"/>
        <w:jc w:val="both"/>
        <w:rPr>
          <w:sz w:val="28"/>
          <w:szCs w:val="28"/>
        </w:rPr>
      </w:pPr>
      <w:hyperlink r:id="rId4" w:history="1">
        <w:r w:rsidRPr="00497E25">
          <w:rPr>
            <w:sz w:val="28"/>
            <w:szCs w:val="28"/>
          </w:rPr>
          <w:t>Статьей 5.39</w:t>
        </w:r>
      </w:hyperlink>
      <w:r w:rsidRPr="00497E25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</w:t>
      </w:r>
      <w:r w:rsidRPr="00497E25">
        <w:rPr>
          <w:sz w:val="28"/>
          <w:szCs w:val="28"/>
        </w:rPr>
        <w:t>я ответственность за неправомерный отказ в предоставлении гражданину, в том числе адвокату в связи с поступившим от него адвокатским запросом, и (или) организации информации, предоставление которой предусмотрено федеральными законами, несвоевременное ее пр</w:t>
      </w:r>
      <w:r w:rsidRPr="00497E25">
        <w:rPr>
          <w:sz w:val="28"/>
          <w:szCs w:val="28"/>
        </w:rPr>
        <w:t>едоставление либо предоставление заведомо недостоверной информации.</w:t>
      </w:r>
    </w:p>
    <w:p w:rsidR="003C64D7" w:rsidRPr="00497E25" w:rsidP="00497E2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Согласно статье 29 Конституции РФ каждый имеет право свободно искать, получать, передавать, производить и распространять информацию любым законным способом. </w:t>
      </w:r>
    </w:p>
    <w:p w:rsidR="006A57C0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Частью 4 статьи 1 Федерального</w:t>
      </w:r>
      <w:r w:rsidRPr="00497E25">
        <w:rPr>
          <w:sz w:val="28"/>
          <w:szCs w:val="28"/>
        </w:rPr>
        <w:t xml:space="preserve"> закона от 02.05.2006 №59-ФЗ «О порядке рассмотрения обращений граждан Российской Федерации» предусмотрено, что Установленный настоящим Федеральным законом порядок рассмотрения обращений граждан государственными органами, органами местного самоуправления и</w:t>
      </w:r>
      <w:r w:rsidRPr="00497E25">
        <w:rPr>
          <w:sz w:val="28"/>
          <w:szCs w:val="28"/>
        </w:rPr>
        <w:t xml:space="preserve">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</w:t>
      </w:r>
      <w:r w:rsidRPr="00497E25">
        <w:rPr>
          <w:sz w:val="28"/>
          <w:szCs w:val="28"/>
        </w:rPr>
        <w:t>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5763A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Согласно части 1 статьи 6.1 Федерального закона от 31.05.2002 №63-ФЗ </w:t>
      </w:r>
      <w:r w:rsidR="009329E0">
        <w:rPr>
          <w:sz w:val="28"/>
          <w:szCs w:val="28"/>
        </w:rPr>
        <w:t>«</w:t>
      </w:r>
      <w:r w:rsidRPr="00497E25">
        <w:rPr>
          <w:sz w:val="28"/>
          <w:szCs w:val="28"/>
        </w:rPr>
        <w:t xml:space="preserve">Об адвокатской деятельности и адвокатуре в Российской Федерации» </w:t>
      </w:r>
      <w:r w:rsidR="009329E0">
        <w:rPr>
          <w:sz w:val="28"/>
          <w:szCs w:val="28"/>
        </w:rPr>
        <w:t>а</w:t>
      </w:r>
      <w:r w:rsidRPr="00497E25">
        <w:rPr>
          <w:sz w:val="28"/>
          <w:szCs w:val="28"/>
        </w:rPr>
        <w:t xml:space="preserve">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</w:t>
      </w:r>
      <w:r w:rsidRPr="00497E25">
        <w:rPr>
          <w:sz w:val="28"/>
          <w:szCs w:val="28"/>
        </w:rPr>
        <w:t xml:space="preserve">официальное обращение по входящим в компетенцию указанных органов и организаций вопросам о </w:t>
      </w:r>
      <w:r w:rsidRPr="00497E25">
        <w:rPr>
          <w:sz w:val="28"/>
          <w:szCs w:val="28"/>
        </w:rPr>
        <w:t xml:space="preserve">предоставлении справок, характеристик и иных документов, необходимых для оказания квалифицированной юридической помощи. </w:t>
      </w:r>
    </w:p>
    <w:p w:rsidR="0005763A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Частью 2 указанной статьи закреплено, что ор</w:t>
      </w:r>
      <w:r w:rsidRPr="00497E25">
        <w:rPr>
          <w:sz w:val="28"/>
          <w:szCs w:val="28"/>
        </w:rPr>
        <w:t>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получения. В случаях, требующих д</w:t>
      </w:r>
      <w:r w:rsidRPr="00497E25">
        <w:rPr>
          <w:sz w:val="28"/>
          <w:szCs w:val="28"/>
        </w:rPr>
        <w:t>ополнительного времени на сбор и предоставление запрашиваемых сведений, указанный срок может быть продлен, но не более чем на тридцать дней, при этом адвокату, направившему адвокатский запрос, направляется уведомление о продлении срока рассмотрения адвокат</w:t>
      </w:r>
      <w:r w:rsidRPr="00497E25">
        <w:rPr>
          <w:sz w:val="28"/>
          <w:szCs w:val="28"/>
        </w:rPr>
        <w:t>ского запроса.</w:t>
      </w:r>
    </w:p>
    <w:p w:rsidR="0097448B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Как установлено при рассмотрении дела, адвокатом Манаковым К.В. в адрес ООО «Мебельные технологии ЮГ» 27.12.2023 направлен адвокатский запрос №104, который получен обществом 29.12.2023. Ответ на указанный запрос направлен ООО «Мебельные техн</w:t>
      </w:r>
      <w:r w:rsidRPr="00497E25">
        <w:rPr>
          <w:sz w:val="28"/>
          <w:szCs w:val="28"/>
        </w:rPr>
        <w:t>ологии ЮГ» в адрес заявителя только 16.03.2024, что подтверждается почтовой квитанцией.</w:t>
      </w:r>
    </w:p>
    <w:p w:rsidR="005972C4" w:rsidRPr="00497E25" w:rsidP="00497E25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497E25">
        <w:rPr>
          <w:color w:val="000000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 w:rsidRPr="00497E25">
        <w:rPr>
          <w:color w:val="000000"/>
          <w:sz w:val="28"/>
          <w:szCs w:val="28"/>
        </w:rPr>
        <w:t>нием либо ненадлежащим исполнением своих служебных обязанностей.</w:t>
      </w:r>
    </w:p>
    <w:p w:rsidR="0097448B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Согласно п. 2.18 должностной инструкции главного бухгалтера №6, утвержденной приказом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>
        <w:rPr>
          <w:sz w:val="28"/>
          <w:szCs w:val="28"/>
        </w:rPr>
        <w:t>ООО «Мебельные технологии ЮГ» №18-АД от 06.</w:t>
      </w:r>
      <w:r w:rsidR="009329E0">
        <w:rPr>
          <w:sz w:val="28"/>
          <w:szCs w:val="28"/>
        </w:rPr>
        <w:t>0</w:t>
      </w:r>
      <w:r w:rsidRPr="00497E25">
        <w:rPr>
          <w:sz w:val="28"/>
          <w:szCs w:val="28"/>
        </w:rPr>
        <w:t xml:space="preserve">7.2018,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>
        <w:rPr>
          <w:sz w:val="28"/>
          <w:szCs w:val="28"/>
        </w:rPr>
        <w:t>обеспечивает</w:t>
      </w:r>
      <w:r w:rsidRPr="00497E25">
        <w:rPr>
          <w:sz w:val="28"/>
          <w:szCs w:val="28"/>
        </w:rPr>
        <w:t xml:space="preserve"> ответы с официальным обращением по входящим в компетенцию юридических, государственных, коммерческих органов и организаций по вопросам о предоставлении справок, характеристик и иных документов, необходимых для оказания квалифицированной юридической помощи</w:t>
      </w:r>
      <w:r w:rsidRPr="00497E25">
        <w:rPr>
          <w:sz w:val="28"/>
          <w:szCs w:val="28"/>
        </w:rPr>
        <w:t xml:space="preserve">. </w:t>
      </w:r>
    </w:p>
    <w:p w:rsidR="0097448B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Приказом №31-К от 16.04.2018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>
        <w:rPr>
          <w:sz w:val="28"/>
          <w:szCs w:val="28"/>
        </w:rPr>
        <w:t xml:space="preserve">ООО «Мебельные технологии ЮГ» Колесник Т.Л. назначена на должность главного бухгалтера. </w:t>
      </w:r>
    </w:p>
    <w:p w:rsidR="0097448B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Причиной ненадлежащего рассмотрения адвокатского запроса явилось бездействие главного бухгалтера ООО «Мебельные </w:t>
      </w:r>
      <w:r w:rsidRPr="00497E25">
        <w:rPr>
          <w:sz w:val="28"/>
          <w:szCs w:val="28"/>
        </w:rPr>
        <w:t xml:space="preserve">технологии ЮГ» Колесник Т.Л. при выполнении своих обязанностей, что привело к ненадлежащему рассмотрению адвокатского запроса от 27.12.2023 №104.    </w:t>
      </w:r>
    </w:p>
    <w:p w:rsidR="00D94039" w:rsidRPr="00497E25" w:rsidP="00497E25">
      <w:pPr>
        <w:ind w:firstLine="567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Установив по результатам проверки указанного обращения, что должностным лицом </w:t>
      </w:r>
      <w:r w:rsidRPr="00497E25" w:rsidR="005972C4">
        <w:rPr>
          <w:sz w:val="28"/>
          <w:szCs w:val="28"/>
        </w:rPr>
        <w:t>–</w:t>
      </w:r>
      <w:r w:rsidRPr="00497E25">
        <w:rPr>
          <w:sz w:val="28"/>
          <w:szCs w:val="28"/>
        </w:rPr>
        <w:t xml:space="preserve"> </w:t>
      </w:r>
      <w:r w:rsidRPr="00497E25" w:rsidR="005972C4">
        <w:rPr>
          <w:sz w:val="28"/>
          <w:szCs w:val="28"/>
        </w:rPr>
        <w:t xml:space="preserve">главным бухгалтером ООО «Мебельные технологии ЮГ» Колесник Т.Л. </w:t>
      </w:r>
      <w:r w:rsidRPr="00497E25">
        <w:rPr>
          <w:sz w:val="28"/>
          <w:szCs w:val="28"/>
        </w:rPr>
        <w:t xml:space="preserve">нарушены требования </w:t>
      </w:r>
      <w:r w:rsidRPr="00497E25" w:rsidR="005972C4">
        <w:rPr>
          <w:sz w:val="28"/>
          <w:szCs w:val="28"/>
        </w:rPr>
        <w:t xml:space="preserve">Федерального закона от 31.05.2002 №63-ФЗ Об адвокатской деятельности и адвокатуре в Российской Федерации», </w:t>
      </w:r>
      <w:r w:rsidRPr="00497E25">
        <w:rPr>
          <w:sz w:val="28"/>
          <w:szCs w:val="28"/>
        </w:rPr>
        <w:t>прокурором Центрального района г. Симферополя возбуждено дело об административном правонару</w:t>
      </w:r>
      <w:r w:rsidRPr="00497E25">
        <w:rPr>
          <w:sz w:val="28"/>
          <w:szCs w:val="28"/>
        </w:rPr>
        <w:t xml:space="preserve">шении, предусмотренном </w:t>
      </w:r>
      <w:hyperlink r:id="rId5" w:history="1">
        <w:r w:rsidRPr="00497E25">
          <w:rPr>
            <w:sz w:val="28"/>
            <w:szCs w:val="28"/>
          </w:rPr>
          <w:t>ст. 5.39</w:t>
        </w:r>
      </w:hyperlink>
      <w:r w:rsidRPr="00497E25">
        <w:rPr>
          <w:sz w:val="28"/>
          <w:szCs w:val="28"/>
        </w:rPr>
        <w:t xml:space="preserve"> КоАП РФ, в отношении указанного должностного лица.</w:t>
      </w:r>
    </w:p>
    <w:p w:rsidR="005972C4" w:rsidRPr="00497E25" w:rsidP="00497E25">
      <w:pPr>
        <w:ind w:firstLine="567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Вина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>
        <w:rPr>
          <w:sz w:val="28"/>
          <w:szCs w:val="28"/>
        </w:rPr>
        <w:t>ООО «Мебельные технол</w:t>
      </w:r>
      <w:r w:rsidRPr="00497E25">
        <w:rPr>
          <w:sz w:val="28"/>
          <w:szCs w:val="28"/>
        </w:rPr>
        <w:t>огии ЮГ» Колесник Т.Л.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 постановлением о возбуждении дела об адми</w:t>
      </w:r>
      <w:r w:rsidRPr="00497E25">
        <w:rPr>
          <w:sz w:val="28"/>
          <w:szCs w:val="28"/>
        </w:rPr>
        <w:t xml:space="preserve">нистративном правонарушении от 08.04.2024 (л.д.1-4), копией докладной записки (л.д.5-6), копией ответа на требование (л.д. 10), </w:t>
      </w:r>
      <w:r w:rsidRPr="00497E25">
        <w:rPr>
          <w:sz w:val="28"/>
          <w:szCs w:val="28"/>
        </w:rPr>
        <w:t>копией ответа адвокату Манакову К.</w:t>
      </w:r>
      <w:r w:rsidRPr="00497E25">
        <w:rPr>
          <w:sz w:val="28"/>
          <w:szCs w:val="28"/>
        </w:rPr>
        <w:t>В. (л.д. 11), копией почтовой квитанции об отправке ответа адвокату Манакову К.В. (л.д. 12), к</w:t>
      </w:r>
      <w:r w:rsidRPr="00497E25">
        <w:rPr>
          <w:sz w:val="28"/>
          <w:szCs w:val="28"/>
        </w:rPr>
        <w:t xml:space="preserve">опией приказа (распоряжения) о приеме работника на работу №31-К от 16.04.2018 (л.д. 16), </w:t>
      </w:r>
      <w:r w:rsidRPr="00497E25" w:rsidR="009629F3">
        <w:rPr>
          <w:sz w:val="28"/>
          <w:szCs w:val="28"/>
        </w:rPr>
        <w:t xml:space="preserve">копией должностной инструкции №6 (л.д. 17-19), копией адвокатского запроса №104 (л.д. 20), заявлением адвоката Манакова К.В. в адрес прокурора Центрального района г. Симферополя (л.д. 21-22.) </w:t>
      </w:r>
      <w:r w:rsidRPr="00497E25">
        <w:rPr>
          <w:sz w:val="28"/>
          <w:szCs w:val="28"/>
        </w:rPr>
        <w:t xml:space="preserve"> </w:t>
      </w:r>
    </w:p>
    <w:p w:rsidR="00BD4E37" w:rsidRPr="00497E25" w:rsidP="00497E25">
      <w:pPr>
        <w:ind w:firstLine="567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97E25" w:rsidR="009629F3">
        <w:rPr>
          <w:sz w:val="28"/>
          <w:szCs w:val="28"/>
        </w:rPr>
        <w:t>главного бухгалтера ООО «Мебельные технологии ЮГ» Колесник Т.Л.</w:t>
      </w:r>
      <w:r w:rsidRPr="00497E25">
        <w:rPr>
          <w:sz w:val="28"/>
          <w:szCs w:val="28"/>
        </w:rPr>
        <w:t xml:space="preserve"> в совершении административного правонарушения, предусмотренного ст. 5.39 КоАП РФ.</w:t>
      </w:r>
    </w:p>
    <w:p w:rsidR="00BD4E37" w:rsidRPr="00497E25" w:rsidP="00497E25">
      <w:pPr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Согласно п.1 п.4.5 КоАП РФ, срок привлечения вышеуказанного лица к административной ответственности – не истёк. Оснований для прекращ</w:t>
      </w:r>
      <w:r w:rsidRPr="00497E25">
        <w:rPr>
          <w:sz w:val="28"/>
          <w:szCs w:val="28"/>
        </w:rPr>
        <w:t>ения производства по данному делу – не установлено.</w:t>
      </w:r>
    </w:p>
    <w:p w:rsidR="005B2589" w:rsidRPr="00497E25" w:rsidP="00497E2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Частью 2 статьи 28.4 Кодекса Российской Федерации об административных правонарушениях предусмотрено, что о возбуждении дела об административном правонарушении прокурором выносится постановление, которое должно содержать сведения, предусмотренные статьей 28</w:t>
      </w:r>
      <w:r w:rsidRPr="00497E25">
        <w:rPr>
          <w:sz w:val="28"/>
          <w:szCs w:val="28"/>
        </w:rPr>
        <w:t xml:space="preserve">.2 указанного Кодекса. </w:t>
      </w:r>
    </w:p>
    <w:p w:rsidR="005B2589" w:rsidRPr="00497E25" w:rsidP="00497E2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В свою очередь, часть 2 статьи 28.2 Кодекса Российской Федерации об административных правонарушениях устанавливает, что в протоколе об административном правонарушении указываются дата и место его составления, должность, фамилия и ин</w:t>
      </w:r>
      <w:r w:rsidRPr="00497E25">
        <w:rPr>
          <w:sz w:val="28"/>
          <w:szCs w:val="28"/>
        </w:rPr>
        <w:t>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</w:t>
      </w:r>
      <w:r w:rsidRPr="00497E25">
        <w:rPr>
          <w:sz w:val="28"/>
          <w:szCs w:val="28"/>
        </w:rPr>
        <w:t>ершения и событие административного правонарушения, статья этого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</w:t>
      </w:r>
      <w:r w:rsidRPr="00497E25">
        <w:rPr>
          <w:sz w:val="28"/>
          <w:szCs w:val="28"/>
        </w:rPr>
        <w:t xml:space="preserve">тавителя юридического лица, в отношении которых возбуждено дело, иные сведения, необходимые для разрешения дела. </w:t>
      </w:r>
    </w:p>
    <w:p w:rsidR="005B2589" w:rsidRPr="00497E25" w:rsidP="00497E2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Постановление о возбуждении дела об административном правонарушении вынесено с соблюдением требований статьи 28.2 Кодекса Российской Федерации</w:t>
      </w:r>
      <w:r w:rsidRPr="00497E25">
        <w:rPr>
          <w:sz w:val="28"/>
          <w:szCs w:val="28"/>
        </w:rPr>
        <w:t xml:space="preserve"> об административных правонарушениях, содержит перечисленные в части 2 данной статьи сведения, необходимые для разрешения дела. </w:t>
      </w:r>
    </w:p>
    <w:p w:rsidR="005B2589" w:rsidRPr="00497E25" w:rsidP="00497E25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О времени и месте вынесения постановления о возбуждении дела об административном правонарушении </w:t>
      </w:r>
      <w:r w:rsidRPr="00497E25" w:rsidR="009629F3">
        <w:rPr>
          <w:sz w:val="28"/>
          <w:szCs w:val="28"/>
        </w:rPr>
        <w:t>Колесник Т.Л.</w:t>
      </w:r>
      <w:r w:rsidRPr="00497E25">
        <w:rPr>
          <w:sz w:val="28"/>
          <w:szCs w:val="28"/>
        </w:rPr>
        <w:t xml:space="preserve"> уведомлен</w:t>
      </w:r>
      <w:r w:rsidRPr="00497E25" w:rsidR="009629F3">
        <w:rPr>
          <w:sz w:val="28"/>
          <w:szCs w:val="28"/>
        </w:rPr>
        <w:t>а</w:t>
      </w:r>
      <w:r w:rsidRPr="00497E25">
        <w:rPr>
          <w:sz w:val="28"/>
          <w:szCs w:val="28"/>
        </w:rPr>
        <w:t xml:space="preserve"> </w:t>
      </w:r>
      <w:r w:rsidRPr="00497E25" w:rsidR="009629F3">
        <w:rPr>
          <w:sz w:val="28"/>
          <w:szCs w:val="28"/>
        </w:rPr>
        <w:t>05</w:t>
      </w:r>
      <w:r w:rsidRPr="00497E25" w:rsidR="00444E75">
        <w:rPr>
          <w:sz w:val="28"/>
          <w:szCs w:val="28"/>
        </w:rPr>
        <w:t>.04.202</w:t>
      </w:r>
      <w:r w:rsidRPr="00497E25" w:rsidR="009629F3">
        <w:rPr>
          <w:sz w:val="28"/>
          <w:szCs w:val="28"/>
        </w:rPr>
        <w:t>4</w:t>
      </w:r>
      <w:r w:rsidRPr="00497E25">
        <w:rPr>
          <w:sz w:val="28"/>
          <w:szCs w:val="28"/>
        </w:rPr>
        <w:t xml:space="preserve"> надлежащим образом (л.д. </w:t>
      </w:r>
      <w:r w:rsidRPr="00497E25" w:rsidR="009629F3">
        <w:rPr>
          <w:sz w:val="28"/>
          <w:szCs w:val="28"/>
        </w:rPr>
        <w:t>7</w:t>
      </w:r>
      <w:r w:rsidRPr="00497E25">
        <w:rPr>
          <w:sz w:val="28"/>
          <w:szCs w:val="28"/>
        </w:rPr>
        <w:t xml:space="preserve">). Прокурором созданы необходимые условия для реализации права на защиту лицом, в отношении которого возбуждено производство по делу об административном правонарушении. </w:t>
      </w:r>
    </w:p>
    <w:p w:rsidR="00F274B6" w:rsidRPr="00497E25" w:rsidP="00497E25">
      <w:pPr>
        <w:ind w:firstLine="709"/>
        <w:contextualSpacing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При назначении меры административного наказания за адми</w:t>
      </w:r>
      <w:r w:rsidRPr="00497E25">
        <w:rPr>
          <w:sz w:val="28"/>
          <w:szCs w:val="28"/>
        </w:rPr>
        <w:t>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</w:t>
      </w:r>
      <w:r w:rsidRPr="00497E25">
        <w:rPr>
          <w:sz w:val="28"/>
          <w:szCs w:val="28"/>
        </w:rPr>
        <w:t xml:space="preserve">ение, а также наличие обстоятельств, </w:t>
      </w:r>
      <w:r w:rsidRPr="00497E25">
        <w:rPr>
          <w:sz w:val="28"/>
          <w:szCs w:val="28"/>
        </w:rPr>
        <w:t>смягчающих или отягчающих административную ответственность.</w:t>
      </w:r>
    </w:p>
    <w:p w:rsidR="00F274B6" w:rsidRPr="00497E25" w:rsidP="00497E25">
      <w:pPr>
        <w:ind w:firstLine="851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Обстоятельством, смягчающим ответственность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>
        <w:rPr>
          <w:sz w:val="28"/>
          <w:szCs w:val="28"/>
        </w:rPr>
        <w:t>ООО «Мебельные технологии ЮГ» Колесник Т.Л.</w:t>
      </w:r>
      <w:r w:rsidR="009329E0">
        <w:rPr>
          <w:sz w:val="28"/>
          <w:szCs w:val="28"/>
        </w:rPr>
        <w:t>,</w:t>
      </w:r>
      <w:r w:rsidRPr="00497E25">
        <w:rPr>
          <w:sz w:val="28"/>
          <w:szCs w:val="28"/>
        </w:rPr>
        <w:t xml:space="preserve"> в соответствии с ч. 1 ст. 4.2. Кодекса Российской </w:t>
      </w:r>
      <w:r w:rsidRPr="00497E25">
        <w:rPr>
          <w:sz w:val="28"/>
          <w:szCs w:val="28"/>
        </w:rPr>
        <w:t>Федерации об административных правонарушениях</w:t>
      </w:r>
      <w:r w:rsidR="009329E0">
        <w:rPr>
          <w:sz w:val="28"/>
          <w:szCs w:val="28"/>
        </w:rPr>
        <w:t>,</w:t>
      </w:r>
      <w:r w:rsidRPr="00497E25">
        <w:rPr>
          <w:sz w:val="28"/>
          <w:szCs w:val="28"/>
        </w:rPr>
        <w:t xml:space="preserve"> является раскаяние лица, совершившего административное правонарушение, оказание лицом, совершившим административное правонарушение, содействия органу, уполномоченному осуществлять производство по делу об админ</w:t>
      </w:r>
      <w:r w:rsidRPr="00497E25">
        <w:rPr>
          <w:sz w:val="28"/>
          <w:szCs w:val="28"/>
        </w:rPr>
        <w:t>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F274B6" w:rsidRPr="00497E25" w:rsidP="00497E25">
      <w:pPr>
        <w:ind w:firstLine="851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Обстоятельств, отягчающих ответственность лица, в отношении которого ведется производство по делу об административном правонарушен</w:t>
      </w:r>
      <w:r w:rsidRPr="00497E25">
        <w:rPr>
          <w:sz w:val="28"/>
          <w:szCs w:val="28"/>
        </w:rPr>
        <w:t xml:space="preserve">ии, по делу не установлено. </w:t>
      </w:r>
    </w:p>
    <w:p w:rsidR="00BD4E37" w:rsidRPr="00497E25" w:rsidP="00497E25">
      <w:pPr>
        <w:ind w:right="-2" w:firstLine="567"/>
        <w:contextualSpacing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</w:t>
      </w:r>
      <w:r w:rsidRPr="00497E25">
        <w:rPr>
          <w:sz w:val="28"/>
          <w:szCs w:val="28"/>
        </w:rPr>
        <w:t xml:space="preserve">ние, мировой судья считает необходимым назначить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 w:rsidR="00922C53">
        <w:rPr>
          <w:sz w:val="28"/>
          <w:szCs w:val="28"/>
        </w:rPr>
        <w:t xml:space="preserve">ООО «Мебельные технологии ЮГ» Колесник Т.Л. </w:t>
      </w:r>
      <w:r w:rsidRPr="00497E25">
        <w:rPr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497E25">
        <w:rPr>
          <w:sz w:val="28"/>
          <w:szCs w:val="28"/>
        </w:rPr>
        <w:t>штрафа, однако, в минимально предусмотренном санкцией данной части статьи размере.</w:t>
      </w:r>
    </w:p>
    <w:p w:rsidR="00922C53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rFonts w:eastAsia="Calibri"/>
          <w:sz w:val="28"/>
          <w:szCs w:val="28"/>
        </w:rPr>
        <w:t xml:space="preserve">В силу требований  статьи </w:t>
      </w:r>
      <w:r w:rsidRPr="00497E25">
        <w:rPr>
          <w:rFonts w:eastAsia="Calibri"/>
          <w:sz w:val="28"/>
          <w:szCs w:val="28"/>
        </w:rPr>
        <w:t>4.1.1 Кодекса Российской Федерации об административных правонарушениях</w:t>
      </w:r>
      <w:r w:rsidRPr="00497E25">
        <w:rPr>
          <w:sz w:val="28"/>
          <w:szCs w:val="28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</w:t>
      </w:r>
      <w:r w:rsidRPr="00497E25">
        <w:rPr>
          <w:sz w:val="28"/>
          <w:szCs w:val="28"/>
        </w:rPr>
        <w:t>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</w:t>
      </w:r>
      <w:r w:rsidRPr="00497E25">
        <w:rPr>
          <w:sz w:val="28"/>
          <w:szCs w:val="28"/>
        </w:rPr>
        <w:t>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22C53" w:rsidRPr="00497E25" w:rsidP="00497E2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7E25">
        <w:rPr>
          <w:rFonts w:eastAsia="Calibri"/>
          <w:sz w:val="28"/>
          <w:szCs w:val="28"/>
        </w:rPr>
        <w:t>Согласно требованиям ч. 2 ст. 3.4. Кодекса Российской Федерации об администрат</w:t>
      </w:r>
      <w:r w:rsidRPr="00497E25">
        <w:rPr>
          <w:rFonts w:eastAsia="Calibri"/>
          <w:sz w:val="28"/>
          <w:szCs w:val="28"/>
        </w:rPr>
        <w:t xml:space="preserve">ивных правонарушениях, </w:t>
      </w:r>
      <w:r w:rsidRPr="00497E25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497E25">
        <w:rPr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D4E37" w:rsidRPr="00497E25" w:rsidP="00497E25">
      <w:pPr>
        <w:ind w:right="23" w:firstLine="567"/>
        <w:jc w:val="both"/>
        <w:rPr>
          <w:rFonts w:eastAsia="Calibri"/>
          <w:sz w:val="28"/>
          <w:szCs w:val="28"/>
        </w:rPr>
      </w:pPr>
      <w:r w:rsidRPr="00497E25">
        <w:rPr>
          <w:rFonts w:eastAsia="Calibri"/>
          <w:sz w:val="28"/>
          <w:szCs w:val="28"/>
        </w:rPr>
        <w:t>Таким образом, у</w:t>
      </w:r>
      <w:r w:rsidRPr="00497E25">
        <w:rPr>
          <w:rFonts w:eastAsia="Calibri"/>
          <w:sz w:val="28"/>
          <w:szCs w:val="28"/>
        </w:rPr>
        <w:t>читывая вышеизложенное, а также отсутствие сведений о привлечении</w:t>
      </w:r>
      <w:r w:rsidRPr="00497E25">
        <w:rPr>
          <w:sz w:val="28"/>
          <w:szCs w:val="28"/>
        </w:rPr>
        <w:t xml:space="preserve">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 w:rsidR="008571FA">
        <w:rPr>
          <w:sz w:val="28"/>
          <w:szCs w:val="28"/>
        </w:rPr>
        <w:t>ООО «Мебельные технологии ЮГ» Колесник Т.Л.</w:t>
      </w:r>
      <w:r w:rsidRPr="00497E25" w:rsidR="0056267F">
        <w:rPr>
          <w:sz w:val="28"/>
          <w:szCs w:val="28"/>
        </w:rPr>
        <w:t xml:space="preserve">. </w:t>
      </w:r>
      <w:r w:rsidRPr="00497E25">
        <w:rPr>
          <w:rFonts w:eastAsia="Calibri"/>
          <w:sz w:val="28"/>
          <w:szCs w:val="28"/>
        </w:rPr>
        <w:t xml:space="preserve">к административной ответственности за аналогичные правонарушения </w:t>
      </w:r>
      <w:r w:rsidRPr="00497E25">
        <w:rPr>
          <w:sz w:val="28"/>
          <w:szCs w:val="28"/>
        </w:rPr>
        <w:t>р</w:t>
      </w:r>
      <w:r w:rsidRPr="00497E25">
        <w:rPr>
          <w:rFonts w:eastAsia="Calibri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 w:rsidR="008571FA">
        <w:rPr>
          <w:sz w:val="28"/>
          <w:szCs w:val="28"/>
        </w:rPr>
        <w:t xml:space="preserve">ООО «Мебельные </w:t>
      </w:r>
      <w:r w:rsidRPr="00497E25" w:rsidR="008571FA">
        <w:rPr>
          <w:sz w:val="28"/>
          <w:szCs w:val="28"/>
        </w:rPr>
        <w:t xml:space="preserve">технологии ЮГ» Колесник Т.Л. </w:t>
      </w:r>
      <w:r w:rsidRPr="00497E25">
        <w:rPr>
          <w:rFonts w:eastAsia="Calibri"/>
          <w:sz w:val="28"/>
          <w:szCs w:val="28"/>
        </w:rPr>
        <w:t>административное</w:t>
      </w:r>
      <w:r w:rsidRPr="00497E25">
        <w:rPr>
          <w:rFonts w:eastAsia="Calibri"/>
          <w:sz w:val="28"/>
          <w:szCs w:val="28"/>
        </w:rPr>
        <w:t xml:space="preserve"> наказание, в виде минимального</w:t>
      </w:r>
      <w:r w:rsidRPr="00497E25">
        <w:rPr>
          <w:rFonts w:eastAsia="Calibri"/>
          <w:sz w:val="28"/>
          <w:szCs w:val="28"/>
        </w:rPr>
        <w:t xml:space="preserve"> административного штрафа, предусмотренного санкцией данной статьи, на предупреждение.</w:t>
      </w:r>
    </w:p>
    <w:p w:rsidR="00BD4E37" w:rsidRPr="00497E25" w:rsidP="00497E25">
      <w:pPr>
        <w:ind w:right="-143" w:firstLine="567"/>
        <w:jc w:val="both"/>
        <w:rPr>
          <w:color w:val="000000"/>
          <w:sz w:val="28"/>
          <w:szCs w:val="28"/>
        </w:rPr>
      </w:pPr>
      <w:r w:rsidRPr="00497E25">
        <w:rPr>
          <w:sz w:val="28"/>
          <w:szCs w:val="28"/>
        </w:rPr>
        <w:t>Руководствуясь</w:t>
      </w:r>
      <w:r w:rsidRPr="00497E25">
        <w:rPr>
          <w:color w:val="000000"/>
          <w:sz w:val="28"/>
          <w:szCs w:val="28"/>
        </w:rPr>
        <w:t xml:space="preserve"> ст.5.39, ст.ст. 29.9, 29.10, 29.11 </w:t>
      </w:r>
      <w:r w:rsidRPr="00497E25">
        <w:rPr>
          <w:sz w:val="28"/>
          <w:szCs w:val="28"/>
        </w:rPr>
        <w:t>Кодекса Российской Федерации об административных правонарушениях</w:t>
      </w:r>
      <w:r w:rsidRPr="00497E25">
        <w:rPr>
          <w:color w:val="000000"/>
          <w:sz w:val="28"/>
          <w:szCs w:val="28"/>
        </w:rPr>
        <w:t xml:space="preserve">, мировой судья – </w:t>
      </w:r>
    </w:p>
    <w:p w:rsidR="00BD4E37" w:rsidRPr="00497E25" w:rsidP="00497E25">
      <w:pPr>
        <w:ind w:right="-143" w:firstLine="567"/>
        <w:jc w:val="both"/>
        <w:rPr>
          <w:color w:val="000000"/>
          <w:sz w:val="28"/>
          <w:szCs w:val="28"/>
        </w:rPr>
      </w:pPr>
    </w:p>
    <w:p w:rsidR="00BD4E37" w:rsidRPr="00497E25" w:rsidP="00497E25">
      <w:pPr>
        <w:ind w:left="-284" w:right="19" w:firstLine="540"/>
        <w:jc w:val="center"/>
        <w:rPr>
          <w:b/>
          <w:sz w:val="28"/>
          <w:szCs w:val="28"/>
        </w:rPr>
      </w:pPr>
      <w:r w:rsidRPr="00497E25">
        <w:rPr>
          <w:b/>
          <w:sz w:val="28"/>
          <w:szCs w:val="28"/>
        </w:rPr>
        <w:t>ПОСТ</w:t>
      </w:r>
      <w:r w:rsidRPr="00497E25">
        <w:rPr>
          <w:b/>
          <w:sz w:val="28"/>
          <w:szCs w:val="28"/>
        </w:rPr>
        <w:t>АНОВИЛ:</w:t>
      </w:r>
    </w:p>
    <w:p w:rsidR="00BD4E37" w:rsidRPr="00497E25" w:rsidP="00497E25">
      <w:pPr>
        <w:ind w:firstLine="567"/>
        <w:jc w:val="both"/>
        <w:rPr>
          <w:sz w:val="28"/>
          <w:szCs w:val="28"/>
        </w:rPr>
      </w:pPr>
      <w:r w:rsidRPr="00497E25">
        <w:rPr>
          <w:sz w:val="28"/>
          <w:szCs w:val="28"/>
        </w:rPr>
        <w:t xml:space="preserve">Признать </w:t>
      </w:r>
      <w:r w:rsidR="000372DF">
        <w:rPr>
          <w:sz w:val="28"/>
          <w:szCs w:val="28"/>
        </w:rPr>
        <w:t>«данные изъяты»</w:t>
      </w:r>
      <w:r w:rsidR="000372DF">
        <w:rPr>
          <w:sz w:val="28"/>
          <w:szCs w:val="28"/>
        </w:rPr>
        <w:t xml:space="preserve"> </w:t>
      </w:r>
      <w:r w:rsidRPr="00497E25" w:rsidR="009329E0">
        <w:rPr>
          <w:sz w:val="28"/>
          <w:szCs w:val="28"/>
        </w:rPr>
        <w:t>общества с ограниченной ответственностью «Мебельные технологии ЮГ» Колесник Т</w:t>
      </w:r>
      <w:r w:rsidR="000372DF">
        <w:rPr>
          <w:sz w:val="28"/>
          <w:szCs w:val="28"/>
        </w:rPr>
        <w:t>.</w:t>
      </w:r>
      <w:r w:rsidRPr="00497E25" w:rsidR="009329E0">
        <w:rPr>
          <w:sz w:val="28"/>
          <w:szCs w:val="28"/>
        </w:rPr>
        <w:t xml:space="preserve"> Л</w:t>
      </w:r>
      <w:r w:rsidR="000372DF">
        <w:rPr>
          <w:sz w:val="28"/>
          <w:szCs w:val="28"/>
        </w:rPr>
        <w:t xml:space="preserve">. </w:t>
      </w:r>
      <w:r w:rsidRPr="00497E25" w:rsidR="009329E0">
        <w:rPr>
          <w:sz w:val="28"/>
          <w:szCs w:val="28"/>
        </w:rPr>
        <w:t xml:space="preserve"> </w:t>
      </w:r>
      <w:r w:rsidRPr="00497E25">
        <w:rPr>
          <w:sz w:val="28"/>
          <w:szCs w:val="28"/>
        </w:rPr>
        <w:t>виновн</w:t>
      </w:r>
      <w:r w:rsidR="009329E0">
        <w:rPr>
          <w:sz w:val="28"/>
          <w:szCs w:val="28"/>
        </w:rPr>
        <w:t>ой</w:t>
      </w:r>
      <w:r w:rsidRPr="00497E25">
        <w:rPr>
          <w:sz w:val="28"/>
          <w:szCs w:val="28"/>
        </w:rPr>
        <w:t xml:space="preserve"> в совершении административного правонарушения, предусмотренного ст. 5.39 Кодекса Российской Федерации об административных правонарушениях</w:t>
      </w:r>
      <w:r w:rsidR="009329E0">
        <w:rPr>
          <w:sz w:val="28"/>
          <w:szCs w:val="28"/>
        </w:rPr>
        <w:t>,</w:t>
      </w:r>
      <w:r w:rsidRPr="00497E25">
        <w:rPr>
          <w:sz w:val="28"/>
          <w:szCs w:val="28"/>
        </w:rPr>
        <w:t xml:space="preserve"> и назначить е</w:t>
      </w:r>
      <w:r w:rsidR="009329E0">
        <w:rPr>
          <w:sz w:val="28"/>
          <w:szCs w:val="28"/>
        </w:rPr>
        <w:t>й</w:t>
      </w:r>
      <w:r w:rsidRPr="00497E25">
        <w:rPr>
          <w:sz w:val="28"/>
          <w:szCs w:val="28"/>
        </w:rPr>
        <w:t xml:space="preserve"> наказание в виде штрафа в размере 5000 (пять тысяч) рублей.</w:t>
      </w:r>
    </w:p>
    <w:p w:rsidR="00BD4E37" w:rsidRPr="00497E25" w:rsidP="00497E25">
      <w:pPr>
        <w:ind w:right="23" w:firstLine="539"/>
        <w:jc w:val="both"/>
        <w:rPr>
          <w:sz w:val="28"/>
          <w:szCs w:val="28"/>
        </w:rPr>
      </w:pPr>
      <w:r w:rsidRPr="00497E25">
        <w:rPr>
          <w:sz w:val="28"/>
          <w:szCs w:val="28"/>
        </w:rPr>
        <w:t>В соответствии со ст. 4.1.1 Кодекса Росси</w:t>
      </w:r>
      <w:r w:rsidRPr="00497E25">
        <w:rPr>
          <w:sz w:val="28"/>
          <w:szCs w:val="28"/>
        </w:rPr>
        <w:t xml:space="preserve">йской Федерации об административных правонарушениях, заменить назначенное наказание на предупреждение. </w:t>
      </w:r>
    </w:p>
    <w:p w:rsidR="00BD4E37" w:rsidRPr="00497E25" w:rsidP="00497E25">
      <w:pPr>
        <w:ind w:right="19" w:firstLine="540"/>
        <w:contextualSpacing/>
        <w:jc w:val="both"/>
        <w:rPr>
          <w:b/>
          <w:sz w:val="28"/>
          <w:szCs w:val="28"/>
        </w:rPr>
      </w:pPr>
      <w:r w:rsidRPr="00497E25">
        <w:rPr>
          <w:rFonts w:eastAsia="Calibri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329E0">
        <w:rPr>
          <w:rFonts w:eastAsia="Calibri"/>
          <w:sz w:val="28"/>
          <w:szCs w:val="28"/>
          <w:lang w:eastAsia="en-US"/>
        </w:rPr>
        <w:t>9</w:t>
      </w:r>
      <w:r w:rsidRPr="00497E25">
        <w:rPr>
          <w:rFonts w:eastAsia="Calibri"/>
          <w:sz w:val="28"/>
          <w:szCs w:val="28"/>
          <w:lang w:eastAsia="en-US"/>
        </w:rPr>
        <w:t xml:space="preserve"> Центрального судебного райо</w:t>
      </w:r>
      <w:r w:rsidRPr="00497E25">
        <w:rPr>
          <w:rFonts w:eastAsia="Calibri"/>
          <w:sz w:val="28"/>
          <w:szCs w:val="28"/>
          <w:lang w:eastAsia="en-US"/>
        </w:rPr>
        <w:t>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97E25">
        <w:rPr>
          <w:b/>
          <w:sz w:val="28"/>
          <w:szCs w:val="28"/>
        </w:rPr>
        <w:t xml:space="preserve">       </w:t>
      </w:r>
    </w:p>
    <w:p w:rsidR="00A84BDA" w:rsidRPr="00497E25" w:rsidP="00497E25">
      <w:pPr>
        <w:ind w:right="19" w:firstLine="540"/>
        <w:contextualSpacing/>
        <w:jc w:val="both"/>
        <w:rPr>
          <w:b/>
          <w:sz w:val="28"/>
          <w:szCs w:val="28"/>
        </w:rPr>
      </w:pPr>
    </w:p>
    <w:p w:rsidR="00A84BDA" w:rsidRPr="00497E25" w:rsidP="00497E25">
      <w:pPr>
        <w:ind w:right="19" w:firstLine="540"/>
        <w:contextualSpacing/>
        <w:jc w:val="both"/>
        <w:rPr>
          <w:b/>
          <w:sz w:val="28"/>
          <w:szCs w:val="28"/>
        </w:rPr>
      </w:pPr>
    </w:p>
    <w:p w:rsidR="00BD4E37" w:rsidRPr="00497E25" w:rsidP="00497E25">
      <w:pPr>
        <w:ind w:right="19" w:firstLine="540"/>
        <w:contextualSpacing/>
        <w:jc w:val="both"/>
        <w:rPr>
          <w:b/>
          <w:sz w:val="28"/>
          <w:szCs w:val="28"/>
        </w:rPr>
      </w:pPr>
      <w:r w:rsidRPr="00497E25">
        <w:rPr>
          <w:b/>
          <w:sz w:val="28"/>
          <w:szCs w:val="28"/>
        </w:rPr>
        <w:t xml:space="preserve"> </w:t>
      </w:r>
    </w:p>
    <w:p w:rsidR="00B153D1" w:rsidRPr="00497E25" w:rsidP="00497E25">
      <w:pPr>
        <w:ind w:right="19" w:firstLine="567"/>
        <w:rPr>
          <w:sz w:val="28"/>
          <w:szCs w:val="28"/>
        </w:rPr>
      </w:pPr>
      <w:r w:rsidRPr="00497E25">
        <w:rPr>
          <w:sz w:val="28"/>
          <w:szCs w:val="28"/>
        </w:rPr>
        <w:t xml:space="preserve">Мировой судья                                                   </w:t>
      </w:r>
      <w:r w:rsidRPr="00497E25" w:rsidR="00E35BF6">
        <w:rPr>
          <w:sz w:val="28"/>
          <w:szCs w:val="28"/>
        </w:rPr>
        <w:tab/>
      </w:r>
      <w:r w:rsidRPr="00497E25" w:rsidR="00E35BF6">
        <w:rPr>
          <w:sz w:val="28"/>
          <w:szCs w:val="28"/>
        </w:rPr>
        <w:tab/>
      </w:r>
      <w:r w:rsidRPr="00497E25" w:rsidR="00E35BF6">
        <w:rPr>
          <w:sz w:val="28"/>
          <w:szCs w:val="28"/>
        </w:rPr>
        <w:tab/>
      </w:r>
      <w:r w:rsidR="009329E0">
        <w:rPr>
          <w:sz w:val="28"/>
          <w:szCs w:val="28"/>
        </w:rPr>
        <w:t>К</w:t>
      </w:r>
      <w:r w:rsidRPr="00497E25">
        <w:rPr>
          <w:sz w:val="28"/>
          <w:szCs w:val="28"/>
        </w:rPr>
        <w:t>.</w:t>
      </w:r>
      <w:r w:rsidR="009329E0">
        <w:rPr>
          <w:sz w:val="28"/>
          <w:szCs w:val="28"/>
        </w:rPr>
        <w:t>Ю</w:t>
      </w:r>
      <w:r w:rsidRPr="00497E25">
        <w:rPr>
          <w:sz w:val="28"/>
          <w:szCs w:val="28"/>
        </w:rPr>
        <w:t xml:space="preserve">. </w:t>
      </w:r>
      <w:r w:rsidR="009329E0">
        <w:rPr>
          <w:sz w:val="28"/>
          <w:szCs w:val="28"/>
        </w:rPr>
        <w:t>Ильгова</w:t>
      </w:r>
    </w:p>
    <w:p w:rsidR="00B153D1" w:rsidRPr="00497E25" w:rsidP="00497E25">
      <w:pPr>
        <w:ind w:right="19" w:firstLine="567"/>
        <w:rPr>
          <w:sz w:val="28"/>
          <w:szCs w:val="28"/>
        </w:rPr>
      </w:pPr>
    </w:p>
    <w:p w:rsidR="00B153D1" w:rsidRPr="00497E25" w:rsidP="00497E25">
      <w:pPr>
        <w:ind w:right="19" w:firstLine="567"/>
        <w:rPr>
          <w:sz w:val="28"/>
          <w:szCs w:val="28"/>
        </w:rPr>
      </w:pPr>
    </w:p>
    <w:p w:rsidR="00BD4E37" w:rsidRPr="00497E25" w:rsidP="00497E25">
      <w:pPr>
        <w:ind w:right="19" w:firstLine="540"/>
        <w:rPr>
          <w:sz w:val="28"/>
          <w:szCs w:val="28"/>
        </w:rPr>
      </w:pPr>
    </w:p>
    <w:sectPr w:rsidSect="00A84BDA">
      <w:headerReference w:type="default" r:id="rId6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8869251"/>
      <w:docPartObj>
        <w:docPartGallery w:val="Page Numbers (Top of Page)"/>
        <w:docPartUnique/>
      </w:docPartObj>
    </w:sdtPr>
    <w:sdtContent>
      <w:p w:rsidR="00A84B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2DF">
          <w:rPr>
            <w:noProof/>
          </w:rPr>
          <w:t>6</w:t>
        </w:r>
        <w:r>
          <w:fldChar w:fldCharType="end"/>
        </w:r>
      </w:p>
    </w:sdtContent>
  </w:sdt>
  <w:p w:rsidR="00A84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94"/>
    <w:rsid w:val="000372DF"/>
    <w:rsid w:val="00041D26"/>
    <w:rsid w:val="0005763A"/>
    <w:rsid w:val="000C3C9F"/>
    <w:rsid w:val="001B3EA0"/>
    <w:rsid w:val="00276097"/>
    <w:rsid w:val="003C64D7"/>
    <w:rsid w:val="00403D0C"/>
    <w:rsid w:val="00444E75"/>
    <w:rsid w:val="00485E39"/>
    <w:rsid w:val="00497E25"/>
    <w:rsid w:val="00536409"/>
    <w:rsid w:val="0056267F"/>
    <w:rsid w:val="005972C4"/>
    <w:rsid w:val="005B2589"/>
    <w:rsid w:val="005F0CBD"/>
    <w:rsid w:val="006A57C0"/>
    <w:rsid w:val="00750E94"/>
    <w:rsid w:val="008571FA"/>
    <w:rsid w:val="00922C53"/>
    <w:rsid w:val="009329E0"/>
    <w:rsid w:val="009629F3"/>
    <w:rsid w:val="0097448B"/>
    <w:rsid w:val="009A6A45"/>
    <w:rsid w:val="009B35BB"/>
    <w:rsid w:val="00A84BDA"/>
    <w:rsid w:val="00AD3CE6"/>
    <w:rsid w:val="00B04BAE"/>
    <w:rsid w:val="00B153D1"/>
    <w:rsid w:val="00BD4E37"/>
    <w:rsid w:val="00BF6BA2"/>
    <w:rsid w:val="00C06CE7"/>
    <w:rsid w:val="00D21E6A"/>
    <w:rsid w:val="00D94039"/>
    <w:rsid w:val="00DC7A76"/>
    <w:rsid w:val="00E35BF6"/>
    <w:rsid w:val="00E40363"/>
    <w:rsid w:val="00F27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BD4E3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rsid w:val="00BD4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94039"/>
  </w:style>
  <w:style w:type="paragraph" w:styleId="Header">
    <w:name w:val="header"/>
    <w:basedOn w:val="Normal"/>
    <w:link w:val="a"/>
    <w:uiPriority w:val="99"/>
    <w:unhideWhenUsed/>
    <w:rsid w:val="00A84BD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84BD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A57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F23FEC5656253E042854F46BB4C3475F67F36883B8E1C45540143AC7C82DA254BEC64BE84F0s9d0M" TargetMode="External" /><Relationship Id="rId5" Type="http://schemas.openxmlformats.org/officeDocument/2006/relationships/hyperlink" Target="consultantplus://offline/ref=A3B331E3F0DAC542ED8ED0560EBFABCD8E8A20BA7F8F627A4DB2C8737008D15F89F8C4CF9906N9O0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