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8C8" w:rsidP="00671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05-0157/1</w:t>
      </w:r>
      <w:r w:rsidR="005719B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6718C8" w:rsidP="00671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718C8" w:rsidP="006718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 2020 года                                                            г. Симферополь</w:t>
      </w:r>
    </w:p>
    <w:p w:rsidR="006718C8" w:rsidP="006718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718C8" w:rsidRPr="003D3DEC" w:rsidP="006718C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ТАВР-СЕРВИС</w:t>
      </w:r>
      <w:r>
        <w:rPr>
          <w:rFonts w:ascii="Times New Roman" w:hAnsi="Times New Roman" w:cs="Times New Roman"/>
          <w:sz w:val="28"/>
          <w:szCs w:val="28"/>
        </w:rPr>
        <w:t xml:space="preserve">» Елютина Дмитрия Вячеславовича, </w:t>
      </w:r>
      <w:r w:rsidRPr="00216574" w:rsidR="0021657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18C8" w:rsidRPr="006167AA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 w:rsidRPr="006167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167A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718C8" w:rsidP="00671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Елютин Д.В., являясь директором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ТАВР-СЕРВИС</w:t>
      </w:r>
      <w:r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ТАВР-СЕРВИС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216574" w:rsidR="0021657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</w:t>
      </w:r>
      <w:r w:rsidR="00445360">
        <w:rPr>
          <w:rFonts w:ascii="Times New Roman" w:eastAsia="Times New Roman" w:hAnsi="Times New Roman" w:cs="Times New Roman"/>
          <w:sz w:val="28"/>
          <w:szCs w:val="28"/>
        </w:rPr>
        <w:t xml:space="preserve">в органы Пенсионного фонда Российской Федерации в г. Симферополе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май 2019 года по сроку предоставления не позднее 17.06.2019, фактически расчет предоставлен 16.07.2019.</w:t>
      </w:r>
    </w:p>
    <w:p w:rsidR="00445360" w:rsidP="00445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Елютин Д.В. не явился, о месте и времени рассмотрения дела уведомлен надлежащим образом</w:t>
      </w:r>
      <w:r w:rsidRPr="005B6642">
        <w:rPr>
          <w:rFonts w:ascii="Times New Roman" w:hAnsi="Times New Roman" w:cs="Times New Roman"/>
          <w:sz w:val="28"/>
          <w:szCs w:val="28"/>
        </w:rPr>
        <w:t xml:space="preserve">. </w:t>
      </w:r>
      <w:r w:rsidRPr="005B664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телефонограммы</w:t>
      </w:r>
      <w:r>
        <w:rPr>
          <w:rFonts w:ascii="Times New Roman" w:hAnsi="Times New Roman" w:cs="Times New Roman"/>
          <w:sz w:val="28"/>
          <w:szCs w:val="28"/>
        </w:rPr>
        <w:t xml:space="preserve"> имеющейся в материалах дела, Елютин Д.В. ходатайствовал о рассмотрении дела в его отсутствие, указывал, что вину признает.</w:t>
      </w:r>
    </w:p>
    <w:p w:rsidR="006718C8" w:rsidP="00671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Елютина Д.В.</w:t>
      </w:r>
    </w:p>
    <w:p w:rsidR="006718C8" w:rsidP="00671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6718C8" w:rsidP="006718C8">
      <w:pPr>
        <w:shd w:val="clear" w:color="auto" w:fill="FFFFFF"/>
        <w:spacing w:after="0" w:line="240" w:lineRule="auto"/>
        <w:ind w:firstLine="709"/>
        <w:jc w:val="both"/>
        <w:rPr>
          <w:rStyle w:val="blk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718C8" w:rsidP="006718C8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Елютин Д.В. 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май 2019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май 2019 года - 16.06.2019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мая 2019 года предоставлены 16.07.2019.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директором ООО «ТАВР-СЕРВИС» является Елютин Д.В. 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>. Для всех третьих лиц руководителем организации является лицо, указанное в реестре.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Елютин Д.В.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Елютина Д.В.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8C2572" w:rsidR="008C2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8C2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13.02.2020, скриншотом реестра полученных документов, копией акта от 01.08.2019, извещением о доставке, копией решения от 11.09.2019, 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«ТАВР-СЕРВИС» </w:t>
      </w:r>
      <w:r>
        <w:rPr>
          <w:rFonts w:ascii="Times New Roman" w:hAnsi="Times New Roman" w:cs="Times New Roman"/>
          <w:sz w:val="28"/>
          <w:szCs w:val="28"/>
        </w:rPr>
        <w:t xml:space="preserve">Елютин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Елютина Д.В. при возбуждении производства по делу соблюдены.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718C8" w:rsidP="006718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ТАВР-СЕРВИС</w:t>
      </w:r>
      <w:r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Елютину Д.В.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18C8" w:rsidP="006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6718C8" w:rsidP="006718C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718C8" w:rsidP="006718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Елютина Дмитрия Вячеславовича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6718C8" w:rsidP="006718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18C8" w:rsidP="006718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718C8" w:rsidP="006718C8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6718C8" w:rsidP="006718C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Л.А. Шуб</w:t>
      </w:r>
    </w:p>
    <w:p w:rsidR="006718C8" w:rsidP="006718C8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718C8" w:rsidRPr="003D3DEC" w:rsidP="006718C8">
      <w:pPr>
        <w:rPr>
          <w:rFonts w:ascii="Times New Roman" w:hAnsi="Times New Roman" w:cs="Times New Roman"/>
          <w:sz w:val="28"/>
          <w:szCs w:val="28"/>
        </w:rPr>
      </w:pPr>
    </w:p>
    <w:p w:rsidR="00CC736D"/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484946"/>
      <w:docPartObj>
        <w:docPartGallery w:val="Page Numbers (Bottom of Page)"/>
        <w:docPartUnique/>
      </w:docPartObj>
    </w:sdtPr>
    <w:sdtContent>
      <w:p w:rsidR="003D3D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572">
          <w:rPr>
            <w:noProof/>
          </w:rPr>
          <w:t>5</w:t>
        </w:r>
        <w:r>
          <w:fldChar w:fldCharType="end"/>
        </w:r>
      </w:p>
    </w:sdtContent>
  </w:sdt>
  <w:p w:rsidR="003D3D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C8"/>
    <w:rsid w:val="00216574"/>
    <w:rsid w:val="00322CA3"/>
    <w:rsid w:val="003D3DEC"/>
    <w:rsid w:val="003F40AE"/>
    <w:rsid w:val="00445360"/>
    <w:rsid w:val="005719B1"/>
    <w:rsid w:val="005B6642"/>
    <w:rsid w:val="006167AA"/>
    <w:rsid w:val="006718C8"/>
    <w:rsid w:val="008C2572"/>
    <w:rsid w:val="00AB5994"/>
    <w:rsid w:val="00CC736D"/>
    <w:rsid w:val="00E41A22"/>
    <w:rsid w:val="00E83861"/>
    <w:rsid w:val="00F811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C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7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718C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18C8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6718C8"/>
  </w:style>
  <w:style w:type="paragraph" w:styleId="BalloonText">
    <w:name w:val="Balloon Text"/>
    <w:basedOn w:val="Normal"/>
    <w:link w:val="a0"/>
    <w:uiPriority w:val="99"/>
    <w:semiHidden/>
    <w:unhideWhenUsed/>
    <w:rsid w:val="0057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19B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