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E9D" w:rsidRPr="00381E36" w:rsidP="00195E9D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Дело №  05-</w:t>
      </w:r>
      <w:r w:rsidR="00236AB6">
        <w:rPr>
          <w:sz w:val="28"/>
          <w:szCs w:val="28"/>
          <w:lang w:val="ru-RU"/>
        </w:rPr>
        <w:t>01</w:t>
      </w:r>
      <w:r w:rsidR="004B5876">
        <w:rPr>
          <w:sz w:val="28"/>
          <w:szCs w:val="28"/>
          <w:lang w:val="ru-RU"/>
        </w:rPr>
        <w:t>63</w:t>
      </w:r>
      <w:r w:rsidRPr="00381E36">
        <w:rPr>
          <w:sz w:val="28"/>
          <w:szCs w:val="28"/>
          <w:lang w:val="ru-RU"/>
        </w:rPr>
        <w:t>/1</w:t>
      </w:r>
      <w:r w:rsidR="00236AB6">
        <w:rPr>
          <w:sz w:val="28"/>
          <w:szCs w:val="28"/>
          <w:lang w:val="ru-RU"/>
        </w:rPr>
        <w:t>9</w:t>
      </w:r>
      <w:r w:rsidRPr="00381E36">
        <w:rPr>
          <w:sz w:val="28"/>
          <w:szCs w:val="28"/>
          <w:lang w:val="ru-RU"/>
        </w:rPr>
        <w:t>/20</w:t>
      </w:r>
      <w:r>
        <w:rPr>
          <w:sz w:val="28"/>
          <w:szCs w:val="28"/>
          <w:lang w:val="ru-RU"/>
        </w:rPr>
        <w:t>2</w:t>
      </w:r>
      <w:r w:rsidR="00236AB6">
        <w:rPr>
          <w:sz w:val="28"/>
          <w:szCs w:val="28"/>
          <w:lang w:val="ru-RU"/>
        </w:rPr>
        <w:t>1</w:t>
      </w:r>
    </w:p>
    <w:p w:rsidR="00195E9D" w:rsidRPr="00381E36" w:rsidP="00195E9D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ПОСТАНОВЛЕНИЕ</w:t>
      </w:r>
    </w:p>
    <w:p w:rsidR="00195E9D" w:rsidRPr="00381E36" w:rsidP="00195E9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4B5876">
        <w:rPr>
          <w:sz w:val="28"/>
          <w:szCs w:val="28"/>
          <w:lang w:val="ru-RU"/>
        </w:rPr>
        <w:t>05</w:t>
      </w:r>
      <w:r w:rsidR="00236AB6">
        <w:rPr>
          <w:sz w:val="28"/>
          <w:szCs w:val="28"/>
          <w:lang w:val="ru-RU"/>
        </w:rPr>
        <w:t xml:space="preserve"> марта 2021</w:t>
      </w:r>
      <w:r w:rsidRPr="00381E36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195E9D" w:rsidRPr="00381E36" w:rsidP="00195E9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195E9D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Мировой судья судебного участка №1</w:t>
      </w:r>
      <w:r w:rsidR="00236AB6">
        <w:rPr>
          <w:sz w:val="28"/>
          <w:szCs w:val="28"/>
          <w:lang w:val="ru-RU"/>
        </w:rPr>
        <w:t>9</w:t>
      </w:r>
      <w:r w:rsidRPr="00381E36">
        <w:rPr>
          <w:sz w:val="28"/>
          <w:szCs w:val="28"/>
          <w:lang w:val="ru-RU"/>
        </w:rPr>
        <w:t xml:space="preserve"> Центрального судебного района  г</w:t>
      </w:r>
      <w:r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</w:t>
      </w:r>
      <w:r w:rsidR="00236AB6">
        <w:rPr>
          <w:sz w:val="28"/>
          <w:szCs w:val="28"/>
          <w:lang w:val="ru-RU"/>
        </w:rPr>
        <w:t xml:space="preserve">Шуб Л.А., </w:t>
      </w:r>
    </w:p>
    <w:p w:rsidR="00195E9D" w:rsidRPr="00381E36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4B5876" w:rsidP="004B5876">
      <w:pPr>
        <w:ind w:left="3119" w:right="-1"/>
        <w:jc w:val="both"/>
        <w:outlineLvl w:val="0"/>
        <w:rPr>
          <w:sz w:val="28"/>
          <w:szCs w:val="28"/>
          <w:lang w:val="ru-RU"/>
        </w:rPr>
      </w:pPr>
      <w:r w:rsidRPr="004B5876">
        <w:rPr>
          <w:sz w:val="28"/>
          <w:szCs w:val="28"/>
          <w:lang w:val="ru-RU"/>
        </w:rPr>
        <w:t>должностного лица – директора по строительству Общества с ограниченной ответственностью «Группа Компаний «</w:t>
      </w:r>
      <w:r w:rsidRPr="004B5876">
        <w:rPr>
          <w:sz w:val="28"/>
          <w:szCs w:val="28"/>
          <w:lang w:val="ru-RU"/>
        </w:rPr>
        <w:t>Владоград</w:t>
      </w:r>
      <w:r w:rsidRPr="004B5876">
        <w:rPr>
          <w:sz w:val="28"/>
          <w:szCs w:val="28"/>
          <w:lang w:val="ru-RU"/>
        </w:rPr>
        <w:t xml:space="preserve">» Алиева Сервера </w:t>
      </w:r>
      <w:r w:rsidRPr="004B5876">
        <w:rPr>
          <w:sz w:val="28"/>
          <w:szCs w:val="28"/>
          <w:lang w:val="ru-RU"/>
        </w:rPr>
        <w:t>Ленуровича</w:t>
      </w:r>
      <w:r w:rsidRPr="004B5876">
        <w:rPr>
          <w:sz w:val="28"/>
          <w:szCs w:val="28"/>
          <w:lang w:val="ru-RU"/>
        </w:rPr>
        <w:t xml:space="preserve">, </w:t>
      </w:r>
      <w:r w:rsidR="00F94F32">
        <w:rPr>
          <w:sz w:val="27"/>
          <w:szCs w:val="27"/>
        </w:rPr>
        <w:t xml:space="preserve">«данные </w:t>
      </w:r>
      <w:r w:rsidR="00F94F32">
        <w:rPr>
          <w:sz w:val="27"/>
          <w:szCs w:val="27"/>
        </w:rPr>
        <w:t>изъяты</w:t>
      </w:r>
      <w:r w:rsidR="00F94F32">
        <w:rPr>
          <w:sz w:val="27"/>
          <w:szCs w:val="27"/>
        </w:rPr>
        <w:t>»</w:t>
      </w:r>
      <w:r w:rsidRPr="004B5876">
        <w:rPr>
          <w:sz w:val="28"/>
          <w:szCs w:val="28"/>
          <w:lang w:val="ru-RU"/>
        </w:rPr>
        <w:t xml:space="preserve">,   </w:t>
      </w:r>
    </w:p>
    <w:p w:rsidR="00195E9D" w:rsidRPr="00381E36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признакам состава правонарушения, предусмотренного частью </w:t>
      </w:r>
      <w:r w:rsidR="004B587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статьи 19.5 Кодекса Российской Федерации об административных правон</w:t>
      </w:r>
      <w:r>
        <w:rPr>
          <w:sz w:val="28"/>
          <w:szCs w:val="28"/>
          <w:lang w:val="ru-RU"/>
        </w:rPr>
        <w:t>арушениях,</w:t>
      </w:r>
    </w:p>
    <w:p w:rsidR="00195E9D" w:rsidRPr="00381E36" w:rsidP="00195E9D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УСТАНОВИЛ: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Алиев С.</w:t>
      </w:r>
      <w:r w:rsidR="00A15E02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.</w:t>
      </w:r>
      <w:r w:rsidRPr="00195E9D">
        <w:rPr>
          <w:sz w:val="28"/>
          <w:szCs w:val="28"/>
          <w:lang w:val="ru-RU"/>
        </w:rPr>
        <w:t>, являясь должностным лицом –</w:t>
      </w:r>
      <w:r>
        <w:rPr>
          <w:sz w:val="28"/>
          <w:szCs w:val="28"/>
          <w:lang w:val="ru-RU"/>
        </w:rPr>
        <w:t xml:space="preserve"> </w:t>
      </w:r>
      <w:r w:rsidRPr="00236AB6" w:rsidR="00236AB6">
        <w:rPr>
          <w:sz w:val="28"/>
          <w:szCs w:val="28"/>
          <w:lang w:val="ru-RU"/>
        </w:rPr>
        <w:t>директор</w:t>
      </w:r>
      <w:r w:rsidR="00B17A10">
        <w:rPr>
          <w:sz w:val="28"/>
          <w:szCs w:val="28"/>
          <w:lang w:val="ru-RU"/>
        </w:rPr>
        <w:t>ом</w:t>
      </w:r>
      <w:r w:rsidRPr="00236AB6" w:rsidR="00236A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строительству </w:t>
      </w:r>
      <w:r w:rsidR="00B17A10">
        <w:rPr>
          <w:sz w:val="28"/>
          <w:szCs w:val="28"/>
          <w:lang w:val="ru-RU"/>
        </w:rPr>
        <w:t xml:space="preserve">Общества с ограниченной ответственностью </w:t>
      </w:r>
      <w:r w:rsidRPr="004B5876">
        <w:rPr>
          <w:sz w:val="28"/>
          <w:szCs w:val="28"/>
          <w:lang w:val="ru-RU"/>
        </w:rPr>
        <w:t>«Группа Компаний «</w:t>
      </w:r>
      <w:r w:rsidRPr="004B5876">
        <w:rPr>
          <w:sz w:val="28"/>
          <w:szCs w:val="28"/>
          <w:lang w:val="ru-RU"/>
        </w:rPr>
        <w:t>Владоград</w:t>
      </w:r>
      <w:r w:rsidRPr="004B5876">
        <w:rPr>
          <w:sz w:val="28"/>
          <w:szCs w:val="28"/>
          <w:lang w:val="ru-RU"/>
        </w:rPr>
        <w:t>»</w:t>
      </w:r>
      <w:r w:rsidRPr="00195E9D">
        <w:rPr>
          <w:sz w:val="28"/>
          <w:szCs w:val="28"/>
          <w:lang w:val="ru-RU"/>
        </w:rPr>
        <w:t xml:space="preserve"> (далее </w:t>
      </w:r>
      <w:r w:rsidR="00B17A10">
        <w:rPr>
          <w:sz w:val="28"/>
          <w:szCs w:val="28"/>
          <w:lang w:val="ru-RU"/>
        </w:rPr>
        <w:t>ООО «</w:t>
      </w:r>
      <w:r>
        <w:rPr>
          <w:sz w:val="28"/>
          <w:szCs w:val="28"/>
          <w:lang w:val="ru-RU"/>
        </w:rPr>
        <w:t>ГК «</w:t>
      </w:r>
      <w:r>
        <w:rPr>
          <w:sz w:val="28"/>
          <w:szCs w:val="28"/>
          <w:lang w:val="ru-RU"/>
        </w:rPr>
        <w:t>Владоград</w:t>
      </w:r>
      <w:r>
        <w:rPr>
          <w:sz w:val="28"/>
          <w:szCs w:val="28"/>
          <w:lang w:val="ru-RU"/>
        </w:rPr>
        <w:t>»</w:t>
      </w:r>
      <w:r w:rsidRPr="00195E9D">
        <w:rPr>
          <w:sz w:val="28"/>
          <w:szCs w:val="28"/>
          <w:lang w:val="ru-RU"/>
        </w:rPr>
        <w:t xml:space="preserve">, юридическое лицо), </w:t>
      </w:r>
      <w:r>
        <w:rPr>
          <w:sz w:val="28"/>
          <w:szCs w:val="28"/>
          <w:lang w:val="ru-RU"/>
        </w:rPr>
        <w:t xml:space="preserve">зарегистрированного по адресу: </w:t>
      </w:r>
      <w:r w:rsidR="00F94F32">
        <w:rPr>
          <w:sz w:val="27"/>
          <w:szCs w:val="27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  <w:r w:rsidRPr="00195E9D">
        <w:rPr>
          <w:sz w:val="28"/>
          <w:szCs w:val="28"/>
          <w:lang w:val="ru-RU"/>
        </w:rPr>
        <w:t>не выполнил в установленный срок</w:t>
      </w:r>
      <w:r>
        <w:rPr>
          <w:sz w:val="28"/>
          <w:szCs w:val="28"/>
          <w:lang w:val="ru-RU"/>
        </w:rPr>
        <w:t xml:space="preserve"> – </w:t>
      </w:r>
      <w:r w:rsidR="00B17A10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07.12</w:t>
      </w:r>
      <w:r w:rsidR="00236AB6">
        <w:rPr>
          <w:sz w:val="28"/>
          <w:szCs w:val="28"/>
          <w:lang w:val="ru-RU"/>
        </w:rPr>
        <w:t>.202</w:t>
      </w:r>
      <w:r w:rsidR="00B17A10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,</w:t>
      </w:r>
      <w:r w:rsidRPr="00195E9D">
        <w:rPr>
          <w:sz w:val="28"/>
          <w:szCs w:val="28"/>
          <w:lang w:val="ru-RU"/>
        </w:rPr>
        <w:t xml:space="preserve"> законное предписание органа, осуществляющего </w:t>
      </w:r>
      <w:r>
        <w:rPr>
          <w:sz w:val="28"/>
          <w:szCs w:val="28"/>
          <w:lang w:val="ru-RU"/>
        </w:rPr>
        <w:t>строительный надзор</w:t>
      </w:r>
      <w:r w:rsidRPr="00195E9D">
        <w:rPr>
          <w:sz w:val="28"/>
          <w:szCs w:val="28"/>
          <w:lang w:val="ru-RU"/>
        </w:rPr>
        <w:t>.</w:t>
      </w:r>
    </w:p>
    <w:p w:rsidR="00A15E02" w:rsidP="00411A1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В судебно</w:t>
      </w:r>
      <w:r>
        <w:rPr>
          <w:sz w:val="28"/>
          <w:szCs w:val="28"/>
          <w:lang w:val="ru-RU"/>
        </w:rPr>
        <w:t>е</w:t>
      </w:r>
      <w:r w:rsidRPr="00195E9D">
        <w:rPr>
          <w:sz w:val="28"/>
          <w:szCs w:val="28"/>
          <w:lang w:val="ru-RU"/>
        </w:rPr>
        <w:t xml:space="preserve"> заседани</w:t>
      </w:r>
      <w:r>
        <w:rPr>
          <w:sz w:val="28"/>
          <w:szCs w:val="28"/>
          <w:lang w:val="ru-RU"/>
        </w:rPr>
        <w:t>е</w:t>
      </w:r>
      <w:r w:rsidRPr="00195E9D">
        <w:rPr>
          <w:sz w:val="28"/>
          <w:szCs w:val="28"/>
          <w:lang w:val="ru-RU"/>
        </w:rPr>
        <w:t xml:space="preserve"> </w:t>
      </w:r>
      <w:r w:rsidRPr="004B5876" w:rsidR="004B5876">
        <w:rPr>
          <w:sz w:val="28"/>
          <w:szCs w:val="28"/>
          <w:lang w:val="ru-RU"/>
        </w:rPr>
        <w:t>Алиев С.</w:t>
      </w:r>
      <w:r>
        <w:rPr>
          <w:sz w:val="28"/>
          <w:szCs w:val="28"/>
          <w:lang w:val="ru-RU"/>
        </w:rPr>
        <w:t>Л</w:t>
      </w:r>
      <w:r w:rsidRPr="00195E9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не явился, о времени и мест</w:t>
      </w:r>
      <w:r>
        <w:rPr>
          <w:sz w:val="28"/>
          <w:szCs w:val="28"/>
          <w:lang w:val="ru-RU"/>
        </w:rPr>
        <w:t xml:space="preserve">е судебного заседания извещен надлежащим образом, направил в адрес суда ходатайство, в котором просил рассмотреть дело в его отсутствие. Также направил в адрес суда пояснения, </w:t>
      </w:r>
      <w:r w:rsidR="00414EB1">
        <w:rPr>
          <w:sz w:val="28"/>
          <w:szCs w:val="28"/>
          <w:lang w:val="ru-RU"/>
        </w:rPr>
        <w:t xml:space="preserve">из которых следует, что предписание органа не было исполнено в полном объеме, поскольку была разработана проектная документация и отправлена на экспертизу, однако, учитывая длительность проведения экспертизы, выполнить требования по устранению нарушений в срок не представилось возможным. Просил назначить минимальный размер штрафа, предусмотренный санкцией данной статьи.  </w:t>
      </w:r>
    </w:p>
    <w:p w:rsidR="00414EB1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14EB1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Алиева С.Л.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195E9D">
        <w:rPr>
          <w:sz w:val="28"/>
          <w:szCs w:val="28"/>
          <w:lang w:val="ru-RU"/>
        </w:rPr>
        <w:t>сследовав материалы дела, прихожу к</w:t>
      </w:r>
      <w:r w:rsidRPr="00195E9D">
        <w:rPr>
          <w:sz w:val="28"/>
          <w:szCs w:val="28"/>
          <w:lang w:val="ru-RU"/>
        </w:rPr>
        <w:t xml:space="preserve"> следующему.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</w:t>
      </w:r>
      <w:r w:rsidRPr="00195E9D">
        <w:rPr>
          <w:sz w:val="28"/>
          <w:szCs w:val="28"/>
          <w:lang w:val="ru-RU"/>
        </w:rPr>
        <w:t xml:space="preserve">сполнением своих служебных обязанностей.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</w:t>
      </w:r>
      <w:r w:rsidRPr="00195E9D">
        <w:rPr>
          <w:sz w:val="28"/>
          <w:szCs w:val="28"/>
          <w:lang w:val="ru-RU"/>
        </w:rPr>
        <w:t xml:space="preserve">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</w:t>
      </w:r>
      <w:r w:rsidRPr="00195E9D">
        <w:rPr>
          <w:sz w:val="28"/>
          <w:szCs w:val="28"/>
          <w:lang w:val="ru-RU"/>
        </w:rPr>
        <w:t>него, а равно лицо, выполняющее организационно-распорядитель</w:t>
      </w:r>
      <w:r w:rsidRPr="00195E9D">
        <w:rPr>
          <w:sz w:val="28"/>
          <w:szCs w:val="28"/>
          <w:lang w:val="ru-RU"/>
        </w:rPr>
        <w:t>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</w:t>
      </w:r>
      <w:r w:rsidRPr="00195E9D">
        <w:rPr>
          <w:sz w:val="28"/>
          <w:szCs w:val="28"/>
          <w:lang w:val="ru-RU"/>
        </w:rPr>
        <w:t>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</w:t>
      </w:r>
      <w:r w:rsidRPr="00195E9D">
        <w:rPr>
          <w:sz w:val="28"/>
          <w:szCs w:val="28"/>
          <w:lang w:val="ru-RU"/>
        </w:rPr>
        <w:t xml:space="preserve">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 w:rsidRPr="00195E9D">
        <w:rPr>
          <w:sz w:val="28"/>
          <w:szCs w:val="28"/>
          <w:lang w:val="ru-RU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5876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B5876">
        <w:rPr>
          <w:sz w:val="28"/>
          <w:szCs w:val="28"/>
          <w:lang w:val="ru-RU"/>
        </w:rPr>
        <w:t>В соответствии со ст. 54 Градостроительного кодекса Российской Федерации государственный строительный надзор осуществляется органа</w:t>
      </w:r>
      <w:r w:rsidRPr="004B5876">
        <w:rPr>
          <w:sz w:val="28"/>
          <w:szCs w:val="28"/>
          <w:lang w:val="ru-RU"/>
        </w:rPr>
        <w:t>ми исполнительной власти субъектов Российской Федерации, уполномоченными на осуществление государственного строительного надзора, за строительством, реконструкцией, капитальным ремонтом объек</w:t>
      </w:r>
      <w:r>
        <w:rPr>
          <w:sz w:val="28"/>
          <w:szCs w:val="28"/>
          <w:lang w:val="ru-RU"/>
        </w:rPr>
        <w:t>тов капитального строительства.</w:t>
      </w:r>
    </w:p>
    <w:p w:rsidR="004B5876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B5876">
        <w:rPr>
          <w:sz w:val="28"/>
          <w:szCs w:val="28"/>
          <w:lang w:val="ru-RU"/>
        </w:rPr>
        <w:t>Предметом государственного строительного надзора является проверка соответствия выполняемых работ в процессе строительства, реконструкции, капитального ремонта объектов капитального строительства требованиям технических регламентов и проектной документации</w:t>
      </w:r>
      <w:r w:rsidRPr="004B5876">
        <w:rPr>
          <w:sz w:val="28"/>
          <w:szCs w:val="28"/>
          <w:lang w:val="ru-RU"/>
        </w:rPr>
        <w:t xml:space="preserve">. </w:t>
      </w:r>
    </w:p>
    <w:p w:rsidR="004B5876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4B5876">
        <w:rPr>
          <w:sz w:val="28"/>
          <w:szCs w:val="28"/>
          <w:lang w:val="ru-RU"/>
        </w:rPr>
        <w:t>В соответствии с ч. 6 ст. 54 Градостроительного кодекса Российской Федерации по результатам проведенной проверки органом государственного строительного надзора составляется акт, являющийся основанием для выдачи лицу, осуществляющему строительство, предп</w:t>
      </w:r>
      <w:r w:rsidRPr="004B5876">
        <w:rPr>
          <w:sz w:val="28"/>
          <w:szCs w:val="28"/>
          <w:lang w:val="ru-RU"/>
        </w:rPr>
        <w:t>исания об устранении выявленных нарушений. В предписании указываются вид нарушения, ссылка на нормативный правовой акт, технический регламент, проектную документацию, требования которых нарушены, а также устанавливается срок устранения выявленных нарушений</w:t>
      </w:r>
      <w:r w:rsidRPr="004B5876">
        <w:rPr>
          <w:sz w:val="28"/>
          <w:szCs w:val="28"/>
          <w:lang w:val="ru-RU"/>
        </w:rPr>
        <w:t xml:space="preserve">. </w:t>
      </w:r>
    </w:p>
    <w:p w:rsid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Невыполнение в установленный срок законного предписания органа, осуществляющего </w:t>
      </w:r>
      <w:r w:rsidR="004B5876">
        <w:rPr>
          <w:sz w:val="28"/>
          <w:szCs w:val="28"/>
          <w:lang w:val="ru-RU"/>
        </w:rPr>
        <w:t>строительный</w:t>
      </w:r>
      <w:r w:rsidRPr="00195E9D">
        <w:rPr>
          <w:sz w:val="28"/>
          <w:szCs w:val="28"/>
          <w:lang w:val="ru-RU"/>
        </w:rPr>
        <w:t xml:space="preserve"> надзор, образует объективную сторону состава административного правонарушения, предусмотренного частью </w:t>
      </w:r>
      <w:r w:rsidR="004B5876">
        <w:rPr>
          <w:sz w:val="28"/>
          <w:szCs w:val="28"/>
          <w:lang w:val="ru-RU"/>
        </w:rPr>
        <w:t>6</w:t>
      </w:r>
      <w:r w:rsidRPr="00195E9D">
        <w:rPr>
          <w:sz w:val="28"/>
          <w:szCs w:val="28"/>
          <w:lang w:val="ru-RU"/>
        </w:rPr>
        <w:t xml:space="preserve"> статьи 19.5 Кодекса Российской Федерации об администрат</w:t>
      </w:r>
      <w:r w:rsidRPr="00195E9D">
        <w:rPr>
          <w:sz w:val="28"/>
          <w:szCs w:val="28"/>
          <w:lang w:val="ru-RU"/>
        </w:rPr>
        <w:t>ивных правонарушениях.</w:t>
      </w:r>
    </w:p>
    <w:p w:rsidR="00195E9D" w:rsidRPr="00195E9D" w:rsidP="00B3529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Из материалов дела установлено, что </w:t>
      </w:r>
      <w:r w:rsidR="004B5876">
        <w:rPr>
          <w:sz w:val="28"/>
          <w:szCs w:val="28"/>
          <w:lang w:val="ru-RU"/>
        </w:rPr>
        <w:t>23.10.2020</w:t>
      </w:r>
      <w:r w:rsidRPr="00195E9D">
        <w:rPr>
          <w:sz w:val="28"/>
          <w:szCs w:val="28"/>
          <w:lang w:val="ru-RU"/>
        </w:rPr>
        <w:t xml:space="preserve"> должностным лиц</w:t>
      </w:r>
      <w:r w:rsidR="00554FCD">
        <w:rPr>
          <w:sz w:val="28"/>
          <w:szCs w:val="28"/>
          <w:lang w:val="ru-RU"/>
        </w:rPr>
        <w:t>ом</w:t>
      </w:r>
      <w:r w:rsidRPr="00195E9D">
        <w:rPr>
          <w:sz w:val="28"/>
          <w:szCs w:val="28"/>
          <w:lang w:val="ru-RU"/>
        </w:rPr>
        <w:t xml:space="preserve"> </w:t>
      </w:r>
      <w:r w:rsidR="004B5876">
        <w:rPr>
          <w:sz w:val="28"/>
          <w:szCs w:val="28"/>
          <w:lang w:val="ru-RU"/>
        </w:rPr>
        <w:t>Министерства жилищной политики и государственного строительного надзора Республики Крым</w:t>
      </w:r>
      <w:r w:rsidR="00554FCD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 xml:space="preserve">проведена </w:t>
      </w:r>
      <w:r w:rsidR="00C17F70">
        <w:rPr>
          <w:sz w:val="28"/>
          <w:szCs w:val="28"/>
          <w:lang w:val="ru-RU"/>
        </w:rPr>
        <w:t>проверка</w:t>
      </w:r>
      <w:r w:rsidR="007753FB">
        <w:rPr>
          <w:sz w:val="28"/>
          <w:szCs w:val="28"/>
          <w:lang w:val="ru-RU"/>
        </w:rPr>
        <w:t xml:space="preserve"> объекта капитального строительства: «Строительство шума защитного многоквартирного жилого дома с помещениями торгово – бытового назначения и подземным паркингом по адресу: «Республика Крым, г. Симферополь, ул. Ковыльная</w:t>
      </w:r>
      <w:r w:rsidR="00B3529C">
        <w:rPr>
          <w:sz w:val="28"/>
          <w:szCs w:val="28"/>
          <w:lang w:val="ru-RU"/>
        </w:rPr>
        <w:t>, в районе дома №86»</w:t>
      </w:r>
      <w:r w:rsidRPr="00195E9D">
        <w:rPr>
          <w:sz w:val="28"/>
          <w:szCs w:val="28"/>
          <w:lang w:val="ru-RU"/>
        </w:rPr>
        <w:t>, по результатам которой выдано предписани</w:t>
      </w:r>
      <w:r w:rsidR="00C17F70">
        <w:rPr>
          <w:sz w:val="28"/>
          <w:szCs w:val="28"/>
          <w:lang w:val="ru-RU"/>
        </w:rPr>
        <w:t>е</w:t>
      </w:r>
      <w:r w:rsidRPr="00195E9D">
        <w:rPr>
          <w:sz w:val="28"/>
          <w:szCs w:val="28"/>
          <w:lang w:val="ru-RU"/>
        </w:rPr>
        <w:t xml:space="preserve"> №</w:t>
      </w:r>
      <w:r w:rsidR="00B3529C">
        <w:rPr>
          <w:sz w:val="28"/>
          <w:szCs w:val="28"/>
          <w:lang w:val="ru-RU"/>
        </w:rPr>
        <w:t>22-143-01</w:t>
      </w:r>
      <w:r w:rsidRPr="00195E9D">
        <w:rPr>
          <w:sz w:val="28"/>
          <w:szCs w:val="28"/>
          <w:lang w:val="ru-RU"/>
        </w:rPr>
        <w:t xml:space="preserve"> от </w:t>
      </w:r>
      <w:r w:rsidR="00B3529C">
        <w:rPr>
          <w:sz w:val="28"/>
          <w:szCs w:val="28"/>
          <w:lang w:val="ru-RU"/>
        </w:rPr>
        <w:t>05.11.2020</w:t>
      </w:r>
      <w:r w:rsidRPr="00195E9D">
        <w:rPr>
          <w:sz w:val="28"/>
          <w:szCs w:val="28"/>
          <w:lang w:val="ru-RU"/>
        </w:rPr>
        <w:t xml:space="preserve"> об устран</w:t>
      </w:r>
      <w:r w:rsidRPr="00195E9D">
        <w:rPr>
          <w:sz w:val="28"/>
          <w:szCs w:val="28"/>
          <w:lang w:val="ru-RU"/>
        </w:rPr>
        <w:t xml:space="preserve">ении нарушений </w:t>
      </w:r>
      <w:r w:rsidR="00B3529C">
        <w:rPr>
          <w:sz w:val="28"/>
          <w:szCs w:val="28"/>
          <w:lang w:val="ru-RU"/>
        </w:rPr>
        <w:t>при строительстве, реконструкции объекта капитального строительства</w:t>
      </w:r>
      <w:r w:rsidRPr="00195E9D">
        <w:rPr>
          <w:sz w:val="28"/>
          <w:szCs w:val="28"/>
          <w:lang w:val="ru-RU"/>
        </w:rPr>
        <w:t xml:space="preserve"> (далее предписание </w:t>
      </w:r>
      <w:r w:rsidRPr="00554FCD" w:rsidR="00554FCD">
        <w:rPr>
          <w:sz w:val="28"/>
          <w:szCs w:val="28"/>
          <w:lang w:val="ru-RU"/>
        </w:rPr>
        <w:t>№</w:t>
      </w:r>
      <w:r w:rsidRPr="00B3529C" w:rsidR="00B3529C">
        <w:rPr>
          <w:sz w:val="28"/>
          <w:szCs w:val="28"/>
          <w:lang w:val="ru-RU"/>
        </w:rPr>
        <w:t>22-143-01 от 05.11.2020</w:t>
      </w:r>
      <w:r w:rsidRPr="00195E9D">
        <w:rPr>
          <w:sz w:val="28"/>
          <w:szCs w:val="28"/>
          <w:lang w:val="ru-RU"/>
        </w:rPr>
        <w:t xml:space="preserve">) с установленным сроком исполнения в целом </w:t>
      </w:r>
      <w:r w:rsidR="004B28AE">
        <w:rPr>
          <w:sz w:val="28"/>
          <w:szCs w:val="28"/>
          <w:lang w:val="ru-RU"/>
        </w:rPr>
        <w:t xml:space="preserve">до </w:t>
      </w:r>
      <w:r w:rsidR="00B3529C">
        <w:rPr>
          <w:sz w:val="28"/>
          <w:szCs w:val="28"/>
          <w:lang w:val="ru-RU"/>
        </w:rPr>
        <w:t>07.12</w:t>
      </w:r>
      <w:r w:rsidR="004B28AE">
        <w:rPr>
          <w:sz w:val="28"/>
          <w:szCs w:val="28"/>
          <w:lang w:val="ru-RU"/>
        </w:rPr>
        <w:t>.2020</w:t>
      </w:r>
      <w:r w:rsidRPr="00195E9D">
        <w:rPr>
          <w:sz w:val="28"/>
          <w:szCs w:val="28"/>
          <w:lang w:val="ru-RU"/>
        </w:rPr>
        <w:t xml:space="preserve">. Указанное предписание получено </w:t>
      </w:r>
      <w:r w:rsidR="00B3529C">
        <w:rPr>
          <w:sz w:val="28"/>
          <w:szCs w:val="28"/>
          <w:lang w:val="ru-RU"/>
        </w:rPr>
        <w:t>представителем</w:t>
      </w:r>
      <w:r w:rsidR="00C17F70">
        <w:rPr>
          <w:sz w:val="28"/>
          <w:szCs w:val="28"/>
          <w:lang w:val="ru-RU"/>
        </w:rPr>
        <w:t xml:space="preserve"> юридического лица </w:t>
      </w:r>
      <w:r w:rsidR="00B3529C">
        <w:rPr>
          <w:sz w:val="28"/>
          <w:szCs w:val="28"/>
          <w:lang w:val="ru-RU"/>
        </w:rPr>
        <w:t>05.11.2020</w:t>
      </w:r>
      <w:r w:rsidR="00C17F70">
        <w:rPr>
          <w:sz w:val="28"/>
          <w:szCs w:val="28"/>
          <w:lang w:val="ru-RU"/>
        </w:rPr>
        <w:t xml:space="preserve">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17.02.2021</w:t>
      </w:r>
      <w:r w:rsidRPr="00195E9D">
        <w:rPr>
          <w:sz w:val="28"/>
          <w:szCs w:val="28"/>
          <w:lang w:val="ru-RU"/>
        </w:rPr>
        <w:t xml:space="preserve"> на основании распоряжения от </w:t>
      </w:r>
      <w:r>
        <w:rPr>
          <w:sz w:val="28"/>
          <w:szCs w:val="28"/>
          <w:lang w:val="ru-RU"/>
        </w:rPr>
        <w:t>05.02</w:t>
      </w:r>
      <w:r w:rsidR="00C17F70">
        <w:rPr>
          <w:sz w:val="28"/>
          <w:szCs w:val="28"/>
          <w:lang w:val="ru-RU"/>
        </w:rPr>
        <w:t>.2021</w:t>
      </w:r>
      <w:r w:rsidRPr="00195E9D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66</w:t>
      </w:r>
      <w:r w:rsidRPr="00195E9D">
        <w:rPr>
          <w:sz w:val="28"/>
          <w:szCs w:val="28"/>
          <w:lang w:val="ru-RU"/>
        </w:rPr>
        <w:t xml:space="preserve"> проведена внеплановая выездная проверка с целью контроля за исполнением предписания </w:t>
      </w:r>
      <w:r w:rsidRPr="00554FCD" w:rsidR="00554FCD">
        <w:rPr>
          <w:sz w:val="28"/>
          <w:szCs w:val="28"/>
          <w:lang w:val="ru-RU"/>
        </w:rPr>
        <w:t>№</w:t>
      </w:r>
      <w:r w:rsidRPr="00B3529C">
        <w:rPr>
          <w:sz w:val="28"/>
          <w:szCs w:val="28"/>
          <w:lang w:val="ru-RU"/>
        </w:rPr>
        <w:t>22-143-01 от 05.11.2020</w:t>
      </w:r>
      <w:r w:rsidRPr="00195E9D">
        <w:rPr>
          <w:sz w:val="28"/>
          <w:szCs w:val="28"/>
          <w:lang w:val="ru-RU"/>
        </w:rPr>
        <w:t>. По результатам указанной проверки составлен акт проверки органом государственн</w:t>
      </w:r>
      <w:r w:rsidRPr="00195E9D">
        <w:rPr>
          <w:sz w:val="28"/>
          <w:szCs w:val="28"/>
          <w:lang w:val="ru-RU"/>
        </w:rPr>
        <w:t xml:space="preserve">ого контроля (надзора), органом муниципального контроля юридического лица от </w:t>
      </w:r>
      <w:r>
        <w:rPr>
          <w:sz w:val="28"/>
          <w:szCs w:val="28"/>
          <w:lang w:val="ru-RU"/>
        </w:rPr>
        <w:t>17.02.2021</w:t>
      </w:r>
      <w:r w:rsidRPr="00195E9D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66</w:t>
      </w:r>
      <w:r w:rsidRPr="00195E9D">
        <w:rPr>
          <w:sz w:val="28"/>
          <w:szCs w:val="28"/>
          <w:lang w:val="ru-RU"/>
        </w:rPr>
        <w:t xml:space="preserve">, согласно которого предписание </w:t>
      </w:r>
      <w:r w:rsidRPr="00554FCD" w:rsidR="00554FCD">
        <w:rPr>
          <w:sz w:val="28"/>
          <w:szCs w:val="28"/>
          <w:lang w:val="ru-RU"/>
        </w:rPr>
        <w:t>№</w:t>
      </w:r>
      <w:r w:rsidRPr="00B3529C">
        <w:rPr>
          <w:sz w:val="28"/>
          <w:szCs w:val="28"/>
          <w:lang w:val="ru-RU"/>
        </w:rPr>
        <w:t xml:space="preserve">22-143-01 от 05.11.2020 </w:t>
      </w:r>
      <w:r w:rsidRPr="00195E9D">
        <w:rPr>
          <w:sz w:val="28"/>
          <w:szCs w:val="28"/>
          <w:lang w:val="ru-RU"/>
        </w:rPr>
        <w:t>не исполнено.</w:t>
      </w:r>
    </w:p>
    <w:p w:rsidR="00554FCD" w:rsidRPr="00554FCD" w:rsidP="00554F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54FCD">
        <w:rPr>
          <w:sz w:val="28"/>
          <w:szCs w:val="28"/>
          <w:lang w:val="ru-RU"/>
        </w:rPr>
        <w:t xml:space="preserve">Неисполнение </w:t>
      </w:r>
      <w:r w:rsidR="004B28AE">
        <w:rPr>
          <w:sz w:val="28"/>
          <w:szCs w:val="28"/>
          <w:lang w:val="ru-RU"/>
        </w:rPr>
        <w:t>ООО</w:t>
      </w:r>
      <w:r w:rsidR="00C17F70">
        <w:rPr>
          <w:sz w:val="28"/>
          <w:szCs w:val="28"/>
          <w:lang w:val="ru-RU"/>
        </w:rPr>
        <w:t xml:space="preserve"> </w:t>
      </w:r>
      <w:r w:rsidR="00B3529C">
        <w:rPr>
          <w:sz w:val="28"/>
          <w:szCs w:val="28"/>
          <w:lang w:val="ru-RU"/>
        </w:rPr>
        <w:t>«ГК «Владоград</w:t>
      </w:r>
      <w:r>
        <w:rPr>
          <w:sz w:val="28"/>
          <w:szCs w:val="28"/>
          <w:lang w:val="ru-RU"/>
        </w:rPr>
        <w:t>»</w:t>
      </w:r>
      <w:r w:rsidRPr="00554FCD">
        <w:rPr>
          <w:sz w:val="28"/>
          <w:szCs w:val="28"/>
          <w:lang w:val="ru-RU"/>
        </w:rPr>
        <w:t xml:space="preserve"> предписания №</w:t>
      </w:r>
      <w:r w:rsidRPr="00B3529C" w:rsidR="00B3529C">
        <w:rPr>
          <w:sz w:val="28"/>
          <w:szCs w:val="28"/>
          <w:lang w:val="ru-RU"/>
        </w:rPr>
        <w:t>22-143-01 от 05.11.2020</w:t>
      </w:r>
      <w:r w:rsidRPr="00554FCD">
        <w:rPr>
          <w:sz w:val="28"/>
          <w:szCs w:val="28"/>
          <w:lang w:val="ru-RU"/>
        </w:rPr>
        <w:t xml:space="preserve">, зафиксированное в акте </w:t>
      </w:r>
      <w:r w:rsidRPr="00554FCD">
        <w:rPr>
          <w:sz w:val="28"/>
          <w:szCs w:val="28"/>
          <w:lang w:val="ru-RU"/>
        </w:rPr>
        <w:t xml:space="preserve">проверки от </w:t>
      </w:r>
      <w:r w:rsidR="00B3529C">
        <w:rPr>
          <w:sz w:val="28"/>
          <w:szCs w:val="28"/>
          <w:lang w:val="ru-RU"/>
        </w:rPr>
        <w:t>17.02.2021 №66</w:t>
      </w:r>
      <w:r w:rsidRPr="00554FCD">
        <w:rPr>
          <w:sz w:val="28"/>
          <w:szCs w:val="28"/>
          <w:lang w:val="ru-RU"/>
        </w:rPr>
        <w:t xml:space="preserve">, послужило основанием для составления в отношении </w:t>
      </w:r>
      <w:r w:rsidR="00EF2989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иректора</w:t>
      </w:r>
      <w:r w:rsidR="00B3529C">
        <w:rPr>
          <w:sz w:val="28"/>
          <w:szCs w:val="28"/>
          <w:lang w:val="ru-RU"/>
        </w:rPr>
        <w:t xml:space="preserve"> по строительству</w:t>
      </w:r>
      <w:r>
        <w:rPr>
          <w:sz w:val="28"/>
          <w:szCs w:val="28"/>
          <w:lang w:val="ru-RU"/>
        </w:rPr>
        <w:t xml:space="preserve"> </w:t>
      </w:r>
      <w:r w:rsidR="004B28AE">
        <w:rPr>
          <w:sz w:val="28"/>
          <w:szCs w:val="28"/>
          <w:lang w:val="ru-RU"/>
        </w:rPr>
        <w:t>ООО</w:t>
      </w:r>
      <w:r w:rsidR="00C17F70">
        <w:rPr>
          <w:sz w:val="28"/>
          <w:szCs w:val="28"/>
          <w:lang w:val="ru-RU"/>
        </w:rPr>
        <w:t xml:space="preserve"> «</w:t>
      </w:r>
      <w:r w:rsidR="00B3529C">
        <w:rPr>
          <w:sz w:val="28"/>
          <w:szCs w:val="28"/>
          <w:lang w:val="ru-RU"/>
        </w:rPr>
        <w:t>ГК «Владоград</w:t>
      </w:r>
      <w:r>
        <w:rPr>
          <w:sz w:val="28"/>
          <w:szCs w:val="28"/>
          <w:lang w:val="ru-RU"/>
        </w:rPr>
        <w:t xml:space="preserve">» </w:t>
      </w:r>
      <w:r w:rsidR="00B3529C">
        <w:rPr>
          <w:sz w:val="28"/>
          <w:szCs w:val="28"/>
          <w:lang w:val="ru-RU"/>
        </w:rPr>
        <w:t>Алиева С.Л</w:t>
      </w:r>
      <w:r>
        <w:rPr>
          <w:sz w:val="28"/>
          <w:szCs w:val="28"/>
          <w:lang w:val="ru-RU"/>
        </w:rPr>
        <w:t>.</w:t>
      </w:r>
      <w:r w:rsidRPr="00554FCD">
        <w:rPr>
          <w:sz w:val="28"/>
          <w:szCs w:val="28"/>
          <w:lang w:val="ru-RU"/>
        </w:rPr>
        <w:t xml:space="preserve"> протокола об административном правонарушении №</w:t>
      </w:r>
      <w:r w:rsidR="00B3529C">
        <w:rPr>
          <w:sz w:val="28"/>
          <w:szCs w:val="28"/>
          <w:lang w:val="ru-RU"/>
        </w:rPr>
        <w:t>93</w:t>
      </w:r>
      <w:r w:rsidRPr="00554FCD">
        <w:rPr>
          <w:sz w:val="28"/>
          <w:szCs w:val="28"/>
          <w:lang w:val="ru-RU"/>
        </w:rPr>
        <w:t xml:space="preserve"> от </w:t>
      </w:r>
      <w:r w:rsidR="004B28AE">
        <w:rPr>
          <w:sz w:val="28"/>
          <w:szCs w:val="28"/>
          <w:lang w:val="ru-RU"/>
        </w:rPr>
        <w:t>0</w:t>
      </w:r>
      <w:r w:rsidR="00B3529C">
        <w:rPr>
          <w:sz w:val="28"/>
          <w:szCs w:val="28"/>
          <w:lang w:val="ru-RU"/>
        </w:rPr>
        <w:t>8</w:t>
      </w:r>
      <w:r w:rsidR="004B28AE">
        <w:rPr>
          <w:sz w:val="28"/>
          <w:szCs w:val="28"/>
          <w:lang w:val="ru-RU"/>
        </w:rPr>
        <w:t>.02.</w:t>
      </w:r>
      <w:r w:rsidR="00C17F70">
        <w:rPr>
          <w:sz w:val="28"/>
          <w:szCs w:val="28"/>
          <w:lang w:val="ru-RU"/>
        </w:rPr>
        <w:t>2021</w:t>
      </w:r>
      <w:r w:rsidRPr="00554FCD">
        <w:rPr>
          <w:sz w:val="28"/>
          <w:szCs w:val="28"/>
          <w:lang w:val="ru-RU"/>
        </w:rPr>
        <w:t xml:space="preserve"> по признакам состава правонарушения, предусмотренного ч. </w:t>
      </w:r>
      <w:r w:rsidR="00B3529C">
        <w:rPr>
          <w:sz w:val="28"/>
          <w:szCs w:val="28"/>
          <w:lang w:val="ru-RU"/>
        </w:rPr>
        <w:t>6</w:t>
      </w:r>
      <w:r w:rsidRPr="00554FCD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правонарушениях.</w:t>
      </w:r>
    </w:p>
    <w:p w:rsidR="00554FCD" w:rsidP="00554F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54FCD">
        <w:rPr>
          <w:sz w:val="28"/>
          <w:szCs w:val="28"/>
          <w:lang w:val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</w:t>
      </w:r>
      <w:r w:rsidRPr="00554FCD">
        <w:rPr>
          <w:sz w:val="28"/>
          <w:szCs w:val="28"/>
          <w:lang w:val="ru-RU"/>
        </w:rPr>
        <w:t xml:space="preserve">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</w:t>
      </w:r>
      <w:r w:rsidRPr="00554FCD">
        <w:rPr>
          <w:sz w:val="28"/>
          <w:szCs w:val="28"/>
          <w:lang w:val="ru-RU"/>
        </w:rPr>
        <w:t xml:space="preserve">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195E9D" w:rsidRPr="00195E9D" w:rsidP="00554F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Из существа предписания </w:t>
      </w:r>
      <w:r w:rsidRPr="00554FCD" w:rsidR="00554FCD">
        <w:rPr>
          <w:sz w:val="28"/>
          <w:szCs w:val="28"/>
          <w:lang w:val="ru-RU"/>
        </w:rPr>
        <w:t>№</w:t>
      </w:r>
      <w:r w:rsidRPr="00B3529C" w:rsidR="00B3529C">
        <w:rPr>
          <w:sz w:val="28"/>
          <w:szCs w:val="28"/>
          <w:lang w:val="ru-RU"/>
        </w:rPr>
        <w:t xml:space="preserve">22-143-01 от 05.11.2020 </w:t>
      </w:r>
      <w:r w:rsidRPr="00195E9D">
        <w:rPr>
          <w:sz w:val="28"/>
          <w:szCs w:val="28"/>
          <w:lang w:val="ru-RU"/>
        </w:rPr>
        <w:t>усматривается, что последнее содержит кон</w:t>
      </w:r>
      <w:r w:rsidRPr="00195E9D">
        <w:rPr>
          <w:sz w:val="28"/>
          <w:szCs w:val="28"/>
          <w:lang w:val="ru-RU"/>
        </w:rPr>
        <w:t xml:space="preserve">кретные указания должностного лица органа </w:t>
      </w:r>
      <w:r w:rsidR="00B3529C">
        <w:rPr>
          <w:sz w:val="28"/>
          <w:szCs w:val="28"/>
          <w:lang w:val="ru-RU"/>
        </w:rPr>
        <w:t xml:space="preserve">строительного </w:t>
      </w:r>
      <w:r w:rsidRPr="00195E9D">
        <w:rPr>
          <w:sz w:val="28"/>
          <w:szCs w:val="28"/>
          <w:lang w:val="ru-RU"/>
        </w:rPr>
        <w:t>надзора, четкие формулировки относительно конкретных действий, которые необходимо совершить исполнителю. Формулировки предписания исключают возможность двоякого толкования, и они доступны для понимани</w:t>
      </w:r>
      <w:r w:rsidRPr="00195E9D">
        <w:rPr>
          <w:sz w:val="28"/>
          <w:szCs w:val="28"/>
          <w:lang w:val="ru-RU"/>
        </w:rPr>
        <w:t>я всеми лицами.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Законность предписания </w:t>
      </w:r>
      <w:r w:rsidRPr="00554FCD" w:rsidR="00554FCD">
        <w:rPr>
          <w:sz w:val="28"/>
          <w:szCs w:val="28"/>
          <w:lang w:val="ru-RU"/>
        </w:rPr>
        <w:t>№</w:t>
      </w:r>
      <w:r w:rsidRPr="00B3529C" w:rsidR="00B3529C">
        <w:rPr>
          <w:sz w:val="28"/>
          <w:szCs w:val="28"/>
          <w:lang w:val="ru-RU"/>
        </w:rPr>
        <w:t xml:space="preserve">22-143-01 от 05.11.2020 </w:t>
      </w:r>
      <w:r w:rsidRPr="00195E9D">
        <w:rPr>
          <w:sz w:val="28"/>
          <w:szCs w:val="28"/>
          <w:lang w:val="ru-RU"/>
        </w:rPr>
        <w:t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пра</w:t>
      </w:r>
      <w:r w:rsidRPr="00195E9D">
        <w:rPr>
          <w:sz w:val="28"/>
          <w:szCs w:val="28"/>
          <w:lang w:val="ru-RU"/>
        </w:rPr>
        <w:t xml:space="preserve">воотношения в области пожарного надзора, потому неисполнение указанных требований в установленный срок свидетельствует о наличии состава правонарушения, предусмотренного частью </w:t>
      </w:r>
      <w:r w:rsidR="00B3529C">
        <w:rPr>
          <w:sz w:val="28"/>
          <w:szCs w:val="28"/>
          <w:lang w:val="ru-RU"/>
        </w:rPr>
        <w:t>6</w:t>
      </w:r>
      <w:r w:rsidRPr="00195E9D">
        <w:rPr>
          <w:sz w:val="28"/>
          <w:szCs w:val="28"/>
          <w:lang w:val="ru-RU"/>
        </w:rPr>
        <w:t xml:space="preserve"> статьи 19.5 Кодекса Российской Федерации об административных правонарушениях.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административном правонарушении, не представлено.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Доказательств выполнения предписания в установленные</w:t>
      </w:r>
      <w:r w:rsidRPr="00195E9D">
        <w:rPr>
          <w:sz w:val="28"/>
          <w:szCs w:val="28"/>
          <w:lang w:val="ru-RU"/>
        </w:rPr>
        <w:t xml:space="preserve">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</w:t>
      </w:r>
      <w:r w:rsidRPr="00195E9D">
        <w:rPr>
          <w:sz w:val="28"/>
          <w:szCs w:val="28"/>
          <w:lang w:val="ru-RU"/>
        </w:rPr>
        <w:t>акже доказательств, что предпринимались действенные меры, направленные на выполнение указанного предписания, а невыполнение предписания не зависело от юридического лица. Также в материалах дела отсутствуют сведения о продлении сроков исполнения предписания</w:t>
      </w:r>
      <w:r w:rsidRPr="00195E9D">
        <w:rPr>
          <w:sz w:val="28"/>
          <w:szCs w:val="28"/>
          <w:lang w:val="ru-RU"/>
        </w:rPr>
        <w:t>, в том числе по обращению законного представителя юридического лица.</w:t>
      </w:r>
    </w:p>
    <w:p w:rsid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Требования законодательства при проведении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 соблюдены. Оснований, влекущих недействительность результатов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, по делу не установлено.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приказом №20/3 ГКВ о</w:t>
      </w:r>
      <w:r>
        <w:rPr>
          <w:sz w:val="28"/>
          <w:szCs w:val="28"/>
          <w:lang w:val="ru-RU"/>
        </w:rPr>
        <w:t>т 15.11.2020 ответственным за устранение нарушений градостроительного законодательства и выполнения предписания Министерства жилищной политики и государственного надзора</w:t>
      </w:r>
      <w:r w:rsidR="00A15E02">
        <w:rPr>
          <w:sz w:val="28"/>
          <w:szCs w:val="28"/>
          <w:lang w:val="ru-RU"/>
        </w:rPr>
        <w:t xml:space="preserve"> Республики Крым </w:t>
      </w:r>
      <w:r>
        <w:rPr>
          <w:sz w:val="28"/>
          <w:szCs w:val="28"/>
          <w:lang w:val="ru-RU"/>
        </w:rPr>
        <w:t xml:space="preserve"> </w:t>
      </w:r>
      <w:r w:rsidR="00A15E02">
        <w:rPr>
          <w:sz w:val="28"/>
          <w:szCs w:val="28"/>
          <w:lang w:val="ru-RU"/>
        </w:rPr>
        <w:t>№</w:t>
      </w:r>
      <w:r w:rsidRPr="00A15E02" w:rsidR="00A15E02">
        <w:rPr>
          <w:sz w:val="28"/>
          <w:szCs w:val="28"/>
          <w:lang w:val="ru-RU"/>
        </w:rPr>
        <w:t>22-143-01 от 05.11.2020</w:t>
      </w:r>
      <w:r w:rsidR="00A15E02">
        <w:rPr>
          <w:sz w:val="28"/>
          <w:szCs w:val="28"/>
          <w:lang w:val="ru-RU"/>
        </w:rPr>
        <w:t xml:space="preserve"> назначен директор по строительству ООО «ГК «Владоград» Алиев С.Л. Кроме того, данным приказом на него возложена обязанность по устранению указанных в предписании нарушений в срок до 07.12.2020.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 учетом имеющихся в материалах дела документов, в данном случае субъектом правонарушения, предусмотренно</w:t>
      </w:r>
      <w:r w:rsidRPr="00195E9D">
        <w:rPr>
          <w:sz w:val="28"/>
          <w:szCs w:val="28"/>
          <w:lang w:val="ru-RU"/>
        </w:rPr>
        <w:t xml:space="preserve">го ч. </w:t>
      </w:r>
      <w:r w:rsidR="00A15E02">
        <w:rPr>
          <w:sz w:val="28"/>
          <w:szCs w:val="28"/>
          <w:lang w:val="ru-RU"/>
        </w:rPr>
        <w:t>6</w:t>
      </w:r>
      <w:r w:rsidRPr="00195E9D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правонарушениях, является именно </w:t>
      </w:r>
      <w:r w:rsidR="00A15E02">
        <w:rPr>
          <w:sz w:val="28"/>
          <w:szCs w:val="28"/>
          <w:lang w:val="ru-RU"/>
        </w:rPr>
        <w:t>Алиев С.Л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>Опровергающих указанные обстоятельства доказательств мировому судье не представлено.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Таким образом, вина </w:t>
      </w:r>
      <w:r w:rsidR="00A15E02">
        <w:rPr>
          <w:sz w:val="28"/>
          <w:szCs w:val="28"/>
          <w:lang w:val="ru-RU"/>
        </w:rPr>
        <w:t>Алиева С.Л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 w:rsidRPr="00EF2989" w:rsidR="00EF2989">
        <w:rPr>
          <w:sz w:val="28"/>
          <w:szCs w:val="28"/>
          <w:lang w:val="ru-RU"/>
        </w:rPr>
        <w:t>№</w:t>
      </w:r>
      <w:r w:rsidR="00A15E02">
        <w:rPr>
          <w:sz w:val="28"/>
          <w:szCs w:val="28"/>
          <w:lang w:val="ru-RU"/>
        </w:rPr>
        <w:t>93</w:t>
      </w:r>
      <w:r w:rsidRPr="00EF2989" w:rsidR="00EF2989">
        <w:rPr>
          <w:sz w:val="28"/>
          <w:szCs w:val="28"/>
          <w:lang w:val="ru-RU"/>
        </w:rPr>
        <w:t xml:space="preserve"> от </w:t>
      </w:r>
      <w:r w:rsidR="004B28AE">
        <w:rPr>
          <w:sz w:val="28"/>
          <w:szCs w:val="28"/>
          <w:lang w:val="ru-RU"/>
        </w:rPr>
        <w:t>0</w:t>
      </w:r>
      <w:r w:rsidR="00A15E02">
        <w:rPr>
          <w:sz w:val="28"/>
          <w:szCs w:val="28"/>
          <w:lang w:val="ru-RU"/>
        </w:rPr>
        <w:t>8</w:t>
      </w:r>
      <w:r w:rsidR="004B28AE">
        <w:rPr>
          <w:sz w:val="28"/>
          <w:szCs w:val="28"/>
          <w:lang w:val="ru-RU"/>
        </w:rPr>
        <w:t>.02</w:t>
      </w:r>
      <w:r w:rsidR="00C17F70">
        <w:rPr>
          <w:sz w:val="28"/>
          <w:szCs w:val="28"/>
          <w:lang w:val="ru-RU"/>
        </w:rPr>
        <w:t>.2021</w:t>
      </w:r>
      <w:r w:rsidRPr="00195E9D">
        <w:rPr>
          <w:sz w:val="28"/>
          <w:szCs w:val="28"/>
          <w:lang w:val="ru-RU"/>
        </w:rPr>
        <w:t xml:space="preserve">, копией </w:t>
      </w:r>
      <w:r w:rsidR="00EF2989">
        <w:rPr>
          <w:sz w:val="28"/>
          <w:szCs w:val="28"/>
          <w:lang w:val="ru-RU"/>
        </w:rPr>
        <w:t xml:space="preserve">акта проверки от </w:t>
      </w:r>
      <w:r w:rsidR="00A15E02">
        <w:rPr>
          <w:sz w:val="28"/>
          <w:szCs w:val="28"/>
          <w:lang w:val="ru-RU"/>
        </w:rPr>
        <w:t>17.02.2021</w:t>
      </w:r>
      <w:r w:rsidR="00EF2989">
        <w:rPr>
          <w:sz w:val="28"/>
          <w:szCs w:val="28"/>
          <w:lang w:val="ru-RU"/>
        </w:rPr>
        <w:t xml:space="preserve"> №</w:t>
      </w:r>
      <w:r w:rsidR="00A15E02">
        <w:rPr>
          <w:sz w:val="28"/>
          <w:szCs w:val="28"/>
          <w:lang w:val="ru-RU"/>
        </w:rPr>
        <w:t>66</w:t>
      </w:r>
      <w:r w:rsidR="00EF2989">
        <w:rPr>
          <w:sz w:val="28"/>
          <w:szCs w:val="28"/>
          <w:lang w:val="ru-RU"/>
        </w:rPr>
        <w:t xml:space="preserve">, копией распоряжения от </w:t>
      </w:r>
      <w:r w:rsidR="00A15E02">
        <w:rPr>
          <w:sz w:val="28"/>
          <w:szCs w:val="28"/>
          <w:lang w:val="ru-RU"/>
        </w:rPr>
        <w:t>05.02.2021</w:t>
      </w:r>
      <w:r w:rsidR="00EF2989">
        <w:rPr>
          <w:sz w:val="28"/>
          <w:szCs w:val="28"/>
          <w:lang w:val="ru-RU"/>
        </w:rPr>
        <w:t xml:space="preserve"> №</w:t>
      </w:r>
      <w:r w:rsidR="00A15E02">
        <w:rPr>
          <w:sz w:val="28"/>
          <w:szCs w:val="28"/>
          <w:lang w:val="ru-RU"/>
        </w:rPr>
        <w:t>66</w:t>
      </w:r>
      <w:r w:rsidR="00EF2989">
        <w:rPr>
          <w:sz w:val="28"/>
          <w:szCs w:val="28"/>
          <w:lang w:val="ru-RU"/>
        </w:rPr>
        <w:t>, копией предписания</w:t>
      </w:r>
      <w:r w:rsidR="00A15E02">
        <w:rPr>
          <w:sz w:val="28"/>
          <w:szCs w:val="28"/>
          <w:lang w:val="ru-RU"/>
        </w:rPr>
        <w:t xml:space="preserve"> </w:t>
      </w:r>
      <w:r w:rsidR="00EF2989">
        <w:rPr>
          <w:sz w:val="28"/>
          <w:szCs w:val="28"/>
          <w:lang w:val="ru-RU"/>
        </w:rPr>
        <w:t>№</w:t>
      </w:r>
      <w:r w:rsidRPr="00A15E02" w:rsidR="00A15E02">
        <w:rPr>
          <w:sz w:val="28"/>
          <w:szCs w:val="28"/>
          <w:lang w:val="ru-RU"/>
        </w:rPr>
        <w:t>22-143-01 от 05.11.2020</w:t>
      </w:r>
      <w:r w:rsidRPr="00195E9D">
        <w:rPr>
          <w:sz w:val="28"/>
          <w:szCs w:val="28"/>
          <w:lang w:val="ru-RU"/>
        </w:rPr>
        <w:t>, выпиской из ЕГРЮЛ,</w:t>
      </w:r>
      <w:r w:rsidR="00EF2989">
        <w:rPr>
          <w:sz w:val="28"/>
          <w:szCs w:val="28"/>
          <w:lang w:val="ru-RU"/>
        </w:rPr>
        <w:t xml:space="preserve"> другими документами.</w:t>
      </w:r>
      <w:r w:rsidRPr="00195E9D">
        <w:rPr>
          <w:sz w:val="28"/>
          <w:szCs w:val="28"/>
          <w:lang w:val="ru-RU"/>
        </w:rPr>
        <w:t xml:space="preserve">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</w:t>
      </w:r>
      <w:r w:rsidRPr="00195E9D">
        <w:rPr>
          <w:sz w:val="28"/>
          <w:szCs w:val="28"/>
          <w:lang w:val="ru-RU"/>
        </w:rPr>
        <w:t xml:space="preserve">ти являются достаточными для вывода о виновности </w:t>
      </w:r>
      <w:r w:rsidR="00A15E02">
        <w:rPr>
          <w:sz w:val="28"/>
          <w:szCs w:val="28"/>
          <w:lang w:val="ru-RU"/>
        </w:rPr>
        <w:t>Алиева С.Л</w:t>
      </w:r>
      <w:r w:rsidR="00EF2989">
        <w:rPr>
          <w:sz w:val="28"/>
          <w:szCs w:val="28"/>
          <w:lang w:val="ru-RU"/>
        </w:rPr>
        <w:t>.</w:t>
      </w:r>
      <w:r w:rsidRPr="00195E9D">
        <w:rPr>
          <w:sz w:val="28"/>
          <w:szCs w:val="28"/>
          <w:lang w:val="ru-RU"/>
        </w:rPr>
        <w:t xml:space="preserve"> в совершении инкриминируемого административного правонарушения.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Требования </w:t>
      </w:r>
      <w:r w:rsidR="00EF2989">
        <w:rPr>
          <w:sz w:val="28"/>
          <w:szCs w:val="28"/>
          <w:lang w:val="ru-RU"/>
        </w:rPr>
        <w:t>положений</w:t>
      </w:r>
      <w:r w:rsidRPr="00195E9D">
        <w:rPr>
          <w:sz w:val="28"/>
          <w:szCs w:val="28"/>
          <w:lang w:val="ru-RU"/>
        </w:rPr>
        <w:t xml:space="preserve"> Федерального закона от 26 декабря 2008 года </w:t>
      </w:r>
      <w:r w:rsidR="00EF2989">
        <w:rPr>
          <w:sz w:val="28"/>
          <w:szCs w:val="28"/>
          <w:lang w:val="ru-RU"/>
        </w:rPr>
        <w:t>№</w:t>
      </w:r>
      <w:r w:rsidRPr="00195E9D">
        <w:rPr>
          <w:sz w:val="28"/>
          <w:szCs w:val="28"/>
          <w:lang w:val="ru-RU"/>
        </w:rPr>
        <w:t xml:space="preserve">294-ФЗ </w:t>
      </w:r>
      <w:r w:rsidR="00EF2989">
        <w:rPr>
          <w:sz w:val="28"/>
          <w:szCs w:val="28"/>
          <w:lang w:val="ru-RU"/>
        </w:rPr>
        <w:t>«</w:t>
      </w:r>
      <w:r w:rsidRPr="00195E9D">
        <w:rPr>
          <w:sz w:val="28"/>
          <w:szCs w:val="28"/>
          <w:lang w:val="ru-RU"/>
        </w:rPr>
        <w:t>О защите прав юридических лиц и индивидуальных предприним</w:t>
      </w:r>
      <w:r w:rsidRPr="00195E9D">
        <w:rPr>
          <w:sz w:val="28"/>
          <w:szCs w:val="28"/>
          <w:lang w:val="ru-RU"/>
        </w:rPr>
        <w:t>ателей при осуществлении государственного контроля (надзора) и муниципального контроля</w:t>
      </w:r>
      <w:r w:rsidR="00EF2989">
        <w:rPr>
          <w:sz w:val="28"/>
          <w:szCs w:val="28"/>
          <w:lang w:val="ru-RU"/>
        </w:rPr>
        <w:t>»</w:t>
      </w:r>
      <w:r w:rsidRPr="00195E9D">
        <w:rPr>
          <w:sz w:val="28"/>
          <w:szCs w:val="28"/>
          <w:lang w:val="ru-RU"/>
        </w:rPr>
        <w:t xml:space="preserve"> при проведении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 соблюдены. Оснований, предусмотренных ст. 20 указанного Закона, влекущих недействительность результатов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 по делу, не установлено.</w:t>
      </w:r>
    </w:p>
    <w:p w:rsidR="00A15E02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Исслед</w:t>
      </w:r>
      <w:r w:rsidRPr="00195E9D">
        <w:rPr>
          <w:sz w:val="28"/>
          <w:szCs w:val="28"/>
          <w:lang w:val="ru-RU"/>
        </w:rPr>
        <w:t>овав обстоятельства по делу и оценив имеющиеся доказательства в их совокупности, мировой судья квалифицирует бездействия должностного лица –</w:t>
      </w:r>
      <w:r>
        <w:rPr>
          <w:sz w:val="28"/>
          <w:szCs w:val="28"/>
          <w:lang w:val="ru-RU"/>
        </w:rPr>
        <w:t xml:space="preserve"> </w:t>
      </w:r>
      <w:r w:rsidR="00EF2989">
        <w:rPr>
          <w:sz w:val="28"/>
          <w:szCs w:val="28"/>
          <w:lang w:val="ru-RU"/>
        </w:rPr>
        <w:t>директора</w:t>
      </w:r>
      <w:r>
        <w:rPr>
          <w:sz w:val="28"/>
          <w:szCs w:val="28"/>
          <w:lang w:val="ru-RU"/>
        </w:rPr>
        <w:t xml:space="preserve"> по строительству</w:t>
      </w:r>
      <w:r w:rsidR="00EF2989">
        <w:rPr>
          <w:sz w:val="28"/>
          <w:szCs w:val="28"/>
          <w:lang w:val="ru-RU"/>
        </w:rPr>
        <w:t xml:space="preserve"> </w:t>
      </w:r>
      <w:r w:rsidR="004B28AE">
        <w:rPr>
          <w:sz w:val="28"/>
          <w:szCs w:val="28"/>
          <w:lang w:val="ru-RU"/>
        </w:rPr>
        <w:t>ООО</w:t>
      </w:r>
      <w:r w:rsidR="00147638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ГК «Владоград</w:t>
      </w:r>
      <w:r w:rsidR="00EF2989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Алиева С.Л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 xml:space="preserve">по ч. </w:t>
      </w:r>
      <w:r>
        <w:rPr>
          <w:sz w:val="28"/>
          <w:szCs w:val="28"/>
          <w:lang w:val="ru-RU"/>
        </w:rPr>
        <w:t>6</w:t>
      </w:r>
      <w:r w:rsidRPr="00195E9D">
        <w:rPr>
          <w:sz w:val="28"/>
          <w:szCs w:val="28"/>
          <w:lang w:val="ru-RU"/>
        </w:rPr>
        <w:t xml:space="preserve"> ст. 19.5 Кодекса Российской  Федерации об  административных правонарушениях, </w:t>
      </w:r>
      <w:r w:rsidRPr="00A15E02">
        <w:rPr>
          <w:sz w:val="28"/>
          <w:szCs w:val="28"/>
          <w:lang w:val="ru-RU"/>
        </w:rPr>
        <w:t>как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</w:t>
      </w:r>
      <w:r w:rsidRPr="00A15E02">
        <w:rPr>
          <w:sz w:val="28"/>
          <w:szCs w:val="28"/>
          <w:lang w:val="ru-RU"/>
        </w:rPr>
        <w:t>низации, органов исполнительной власти субъектов Российской Федерации.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</w:t>
      </w:r>
      <w:r w:rsidRPr="00195E9D">
        <w:rPr>
          <w:sz w:val="28"/>
          <w:szCs w:val="28"/>
          <w:lang w:val="ru-RU"/>
        </w:rPr>
        <w:t xml:space="preserve">ий не содержит. Права и законные интересы </w:t>
      </w:r>
      <w:r w:rsidR="00A15E02">
        <w:rPr>
          <w:sz w:val="28"/>
          <w:szCs w:val="28"/>
          <w:lang w:val="ru-RU"/>
        </w:rPr>
        <w:t>Алиева С.Л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</w:t>
      </w:r>
      <w:r w:rsidRPr="00195E9D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административных правонарушениях, не истек. Оснований для прекращения производства по данному делу не установлено.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195E9D">
        <w:rPr>
          <w:sz w:val="28"/>
          <w:szCs w:val="28"/>
          <w:lang w:val="ru-RU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195E9D">
        <w:rPr>
          <w:sz w:val="28"/>
          <w:szCs w:val="28"/>
          <w:lang w:val="ru-RU"/>
        </w:rPr>
        <w:t>тветственность.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Обстоятельств, смягчающих или отягчающих ответственность </w:t>
      </w:r>
      <w:r w:rsidRPr="00A15E02" w:rsidR="00A15E02">
        <w:rPr>
          <w:sz w:val="28"/>
          <w:szCs w:val="28"/>
          <w:lang w:val="ru-RU"/>
        </w:rPr>
        <w:t>Алиева С.Л</w:t>
      </w:r>
      <w:r w:rsidRPr="00EF2989" w:rsidR="00EF2989">
        <w:rPr>
          <w:sz w:val="28"/>
          <w:szCs w:val="28"/>
          <w:lang w:val="ru-RU"/>
        </w:rPr>
        <w:t>.</w:t>
      </w:r>
      <w:r w:rsidRPr="00195E9D">
        <w:rPr>
          <w:sz w:val="28"/>
          <w:szCs w:val="28"/>
          <w:lang w:val="ru-RU"/>
        </w:rPr>
        <w:t>, по делу не установлено.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 xml:space="preserve">Учитывая характер и обстоятельства совершенного </w:t>
      </w:r>
      <w:r w:rsidRPr="00A15E02" w:rsidR="00A15E02">
        <w:rPr>
          <w:sz w:val="28"/>
          <w:szCs w:val="28"/>
          <w:lang w:val="ru-RU"/>
        </w:rPr>
        <w:t>Алиева С.Л</w:t>
      </w:r>
      <w:r w:rsidRPr="00B17A10">
        <w:rPr>
          <w:sz w:val="28"/>
          <w:szCs w:val="28"/>
          <w:lang w:val="ru-RU"/>
        </w:rPr>
        <w:t>. административного правонарушения, объект посягательства, оснований для применения стат</w:t>
      </w:r>
      <w:r w:rsidRPr="00B17A10">
        <w:rPr>
          <w:sz w:val="28"/>
          <w:szCs w:val="28"/>
          <w:lang w:val="ru-RU"/>
        </w:rPr>
        <w:t>ьи 2.9 Кодекса Российской Федерации об административных правонарушениях, не имеется.</w:t>
      </w:r>
    </w:p>
    <w:p w:rsid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</w:t>
      </w:r>
      <w:r w:rsidRPr="00B17A10">
        <w:rPr>
          <w:sz w:val="28"/>
          <w:szCs w:val="28"/>
          <w:lang w:val="ru-RU"/>
        </w:rPr>
        <w:t xml:space="preserve">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A15E02" w:rsidR="00A15E02">
        <w:rPr>
          <w:sz w:val="28"/>
          <w:szCs w:val="28"/>
          <w:lang w:val="ru-RU"/>
        </w:rPr>
        <w:t>Алиева С.Л</w:t>
      </w:r>
      <w:r w:rsidRPr="00B17A10">
        <w:rPr>
          <w:sz w:val="28"/>
          <w:szCs w:val="28"/>
          <w:lang w:val="ru-RU"/>
        </w:rPr>
        <w:t xml:space="preserve">. административному наказанию в виде штрафа в пределах санкции, предусмотренной частью </w:t>
      </w:r>
      <w:r w:rsidR="00A15E02">
        <w:rPr>
          <w:sz w:val="28"/>
          <w:szCs w:val="28"/>
          <w:lang w:val="ru-RU"/>
        </w:rPr>
        <w:t>6</w:t>
      </w:r>
      <w:r w:rsidRPr="00B17A10">
        <w:rPr>
          <w:sz w:val="28"/>
          <w:szCs w:val="28"/>
          <w:lang w:val="ru-RU"/>
        </w:rPr>
        <w:t xml:space="preserve"> статьи </w:t>
      </w:r>
      <w:r w:rsidR="004B28AE">
        <w:rPr>
          <w:sz w:val="28"/>
          <w:szCs w:val="28"/>
          <w:lang w:val="ru-RU"/>
        </w:rPr>
        <w:t>19.5</w:t>
      </w:r>
      <w:r w:rsidRPr="00B17A10">
        <w:rPr>
          <w:sz w:val="28"/>
          <w:szCs w:val="28"/>
          <w:lang w:val="ru-RU"/>
        </w:rPr>
        <w:t xml:space="preserve"> К</w:t>
      </w:r>
      <w:r w:rsidRPr="00B17A10">
        <w:rPr>
          <w:sz w:val="28"/>
          <w:szCs w:val="28"/>
          <w:lang w:val="ru-RU"/>
        </w:rPr>
        <w:t>одекса Российской Федерации об административных правонарушениях.</w:t>
      </w:r>
    </w:p>
    <w:p w:rsidR="00195E9D" w:rsidRPr="00195E9D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Руководствуясь ст.с.29.9-29.10, 30.1 </w:t>
      </w:r>
      <w:r w:rsidRPr="00EF2989" w:rsidR="00EF2989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95E9D">
        <w:rPr>
          <w:sz w:val="28"/>
          <w:szCs w:val="28"/>
          <w:lang w:val="ru-RU"/>
        </w:rPr>
        <w:t>, мировой судья –</w:t>
      </w:r>
    </w:p>
    <w:p w:rsidR="00195E9D" w:rsidRPr="00195E9D" w:rsidP="00EF2989">
      <w:pPr>
        <w:tabs>
          <w:tab w:val="left" w:pos="567"/>
        </w:tabs>
        <w:ind w:right="-1" w:firstLine="851"/>
        <w:jc w:val="center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ПОСТАНОВИЛ: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15E02">
        <w:rPr>
          <w:sz w:val="28"/>
          <w:szCs w:val="28"/>
          <w:lang w:val="ru-RU"/>
        </w:rPr>
        <w:t xml:space="preserve">Алиева Сервера Ленуровича </w:t>
      </w:r>
      <w:r w:rsidRPr="00195E9D">
        <w:rPr>
          <w:sz w:val="28"/>
          <w:szCs w:val="28"/>
          <w:lang w:val="ru-RU"/>
        </w:rPr>
        <w:t>признать виновным в совершении пра</w:t>
      </w:r>
      <w:r w:rsidRPr="00195E9D">
        <w:rPr>
          <w:sz w:val="28"/>
          <w:szCs w:val="28"/>
          <w:lang w:val="ru-RU"/>
        </w:rPr>
        <w:t xml:space="preserve">вонарушения, предусмотренного ч. </w:t>
      </w:r>
      <w:r>
        <w:rPr>
          <w:sz w:val="28"/>
          <w:szCs w:val="28"/>
          <w:lang w:val="ru-RU"/>
        </w:rPr>
        <w:t>6</w:t>
      </w:r>
      <w:r w:rsidRPr="00195E9D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8"/>
          <w:szCs w:val="28"/>
          <w:lang w:val="ru-RU"/>
        </w:rPr>
        <w:t>5</w:t>
      </w:r>
      <w:r w:rsidRPr="00195E9D">
        <w:rPr>
          <w:sz w:val="28"/>
          <w:szCs w:val="28"/>
          <w:lang w:val="ru-RU"/>
        </w:rPr>
        <w:t>000  (</w:t>
      </w:r>
      <w:r>
        <w:rPr>
          <w:sz w:val="28"/>
          <w:szCs w:val="28"/>
          <w:lang w:val="ru-RU"/>
        </w:rPr>
        <w:t>пяти</w:t>
      </w:r>
      <w:r w:rsidRPr="00195E9D">
        <w:rPr>
          <w:sz w:val="28"/>
          <w:szCs w:val="28"/>
          <w:lang w:val="ru-RU"/>
        </w:rPr>
        <w:t xml:space="preserve"> тысяч) рублей.  </w:t>
      </w:r>
    </w:p>
    <w:p w:rsidR="00147638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47638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147638">
        <w:rPr>
          <w:sz w:val="28"/>
          <w:szCs w:val="28"/>
          <w:lang w:val="ru-RU"/>
        </w:rPr>
        <w:t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01193 01 0005 1</w:t>
      </w:r>
      <w:r>
        <w:rPr>
          <w:sz w:val="28"/>
          <w:szCs w:val="28"/>
          <w:lang w:val="ru-RU"/>
        </w:rPr>
        <w:t>40</w:t>
      </w:r>
      <w:r>
        <w:rPr>
          <w:sz w:val="28"/>
          <w:szCs w:val="28"/>
          <w:lang w:val="ru-RU"/>
        </w:rPr>
        <w:t>, постановление по делу №05-01</w:t>
      </w:r>
      <w:r w:rsidR="00A15E02">
        <w:rPr>
          <w:sz w:val="28"/>
          <w:szCs w:val="28"/>
          <w:lang w:val="ru-RU"/>
        </w:rPr>
        <w:t>63</w:t>
      </w:r>
      <w:r w:rsidRPr="00147638">
        <w:rPr>
          <w:sz w:val="28"/>
          <w:szCs w:val="28"/>
          <w:lang w:val="ru-RU"/>
        </w:rPr>
        <w:t xml:space="preserve">/19/2021 от </w:t>
      </w:r>
      <w:r>
        <w:rPr>
          <w:sz w:val="28"/>
          <w:szCs w:val="28"/>
          <w:lang w:val="ru-RU"/>
        </w:rPr>
        <w:t>0</w:t>
      </w:r>
      <w:r w:rsidR="00A15E0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.03</w:t>
      </w:r>
      <w:r w:rsidRPr="00147638">
        <w:rPr>
          <w:sz w:val="28"/>
          <w:szCs w:val="28"/>
          <w:lang w:val="ru-RU"/>
        </w:rPr>
        <w:t xml:space="preserve">.2021 в отношении </w:t>
      </w:r>
      <w:r w:rsidRPr="00A15E02" w:rsidR="00A15E02">
        <w:rPr>
          <w:sz w:val="28"/>
          <w:szCs w:val="28"/>
          <w:lang w:val="ru-RU"/>
        </w:rPr>
        <w:t>Алиева Сервера Ленуровича</w:t>
      </w:r>
      <w:r w:rsidRPr="00147638">
        <w:rPr>
          <w:sz w:val="28"/>
          <w:szCs w:val="28"/>
          <w:lang w:val="ru-RU"/>
        </w:rPr>
        <w:t xml:space="preserve">.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</w:t>
      </w:r>
      <w:r w:rsidRPr="00195E9D">
        <w:rPr>
          <w:sz w:val="28"/>
          <w:szCs w:val="28"/>
          <w:lang w:val="ru-RU"/>
        </w:rPr>
        <w:t>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Неуплата административного штрафа в срок, предусмотренный Кодекса Российской Федер</w:t>
      </w:r>
      <w:r w:rsidRPr="00195E9D">
        <w:rPr>
          <w:sz w:val="28"/>
          <w:szCs w:val="28"/>
          <w:lang w:val="ru-RU"/>
        </w:rPr>
        <w:t xml:space="preserve">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195E9D">
        <w:rPr>
          <w:sz w:val="28"/>
          <w:szCs w:val="28"/>
          <w:lang w:val="ru-RU"/>
        </w:rPr>
        <w:t>либо административный арест на срок до пятнадцати суток, либо обязательн</w:t>
      </w:r>
      <w:r w:rsidRPr="00195E9D">
        <w:rPr>
          <w:sz w:val="28"/>
          <w:szCs w:val="28"/>
          <w:lang w:val="ru-RU"/>
        </w:rPr>
        <w:t>ые работы на срок до пятидесяти часов (ч.1 ст.20.25 КоАП РФ).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47638">
        <w:rPr>
          <w:sz w:val="28"/>
          <w:szCs w:val="28"/>
          <w:lang w:val="ru-RU"/>
        </w:rPr>
        <w:t>9</w:t>
      </w:r>
      <w:r w:rsidRPr="00195E9D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</w:t>
      </w:r>
      <w:r w:rsidRPr="00195E9D">
        <w:rPr>
          <w:sz w:val="28"/>
          <w:szCs w:val="28"/>
          <w:lang w:val="ru-RU"/>
        </w:rPr>
        <w:t>го округа Симферополя) Республики Крым (г. Симферополь, ул. Крымских Партизан, 3а).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</w:t>
      </w:r>
      <w:r w:rsidR="00147638">
        <w:rPr>
          <w:sz w:val="28"/>
          <w:szCs w:val="28"/>
          <w:lang w:val="ru-RU"/>
        </w:rPr>
        <w:t>9</w:t>
      </w:r>
      <w:r w:rsidRPr="00195E9D">
        <w:rPr>
          <w:sz w:val="28"/>
          <w:szCs w:val="28"/>
          <w:lang w:val="ru-RU"/>
        </w:rPr>
        <w:t xml:space="preserve"> Центрального судебного </w:t>
      </w:r>
      <w:r w:rsidRPr="00195E9D">
        <w:rPr>
          <w:sz w:val="28"/>
          <w:szCs w:val="28"/>
          <w:lang w:val="ru-RU"/>
        </w:rPr>
        <w:t>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   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Мировой судья                                                         </w:t>
      </w:r>
      <w:r w:rsidR="00147638">
        <w:rPr>
          <w:sz w:val="28"/>
          <w:szCs w:val="28"/>
          <w:lang w:val="ru-RU"/>
        </w:rPr>
        <w:t xml:space="preserve">Л.А. Шуб </w:t>
      </w:r>
      <w:r w:rsidRPr="00195E9D">
        <w:rPr>
          <w:sz w:val="28"/>
          <w:szCs w:val="28"/>
          <w:lang w:val="ru-RU"/>
        </w:rPr>
        <w:t xml:space="preserve">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</w:p>
    <w:p w:rsidR="002C5A43" w:rsidP="00195E9D">
      <w:pPr>
        <w:tabs>
          <w:tab w:val="left" w:pos="567"/>
        </w:tabs>
        <w:ind w:right="-1" w:firstLine="851"/>
        <w:jc w:val="both"/>
      </w:pPr>
    </w:p>
    <w:sectPr w:rsidSect="00FB7DFA">
      <w:footerReference w:type="even" r:id="rId4"/>
      <w:footerReference w:type="default" r:id="rId5"/>
      <w:pgSz w:w="11906" w:h="16838"/>
      <w:pgMar w:top="851" w:right="707" w:bottom="851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F3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D"/>
    <w:rsid w:val="0013589E"/>
    <w:rsid w:val="00147638"/>
    <w:rsid w:val="00195E9D"/>
    <w:rsid w:val="001E0994"/>
    <w:rsid w:val="00236AB6"/>
    <w:rsid w:val="002C5A43"/>
    <w:rsid w:val="00326552"/>
    <w:rsid w:val="00381E36"/>
    <w:rsid w:val="00411A1B"/>
    <w:rsid w:val="00414EB1"/>
    <w:rsid w:val="00422A52"/>
    <w:rsid w:val="004A103D"/>
    <w:rsid w:val="004B28AE"/>
    <w:rsid w:val="004B5876"/>
    <w:rsid w:val="004D7598"/>
    <w:rsid w:val="00554FCD"/>
    <w:rsid w:val="00651B5D"/>
    <w:rsid w:val="007753FB"/>
    <w:rsid w:val="008806EE"/>
    <w:rsid w:val="008A57AB"/>
    <w:rsid w:val="00A07BF0"/>
    <w:rsid w:val="00A15E02"/>
    <w:rsid w:val="00AB0D86"/>
    <w:rsid w:val="00B17A10"/>
    <w:rsid w:val="00B3529C"/>
    <w:rsid w:val="00B7654E"/>
    <w:rsid w:val="00B835B2"/>
    <w:rsid w:val="00C17F70"/>
    <w:rsid w:val="00C545F8"/>
    <w:rsid w:val="00E665B3"/>
    <w:rsid w:val="00EF2989"/>
    <w:rsid w:val="00F84A5C"/>
    <w:rsid w:val="00F94F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95E9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95E9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9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