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F21" w:rsidRPr="00F4609C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F4609C" w:rsidR="00F4609C">
        <w:rPr>
          <w:rFonts w:ascii="Times New Roman" w:eastAsia="Times New Roman" w:hAnsi="Times New Roman" w:cs="Times New Roman"/>
          <w:sz w:val="27"/>
          <w:szCs w:val="27"/>
        </w:rPr>
        <w:t>0</w:t>
      </w:r>
      <w:r w:rsidR="00971E2D">
        <w:rPr>
          <w:rFonts w:ascii="Times New Roman" w:eastAsia="Times New Roman" w:hAnsi="Times New Roman" w:cs="Times New Roman"/>
          <w:sz w:val="27"/>
          <w:szCs w:val="27"/>
        </w:rPr>
        <w:t>16</w:t>
      </w:r>
      <w:r w:rsidR="00AD02B9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F4609C" w:rsidR="00D92345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F4609C" w:rsidR="007726E2">
        <w:rPr>
          <w:rFonts w:ascii="Times New Roman" w:eastAsia="Times New Roman" w:hAnsi="Times New Roman" w:cs="Times New Roman"/>
          <w:sz w:val="27"/>
          <w:szCs w:val="27"/>
        </w:rPr>
        <w:t>9/202</w:t>
      </w:r>
      <w:r w:rsidR="00003E3D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064F21" w:rsidRPr="00F4609C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64F21" w:rsidRPr="00F4609C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064F21" w:rsidRPr="00F4609C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 июня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003E3D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</w:t>
      </w:r>
      <w:r w:rsidR="008F04E9"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 г. Симферополь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F4609C">
        <w:rPr>
          <w:rFonts w:ascii="Times New Roman" w:hAnsi="Times New Roman" w:cs="Times New Roman"/>
          <w:sz w:val="27"/>
          <w:szCs w:val="27"/>
        </w:rPr>
        <w:t>Мировой судья судебного участка №1</w:t>
      </w:r>
      <w:r w:rsidRPr="00F4609C" w:rsidR="007726E2">
        <w:rPr>
          <w:rFonts w:ascii="Times New Roman" w:hAnsi="Times New Roman" w:cs="Times New Roman"/>
          <w:sz w:val="27"/>
          <w:szCs w:val="27"/>
        </w:rPr>
        <w:t>9</w:t>
      </w:r>
      <w:r w:rsidRPr="00F4609C">
        <w:rPr>
          <w:rFonts w:ascii="Times New Roman" w:hAnsi="Times New Roman" w:cs="Times New Roman"/>
          <w:sz w:val="27"/>
          <w:szCs w:val="27"/>
        </w:rPr>
        <w:t xml:space="preserve"> Ц</w:t>
      </w:r>
      <w:r w:rsidRPr="00F4609C" w:rsidR="004605C4">
        <w:rPr>
          <w:rFonts w:ascii="Times New Roman" w:hAnsi="Times New Roman" w:cs="Times New Roman"/>
          <w:sz w:val="27"/>
          <w:szCs w:val="27"/>
        </w:rPr>
        <w:t xml:space="preserve">ентрального судебного района  города </w:t>
      </w:r>
      <w:r w:rsidRPr="00F4609C">
        <w:rPr>
          <w:rFonts w:ascii="Times New Roman" w:hAnsi="Times New Roman" w:cs="Times New Roman"/>
          <w:sz w:val="27"/>
          <w:szCs w:val="27"/>
        </w:rPr>
        <w:t xml:space="preserve">Симферополь (Центральный район городского округа Симферополя) Республики Крым </w:t>
      </w:r>
      <w:r w:rsidRPr="00F4609C" w:rsidR="007726E2">
        <w:rPr>
          <w:rFonts w:ascii="Times New Roman" w:hAnsi="Times New Roman" w:cs="Times New Roman"/>
          <w:sz w:val="27"/>
          <w:szCs w:val="27"/>
        </w:rPr>
        <w:t xml:space="preserve">Шуб Л.А., 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F4609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F4609C">
        <w:rPr>
          <w:rFonts w:ascii="Times New Roman" w:hAnsi="Times New Roman" w:cs="Times New Roman"/>
          <w:sz w:val="27"/>
          <w:szCs w:val="27"/>
        </w:rPr>
        <w:t>судебного участка №1</w:t>
      </w:r>
      <w:r w:rsidRPr="00F4609C" w:rsidR="007726E2">
        <w:rPr>
          <w:rFonts w:ascii="Times New Roman" w:hAnsi="Times New Roman" w:cs="Times New Roman"/>
          <w:sz w:val="27"/>
          <w:szCs w:val="27"/>
        </w:rPr>
        <w:t>9</w:t>
      </w:r>
      <w:r w:rsidRPr="00F4609C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Симферополь, по адресу: </w:t>
      </w:r>
      <w:r w:rsidRPr="00F4609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F4609C">
        <w:rPr>
          <w:rFonts w:ascii="Times New Roman" w:hAnsi="Times New Roman" w:cs="Times New Roman"/>
          <w:sz w:val="27"/>
          <w:szCs w:val="27"/>
        </w:rPr>
        <w:t>дело об административн</w:t>
      </w:r>
      <w:r w:rsidRPr="00F4609C">
        <w:rPr>
          <w:rFonts w:ascii="Times New Roman" w:hAnsi="Times New Roman" w:cs="Times New Roman"/>
          <w:sz w:val="27"/>
          <w:szCs w:val="27"/>
        </w:rPr>
        <w:t>ом правонарушении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971E2D" w:rsidP="00971E2D">
      <w:pPr>
        <w:spacing w:after="0" w:line="240" w:lineRule="auto"/>
        <w:ind w:left="22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71E2D" w:rsidR="00611F1D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ответственности «</w:t>
      </w:r>
      <w:r w:rsidR="00AD02B9">
        <w:rPr>
          <w:rFonts w:ascii="Times New Roman" w:hAnsi="Times New Roman" w:cs="Times New Roman"/>
          <w:sz w:val="27"/>
          <w:szCs w:val="27"/>
        </w:rPr>
        <w:t>Артбассейн</w:t>
      </w:r>
      <w:r w:rsidRPr="00971E2D" w:rsidR="00611F1D">
        <w:rPr>
          <w:rFonts w:ascii="Times New Roman" w:hAnsi="Times New Roman" w:cs="Times New Roman"/>
          <w:sz w:val="27"/>
          <w:szCs w:val="27"/>
        </w:rPr>
        <w:t xml:space="preserve">» </w:t>
      </w:r>
      <w:r w:rsidR="00AD02B9">
        <w:rPr>
          <w:rFonts w:ascii="Times New Roman" w:hAnsi="Times New Roman" w:cs="Times New Roman"/>
          <w:sz w:val="27"/>
          <w:szCs w:val="27"/>
        </w:rPr>
        <w:t>Савенок</w:t>
      </w:r>
      <w:r w:rsidR="00AD02B9">
        <w:rPr>
          <w:rFonts w:ascii="Times New Roman" w:hAnsi="Times New Roman" w:cs="Times New Roman"/>
          <w:sz w:val="27"/>
          <w:szCs w:val="27"/>
        </w:rPr>
        <w:t xml:space="preserve"> А</w:t>
      </w:r>
      <w:r>
        <w:rPr>
          <w:rFonts w:ascii="Times New Roman" w:hAnsi="Times New Roman" w:cs="Times New Roman"/>
          <w:sz w:val="27"/>
          <w:szCs w:val="27"/>
        </w:rPr>
        <w:t>.</w:t>
      </w:r>
      <w:r w:rsidR="00AD02B9">
        <w:rPr>
          <w:rFonts w:ascii="Times New Roman" w:hAnsi="Times New Roman" w:cs="Times New Roman"/>
          <w:sz w:val="27"/>
          <w:szCs w:val="27"/>
        </w:rPr>
        <w:t xml:space="preserve"> А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971E2D" w:rsidR="00611F1D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971E2D" w:rsidR="00611F1D">
        <w:rPr>
          <w:rFonts w:ascii="Times New Roman" w:hAnsi="Times New Roman" w:cs="Times New Roman"/>
          <w:sz w:val="27"/>
          <w:szCs w:val="27"/>
        </w:rPr>
        <w:t xml:space="preserve">,  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ч.1 ст.15.6</w:t>
      </w:r>
      <w:r w:rsidRPr="00F4609C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064F21" w:rsidRPr="00F4609C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Савенок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 w:rsidRPr="00971E2D" w:rsidR="00971E2D">
        <w:rPr>
          <w:rFonts w:ascii="Times New Roman" w:eastAsia="Times New Roman" w:hAnsi="Times New Roman" w:cs="Times New Roman"/>
          <w:sz w:val="27"/>
          <w:szCs w:val="27"/>
        </w:rPr>
        <w:t xml:space="preserve">., являясь </w:t>
      </w:r>
      <w:r w:rsidR="00C9763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71E2D" w:rsidR="00971E2D">
        <w:rPr>
          <w:rFonts w:ascii="Times New Roman" w:eastAsia="Times New Roman" w:hAnsi="Times New Roman" w:cs="Times New Roman"/>
          <w:sz w:val="27"/>
          <w:szCs w:val="27"/>
        </w:rPr>
        <w:t xml:space="preserve">  Общества с ограниченной ответственности «</w:t>
      </w:r>
      <w:r>
        <w:rPr>
          <w:rFonts w:ascii="Times New Roman" w:eastAsia="Times New Roman" w:hAnsi="Times New Roman" w:cs="Times New Roman"/>
          <w:sz w:val="27"/>
          <w:szCs w:val="27"/>
        </w:rPr>
        <w:t>Артбассейн</w:t>
      </w:r>
      <w:r w:rsidRPr="00971E2D" w:rsidR="00971E2D">
        <w:rPr>
          <w:rFonts w:ascii="Times New Roman" w:eastAsia="Times New Roman" w:hAnsi="Times New Roman" w:cs="Times New Roman"/>
          <w:sz w:val="27"/>
          <w:szCs w:val="27"/>
        </w:rPr>
        <w:t>» (далее ООО «</w:t>
      </w:r>
      <w:r>
        <w:rPr>
          <w:rFonts w:ascii="Times New Roman" w:eastAsia="Times New Roman" w:hAnsi="Times New Roman" w:cs="Times New Roman"/>
          <w:sz w:val="27"/>
          <w:szCs w:val="27"/>
        </w:rPr>
        <w:t>Артбассейн</w:t>
      </w:r>
      <w:r w:rsidRPr="00971E2D" w:rsidR="00971E2D">
        <w:rPr>
          <w:rFonts w:ascii="Times New Roman" w:eastAsia="Times New Roman" w:hAnsi="Times New Roman" w:cs="Times New Roman"/>
          <w:sz w:val="27"/>
          <w:szCs w:val="27"/>
        </w:rPr>
        <w:t xml:space="preserve">», юридическое лицо), зарегистрированного по адресу: </w:t>
      </w:r>
      <w:r w:rsidR="00C9763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71E2D" w:rsidR="00971E2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F4609C" w:rsidR="00EC1E6E"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в ИФНС </w:t>
      </w:r>
      <w:r w:rsidRPr="00F4609C" w:rsidR="00E023AA">
        <w:rPr>
          <w:rFonts w:ascii="Times New Roman" w:eastAsia="Times New Roman" w:hAnsi="Times New Roman" w:cs="Times New Roman"/>
          <w:sz w:val="27"/>
          <w:szCs w:val="27"/>
        </w:rPr>
        <w:t>России по г. Симферополю</w:t>
      </w:r>
      <w:r w:rsidRPr="00F4609C" w:rsidR="00EC1E6E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EE55A2">
        <w:rPr>
          <w:rFonts w:ascii="Times New Roman" w:eastAsia="Times New Roman" w:hAnsi="Times New Roman" w:cs="Times New Roman"/>
          <w:sz w:val="27"/>
          <w:szCs w:val="27"/>
        </w:rPr>
        <w:t>налоговую декларацию по налогу на прибыль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09C" w:rsidR="008163FE"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 w:rsidR="00A25EA8"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 w:rsidR="00003E3D">
        <w:rPr>
          <w:rFonts w:ascii="Times New Roman" w:eastAsia="Times New Roman" w:hAnsi="Times New Roman" w:cs="Times New Roman"/>
          <w:sz w:val="27"/>
          <w:szCs w:val="27"/>
        </w:rPr>
        <w:t>полугодие 2023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F4609C" w:rsidR="00D40191">
        <w:rPr>
          <w:sz w:val="27"/>
          <w:szCs w:val="27"/>
        </w:rPr>
        <w:t xml:space="preserve"> </w:t>
      </w:r>
      <w:r w:rsidRPr="00F4609C" w:rsidR="00D40191">
        <w:rPr>
          <w:rFonts w:ascii="Times New Roman" w:eastAsia="Times New Roman" w:hAnsi="Times New Roman" w:cs="Times New Roman"/>
          <w:sz w:val="27"/>
          <w:szCs w:val="27"/>
        </w:rPr>
        <w:t xml:space="preserve">по сроку предоставления – </w:t>
      </w:r>
      <w:r w:rsidR="00003E3D">
        <w:rPr>
          <w:rFonts w:ascii="Times New Roman" w:eastAsia="Times New Roman" w:hAnsi="Times New Roman" w:cs="Times New Roman"/>
          <w:sz w:val="27"/>
          <w:szCs w:val="27"/>
        </w:rPr>
        <w:t>не позднее 25.07.2023</w:t>
      </w:r>
      <w:r w:rsidRPr="00F4609C" w:rsidR="002D1B42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F4609C" w:rsidR="00D40191">
        <w:rPr>
          <w:rFonts w:ascii="Times New Roman" w:eastAsia="Times New Roman" w:hAnsi="Times New Roman" w:cs="Times New Roman"/>
          <w:sz w:val="27"/>
          <w:szCs w:val="27"/>
        </w:rPr>
        <w:t xml:space="preserve"> Фактически декларация представлена </w:t>
      </w:r>
      <w:r w:rsidR="007D44BF">
        <w:rPr>
          <w:rFonts w:ascii="Times New Roman" w:eastAsia="Times New Roman" w:hAnsi="Times New Roman" w:cs="Times New Roman"/>
          <w:sz w:val="27"/>
          <w:szCs w:val="27"/>
        </w:rPr>
        <w:t>30.07</w:t>
      </w:r>
      <w:r w:rsidR="00971E2D">
        <w:rPr>
          <w:rFonts w:ascii="Times New Roman" w:eastAsia="Times New Roman" w:hAnsi="Times New Roman" w:cs="Times New Roman"/>
          <w:sz w:val="27"/>
          <w:szCs w:val="27"/>
        </w:rPr>
        <w:t>.</w:t>
      </w:r>
      <w:r w:rsidR="00003E3D">
        <w:rPr>
          <w:rFonts w:ascii="Times New Roman" w:eastAsia="Times New Roman" w:hAnsi="Times New Roman" w:cs="Times New Roman"/>
          <w:sz w:val="27"/>
          <w:szCs w:val="27"/>
        </w:rPr>
        <w:t>2023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8F04E9" w:rsidRPr="008F04E9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7D44BF" w:rsidR="007D44BF">
        <w:rPr>
          <w:rFonts w:ascii="Times New Roman" w:eastAsia="Times New Roman" w:hAnsi="Times New Roman" w:cs="Times New Roman"/>
          <w:color w:val="000000"/>
          <w:sz w:val="27"/>
          <w:szCs w:val="27"/>
        </w:rPr>
        <w:t>Савенок А.А</w:t>
      </w:r>
      <w:r w:rsidRPr="008F04E9">
        <w:rPr>
          <w:rFonts w:ascii="Times New Roman" w:eastAsia="Times New Roman" w:hAnsi="Times New Roman" w:cs="Times New Roman"/>
          <w:color w:val="000000"/>
          <w:sz w:val="27"/>
          <w:szCs w:val="27"/>
        </w:rPr>
        <w:t>. 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</w:t>
      </w:r>
      <w:r w:rsidRPr="008F04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ленная по адресу места жительства лица, в отношении которого ведется производство по делу об административном правонарушении, возвращена в суд с отметкой об истечении срока хранения. </w:t>
      </w:r>
    </w:p>
    <w:p w:rsidR="008F04E9" w:rsidRPr="008F04E9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 в п. 6 Постановления Пленума Верховного Суд</w:t>
      </w:r>
      <w:r w:rsidRPr="008F04E9">
        <w:rPr>
          <w:rFonts w:ascii="Times New Roman" w:eastAsia="Times New Roman" w:hAnsi="Times New Roman" w:cs="Times New Roman"/>
          <w:color w:val="000000"/>
          <w:sz w:val="27"/>
          <w:szCs w:val="27"/>
        </w:rPr>
        <w:t>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</w:t>
      </w:r>
      <w:r w:rsidRPr="008F04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7D44BF" w:rsidR="007D44BF">
        <w:rPr>
          <w:rFonts w:ascii="Times New Roman" w:eastAsia="Times New Roman" w:hAnsi="Times New Roman" w:cs="Times New Roman"/>
          <w:color w:val="000000"/>
          <w:sz w:val="27"/>
          <w:szCs w:val="27"/>
        </w:rPr>
        <w:t>Савенок А.А</w:t>
      </w:r>
      <w:r w:rsidRPr="008F04E9">
        <w:rPr>
          <w:rFonts w:ascii="Times New Roman" w:eastAsia="Times New Roman" w:hAnsi="Times New Roman" w:cs="Times New Roman"/>
          <w:color w:val="000000"/>
          <w:sz w:val="27"/>
          <w:szCs w:val="27"/>
        </w:rPr>
        <w:t>. считается надлежаще извещенным о времени и месте рассмотрения дела об административном правонарушении.</w:t>
      </w:r>
    </w:p>
    <w:p w:rsidR="008F04E9" w:rsidRPr="008F04E9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</w:t>
      </w:r>
      <w:r w:rsidRPr="008F04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рассмотреть дело в отсутствие </w:t>
      </w:r>
      <w:r w:rsidRPr="007D44BF" w:rsidR="007D44BF">
        <w:rPr>
          <w:rFonts w:ascii="Times New Roman" w:eastAsia="Times New Roman" w:hAnsi="Times New Roman" w:cs="Times New Roman"/>
          <w:color w:val="000000"/>
          <w:sz w:val="27"/>
          <w:szCs w:val="27"/>
        </w:rPr>
        <w:t>Савенок А.А</w:t>
      </w:r>
      <w:r w:rsidRPr="008F04E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F04E9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Исследовав материалы дела, прихожу к следующему. </w:t>
      </w:r>
    </w:p>
    <w:p w:rsidR="00003E3D" w:rsidRPr="00003E3D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 w:rsidR="00003E3D" w:rsidRPr="00003E3D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>месту учета налоговые декларации (расчеты), если такая обязанность предусмотрена законодательством о налогах и сборах.</w:t>
      </w:r>
    </w:p>
    <w:p w:rsidR="00003E3D" w:rsidRPr="00003E3D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3E3D">
        <w:rPr>
          <w:rFonts w:ascii="Times New Roman" w:eastAsia="Times New Roman" w:hAnsi="Times New Roman" w:cs="Times New Roman"/>
          <w:sz w:val="27"/>
          <w:szCs w:val="27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003E3D" w:rsidRPr="00003E3D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Согласно п. 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периода. </w:t>
      </w:r>
    </w:p>
    <w:p w:rsidR="00003E3D" w:rsidRPr="00003E3D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3E3D">
        <w:rPr>
          <w:rFonts w:ascii="Times New Roman" w:eastAsia="Times New Roman" w:hAnsi="Times New Roman" w:cs="Times New Roman"/>
          <w:sz w:val="27"/>
          <w:szCs w:val="27"/>
        </w:rPr>
        <w:t>Пунктом 2 ст. 285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003E3D" w:rsidRPr="00003E3D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3E3D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>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03E3D" w:rsidRPr="00003E3D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3E3D">
        <w:rPr>
          <w:rFonts w:ascii="Times New Roman" w:eastAsia="Times New Roman" w:hAnsi="Times New Roman" w:cs="Times New Roman"/>
          <w:sz w:val="27"/>
          <w:szCs w:val="27"/>
        </w:rPr>
        <w:t>Следовательно, срок предоставления де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кларации по налогу на прибыль за 1 </w:t>
      </w:r>
      <w:r>
        <w:rPr>
          <w:rFonts w:ascii="Times New Roman" w:eastAsia="Times New Roman" w:hAnsi="Times New Roman" w:cs="Times New Roman"/>
          <w:sz w:val="27"/>
          <w:szCs w:val="27"/>
        </w:rPr>
        <w:t>полугодие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 2023 года – не позднее 25.0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>.2023.</w:t>
      </w:r>
    </w:p>
    <w:p w:rsidR="00003E3D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налоговая декларация на налогу на прибыль за 1 </w:t>
      </w:r>
      <w:r>
        <w:rPr>
          <w:rFonts w:ascii="Times New Roman" w:eastAsia="Times New Roman" w:hAnsi="Times New Roman" w:cs="Times New Roman"/>
          <w:sz w:val="27"/>
          <w:szCs w:val="27"/>
        </w:rPr>
        <w:t>полугодие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 2023 года  подана в ИФНС России по г. Симферополю </w:t>
      </w:r>
      <w:r w:rsidR="008F04E9">
        <w:rPr>
          <w:rFonts w:ascii="Times New Roman" w:eastAsia="Times New Roman" w:hAnsi="Times New Roman" w:cs="Times New Roman"/>
          <w:sz w:val="27"/>
          <w:szCs w:val="27"/>
        </w:rPr>
        <w:t>ООО «</w:t>
      </w:r>
      <w:r w:rsidR="007D44BF">
        <w:rPr>
          <w:rFonts w:ascii="Times New Roman" w:eastAsia="Times New Roman" w:hAnsi="Times New Roman" w:cs="Times New Roman"/>
          <w:sz w:val="27"/>
          <w:szCs w:val="27"/>
        </w:rPr>
        <w:t>Артбассейн</w:t>
      </w:r>
      <w:r w:rsidR="008F04E9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="007D44BF">
        <w:rPr>
          <w:rFonts w:ascii="Times New Roman" w:eastAsia="Times New Roman" w:hAnsi="Times New Roman" w:cs="Times New Roman"/>
          <w:sz w:val="27"/>
          <w:szCs w:val="27"/>
        </w:rPr>
        <w:t>30.07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 xml:space="preserve">.2023, 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>граничный срок предоставления налоговой декларации – 25.0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Pr="00003E3D">
        <w:rPr>
          <w:rFonts w:ascii="Times New Roman" w:eastAsia="Times New Roman" w:hAnsi="Times New Roman" w:cs="Times New Roman"/>
          <w:sz w:val="27"/>
          <w:szCs w:val="27"/>
        </w:rPr>
        <w:t>.2023.</w:t>
      </w:r>
    </w:p>
    <w:p w:rsidR="00064F21" w:rsidRPr="00F4609C" w:rsidP="00003E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е, за исключением случаев, предусмотренных частью 2 настоящей статьи.</w:t>
      </w:r>
    </w:p>
    <w:p w:rsidR="00F4609C" w:rsidRPr="00F4609C" w:rsidP="00F460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</w:t>
      </w:r>
      <w:r w:rsidR="00C9763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F04E9">
        <w:rPr>
          <w:rFonts w:ascii="Times New Roman" w:eastAsia="Times New Roman" w:hAnsi="Times New Roman" w:cs="Times New Roman"/>
          <w:sz w:val="27"/>
          <w:szCs w:val="27"/>
        </w:rPr>
        <w:t>ООО «</w:t>
      </w:r>
      <w:r w:rsidR="007D44BF">
        <w:rPr>
          <w:rFonts w:ascii="Times New Roman" w:eastAsia="Times New Roman" w:hAnsi="Times New Roman" w:cs="Times New Roman"/>
          <w:sz w:val="27"/>
          <w:szCs w:val="27"/>
        </w:rPr>
        <w:t>Артбассейн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» является </w:t>
      </w:r>
      <w:r w:rsidRPr="007D44BF" w:rsidR="007D44BF">
        <w:rPr>
          <w:rFonts w:ascii="Times New Roman" w:eastAsia="Times New Roman" w:hAnsi="Times New Roman" w:cs="Times New Roman"/>
          <w:sz w:val="27"/>
          <w:szCs w:val="27"/>
        </w:rPr>
        <w:t>Савенок А.</w:t>
      </w:r>
      <w:r w:rsidRPr="007D44BF" w:rsidR="007D44BF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7D44BF" w:rsidR="007D44BF">
        <w:rPr>
          <w:rFonts w:ascii="Times New Roman" w:eastAsia="Times New Roman" w:hAnsi="Times New Roman" w:cs="Times New Roman"/>
          <w:sz w:val="27"/>
          <w:szCs w:val="27"/>
        </w:rPr>
        <w:t>Савенок А.А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. Опровергающих указанные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обстоятельства доказательств мировому судье не представлено.</w:t>
      </w:r>
    </w:p>
    <w:p w:rsidR="003A2010" w:rsidRPr="00F4609C" w:rsidP="00F460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7D44BF" w:rsidR="007D44BF">
        <w:rPr>
          <w:rFonts w:ascii="Times New Roman" w:hAnsi="Times New Roman" w:cs="Times New Roman"/>
          <w:sz w:val="27"/>
          <w:szCs w:val="27"/>
        </w:rPr>
        <w:t>Савенок А.А</w:t>
      </w:r>
      <w:r w:rsidRPr="00F4609C" w:rsidR="0041233D">
        <w:rPr>
          <w:rFonts w:ascii="Times New Roman" w:hAnsi="Times New Roman" w:cs="Times New Roman"/>
          <w:sz w:val="27"/>
          <w:szCs w:val="27"/>
        </w:rPr>
        <w:t>.</w:t>
      </w:r>
      <w:r w:rsidRPr="00F4609C" w:rsidR="006D3ECD">
        <w:rPr>
          <w:rFonts w:ascii="Times New Roman" w:hAnsi="Times New Roman" w:cs="Times New Roman"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инкриминир</w:t>
      </w:r>
      <w:r w:rsidRPr="00F4609C" w:rsidR="00BC67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уемого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7D44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91022406400024700002</w:t>
      </w:r>
      <w:r w:rsidRPr="00F4609C" w:rsidR="008365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/17</w:t>
      </w:r>
      <w:r w:rsidRPr="00F4609C" w:rsidR="00765D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971E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25</w:t>
      </w:r>
      <w:r w:rsidR="008F04E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FB0B9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04.2024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F4609C" w:rsidR="006D3E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квитанцией о приеме налоговой декларации,</w:t>
      </w:r>
      <w:r w:rsidRPr="00F4609C" w:rsidR="00BC67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4609C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 акта №</w:t>
      </w:r>
      <w:r w:rsidR="007D44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77</w:t>
      </w:r>
      <w:r w:rsidRPr="00F4609C" w:rsidR="00937F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4609C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7D44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10.01.2024</w:t>
      </w:r>
      <w:r w:rsidRPr="00F4609C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F4609C" w:rsidR="008365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копией решения №</w:t>
      </w:r>
      <w:r w:rsidR="007D44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351</w:t>
      </w:r>
      <w:r w:rsidRPr="00F4609C" w:rsidR="008365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7D44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20.02</w:t>
      </w:r>
      <w:r w:rsidR="008F04E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.2024</w:t>
      </w:r>
      <w:r w:rsidRPr="00F4609C" w:rsidR="0083654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F4609C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сведениями из Единого государственного реестра юридических лиц.</w:t>
      </w:r>
    </w:p>
    <w:p w:rsidR="00BC670C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D44BF" w:rsidR="007D44BF">
        <w:rPr>
          <w:rFonts w:ascii="Times New Roman" w:hAnsi="Times New Roman" w:cs="Times New Roman"/>
          <w:sz w:val="27"/>
          <w:szCs w:val="27"/>
        </w:rPr>
        <w:t>Савенок А.А</w:t>
      </w:r>
      <w:r w:rsidRPr="00F4609C" w:rsidR="0041233D">
        <w:rPr>
          <w:rFonts w:ascii="Times New Roman" w:hAnsi="Times New Roman" w:cs="Times New Roman"/>
          <w:sz w:val="27"/>
          <w:szCs w:val="27"/>
        </w:rPr>
        <w:t>.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инкриминируемого административного правонарушени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я.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</w:t>
      </w:r>
      <w:r w:rsidRPr="00F4609C" w:rsidR="00BC670C">
        <w:rPr>
          <w:rFonts w:ascii="Times New Roman" w:eastAsia="Times New Roman" w:hAnsi="Times New Roman" w:cs="Times New Roman"/>
          <w:sz w:val="27"/>
          <w:szCs w:val="27"/>
        </w:rPr>
        <w:t xml:space="preserve"> в совокупности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, прихожу к выводу, что</w:t>
      </w:r>
      <w:r w:rsidRPr="00F4609C" w:rsidR="00A25DB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9763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4609C" w:rsidR="007D1E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F04E9">
        <w:rPr>
          <w:rFonts w:ascii="Times New Roman" w:eastAsia="Times New Roman" w:hAnsi="Times New Roman" w:cs="Times New Roman"/>
          <w:sz w:val="27"/>
          <w:szCs w:val="27"/>
        </w:rPr>
        <w:t>ООО «</w:t>
      </w:r>
      <w:r w:rsidR="007D44BF">
        <w:rPr>
          <w:rFonts w:ascii="Times New Roman" w:eastAsia="Times New Roman" w:hAnsi="Times New Roman" w:cs="Times New Roman"/>
          <w:sz w:val="27"/>
          <w:szCs w:val="27"/>
        </w:rPr>
        <w:t>Артбассейн</w:t>
      </w:r>
      <w:r w:rsidRPr="00F4609C" w:rsidR="00F4609C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Pr="007D44BF" w:rsidR="007D44BF">
        <w:rPr>
          <w:rFonts w:ascii="Times New Roman" w:eastAsia="Times New Roman" w:hAnsi="Times New Roman" w:cs="Times New Roman"/>
          <w:sz w:val="27"/>
          <w:szCs w:val="27"/>
        </w:rPr>
        <w:t>Савенок</w:t>
      </w:r>
      <w:r w:rsidRPr="007D44BF" w:rsidR="007D44BF"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 w:rsidRPr="00F4609C" w:rsidR="00DC39F6">
        <w:rPr>
          <w:rFonts w:ascii="Times New Roman" w:hAnsi="Times New Roman" w:cs="Times New Roman"/>
          <w:sz w:val="27"/>
          <w:szCs w:val="27"/>
        </w:rPr>
        <w:t>.</w:t>
      </w:r>
      <w:r w:rsidRPr="00F4609C" w:rsidR="004123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ч.1 ст.15.6 Кодекса Российской Федерации об административных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правонарушениях, а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BC670C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Учитывая устан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 xml:space="preserve">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Процессуальных нарушений и обстоятельств, исключающих произво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D44BF" w:rsidR="007D44BF">
        <w:rPr>
          <w:rFonts w:ascii="Times New Roman" w:hAnsi="Times New Roman" w:cs="Times New Roman"/>
          <w:sz w:val="27"/>
          <w:szCs w:val="27"/>
        </w:rPr>
        <w:t>Савенок А.А</w:t>
      </w:r>
      <w:r w:rsidRPr="00F4609C" w:rsidR="00DC39F6">
        <w:rPr>
          <w:rFonts w:ascii="Times New Roman" w:hAnsi="Times New Roman" w:cs="Times New Roman"/>
          <w:sz w:val="27"/>
          <w:szCs w:val="27"/>
        </w:rPr>
        <w:t>.</w:t>
      </w:r>
      <w:r w:rsidRPr="00F4609C" w:rsidR="004123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064F21" w:rsidRPr="00F4609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>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F04E9" w:rsidRPr="008F04E9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ответственность, в соответствии со ст. ст. 4.2, 4.3 Кодекса Росс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>ийской Федерации об административных правонарушениях по делу не установлено.</w:t>
      </w:r>
    </w:p>
    <w:p w:rsidR="008F04E9" w:rsidRPr="008F04E9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sz w:val="27"/>
          <w:szCs w:val="27"/>
        </w:rPr>
        <w:t xml:space="preserve"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>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>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статьи.</w:t>
      </w:r>
    </w:p>
    <w:p w:rsidR="008F04E9" w:rsidRPr="008F04E9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sz w:val="27"/>
          <w:szCs w:val="27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>сьменной форме.</w:t>
      </w:r>
    </w:p>
    <w:p w:rsidR="008F04E9" w:rsidRPr="008F04E9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>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>ного характера, а также при отсутствии имущественного ущерба.</w:t>
      </w:r>
    </w:p>
    <w:p w:rsidR="008F04E9" w:rsidRPr="008F04E9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>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8F04E9" w:rsidRPr="008F04E9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 xml:space="preserve">в, указанных в ч.ч. 2, 3 ст. 3.4 Кодекса Российской Федерации об административных правонарушениях. </w:t>
      </w:r>
    </w:p>
    <w:p w:rsidR="008F04E9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>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>ела отсутствуют), отсутствие обстоятельств, смягчающих и отягчающих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причинения вр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 xml:space="preserve">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7D44BF" w:rsidR="007D44BF">
        <w:rPr>
          <w:rFonts w:ascii="Times New Roman" w:eastAsia="Times New Roman" w:hAnsi="Times New Roman" w:cs="Times New Roman"/>
          <w:sz w:val="27"/>
          <w:szCs w:val="27"/>
        </w:rPr>
        <w:t>Савенок А.А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0D0D48" w:rsidRPr="00F4609C" w:rsidP="008F04E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ст.ст. 29.9, 29.10, 29.11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0D0D48" w:rsidRPr="00F4609C" w:rsidP="000D0D48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0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ПОСТАНОВИЛ:</w:t>
      </w:r>
    </w:p>
    <w:p w:rsidR="006910DA" w:rsidRPr="00F4609C" w:rsidP="006910DA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44BF">
        <w:rPr>
          <w:rFonts w:ascii="Times New Roman" w:hAnsi="Times New Roman" w:cs="Times New Roman"/>
          <w:sz w:val="27"/>
          <w:szCs w:val="27"/>
        </w:rPr>
        <w:t>Савенок</w:t>
      </w:r>
      <w:r w:rsidRPr="007D44BF">
        <w:rPr>
          <w:rFonts w:ascii="Times New Roman" w:hAnsi="Times New Roman" w:cs="Times New Roman"/>
          <w:sz w:val="27"/>
          <w:szCs w:val="27"/>
        </w:rPr>
        <w:t xml:space="preserve"> А</w:t>
      </w:r>
      <w:r w:rsidR="00C97637">
        <w:rPr>
          <w:rFonts w:ascii="Times New Roman" w:hAnsi="Times New Roman" w:cs="Times New Roman"/>
          <w:sz w:val="27"/>
          <w:szCs w:val="27"/>
        </w:rPr>
        <w:t>.</w:t>
      </w:r>
      <w:r w:rsidRPr="007D44BF">
        <w:rPr>
          <w:rFonts w:ascii="Times New Roman" w:hAnsi="Times New Roman" w:cs="Times New Roman"/>
          <w:sz w:val="27"/>
          <w:szCs w:val="27"/>
        </w:rPr>
        <w:t xml:space="preserve"> А</w:t>
      </w:r>
      <w:r w:rsidR="00C97637">
        <w:rPr>
          <w:rFonts w:ascii="Times New Roman" w:hAnsi="Times New Roman" w:cs="Times New Roman"/>
          <w:sz w:val="27"/>
          <w:szCs w:val="27"/>
        </w:rPr>
        <w:t>.</w:t>
      </w:r>
      <w:r w:rsidRPr="007D44BF">
        <w:rPr>
          <w:rFonts w:ascii="Times New Roman" w:hAnsi="Times New Roman" w:cs="Times New Roman"/>
          <w:sz w:val="27"/>
          <w:szCs w:val="27"/>
        </w:rPr>
        <w:t xml:space="preserve"> </w:t>
      </w:r>
      <w:r w:rsidRPr="00F4609C" w:rsidR="000D0D48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Pr="00F4609C" w:rsidR="0041233D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F4609C" w:rsidR="000D0D48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</w:t>
      </w:r>
      <w:r w:rsidRPr="00F4609C" w:rsidR="000D0D48">
        <w:rPr>
          <w:rFonts w:ascii="Times New Roman" w:eastAsia="Times New Roman" w:hAnsi="Times New Roman" w:cs="Times New Roman"/>
          <w:i/>
          <w:sz w:val="27"/>
          <w:szCs w:val="27"/>
        </w:rPr>
        <w:t xml:space="preserve">  </w:t>
      </w:r>
      <w:r w:rsidRPr="00F4609C" w:rsidR="000D0D48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</w:t>
      </w:r>
      <w:r w:rsidRPr="00F4609C">
        <w:rPr>
          <w:rFonts w:ascii="Times New Roman" w:eastAsia="Times New Roman" w:hAnsi="Times New Roman" w:cs="Times New Roman"/>
          <w:sz w:val="27"/>
          <w:szCs w:val="27"/>
        </w:rPr>
        <w:t>назначить ему наказание в виде штрафа в размере 300 (трехсот) рублей.</w:t>
      </w:r>
    </w:p>
    <w:p w:rsidR="00F4609C" w:rsidRPr="00F4609C" w:rsidP="00F4609C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04E9">
        <w:rPr>
          <w:rFonts w:ascii="Times New Roman" w:eastAsia="Times New Roman" w:hAnsi="Times New Roman" w:cs="Times New Roman"/>
          <w:sz w:val="27"/>
          <w:szCs w:val="27"/>
        </w:rPr>
        <w:t>В соответствии со ст.4.1.1 Кодекса Российс</w:t>
      </w:r>
      <w:r w:rsidRPr="008F04E9">
        <w:rPr>
          <w:rFonts w:ascii="Times New Roman" w:eastAsia="Times New Roman" w:hAnsi="Times New Roman" w:cs="Times New Roman"/>
          <w:sz w:val="27"/>
          <w:szCs w:val="27"/>
        </w:rPr>
        <w:t>кой Федерации об административных правонарушениях назначенное наказание заменить на предупреждение.</w:t>
      </w:r>
    </w:p>
    <w:p w:rsidR="00064F21" w:rsidRPr="00F4609C" w:rsidP="00F4609C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7"/>
          <w:szCs w:val="27"/>
        </w:rPr>
      </w:pPr>
      <w:r w:rsidRPr="00F4609C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F4609C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F4609C">
        <w:rPr>
          <w:rFonts w:ascii="Times New Roman" w:hAnsi="Times New Roman"/>
          <w:sz w:val="27"/>
          <w:szCs w:val="27"/>
        </w:rPr>
        <w:t>судебного уча</w:t>
      </w:r>
      <w:r w:rsidRPr="00F4609C">
        <w:rPr>
          <w:rFonts w:ascii="Times New Roman" w:hAnsi="Times New Roman"/>
          <w:sz w:val="27"/>
          <w:szCs w:val="27"/>
        </w:rPr>
        <w:t>стка №1</w:t>
      </w:r>
      <w:r w:rsidRPr="00F4609C" w:rsidR="00DC39F6">
        <w:rPr>
          <w:rFonts w:ascii="Times New Roman" w:hAnsi="Times New Roman"/>
          <w:sz w:val="27"/>
          <w:szCs w:val="27"/>
        </w:rPr>
        <w:t>9</w:t>
      </w:r>
      <w:r w:rsidRPr="00F4609C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7D44BF" w:rsidP="008F04E9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F4609C">
        <w:rPr>
          <w:rFonts w:ascii="Times New Roman" w:hAnsi="Times New Roman" w:cs="Times New Roman"/>
          <w:sz w:val="27"/>
          <w:szCs w:val="27"/>
        </w:rPr>
        <w:t xml:space="preserve">  </w:t>
      </w:r>
      <w:r w:rsidRPr="00F4609C" w:rsidR="00DC39F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C5A43" w:rsidRPr="008F04E9" w:rsidP="008F04E9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F4609C">
        <w:rPr>
          <w:rFonts w:ascii="Times New Roman" w:hAnsi="Times New Roman" w:cs="Times New Roman"/>
          <w:sz w:val="27"/>
          <w:szCs w:val="27"/>
        </w:rPr>
        <w:t>Мировой судья</w:t>
      </w:r>
      <w:r w:rsidRPr="00F4609C" w:rsidR="00064F21">
        <w:rPr>
          <w:rFonts w:ascii="Times New Roman" w:hAnsi="Times New Roman" w:cs="Times New Roman"/>
          <w:sz w:val="27"/>
          <w:szCs w:val="27"/>
        </w:rPr>
        <w:t xml:space="preserve">        </w:t>
      </w:r>
      <w:r w:rsidRPr="00F4609C" w:rsidR="00E70AA3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F4609C" w:rsidR="00064F21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F4609C">
        <w:rPr>
          <w:rFonts w:ascii="Times New Roman" w:hAnsi="Times New Roman" w:cs="Times New Roman"/>
          <w:sz w:val="27"/>
          <w:szCs w:val="27"/>
        </w:rPr>
        <w:t xml:space="preserve">Л.А. Шуб </w:t>
      </w:r>
    </w:p>
    <w:sectPr w:rsidSect="008F04E9">
      <w:footerReference w:type="default" r:id="rId5"/>
      <w:pgSz w:w="11906" w:h="16838"/>
      <w:pgMar w:top="568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637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03E3D"/>
    <w:rsid w:val="0005495D"/>
    <w:rsid w:val="00055D69"/>
    <w:rsid w:val="00064F21"/>
    <w:rsid w:val="00067C85"/>
    <w:rsid w:val="00071540"/>
    <w:rsid w:val="0008534E"/>
    <w:rsid w:val="000B7A48"/>
    <w:rsid w:val="000C3290"/>
    <w:rsid w:val="000D0D48"/>
    <w:rsid w:val="000E5C74"/>
    <w:rsid w:val="000F59A7"/>
    <w:rsid w:val="0017177A"/>
    <w:rsid w:val="0019172E"/>
    <w:rsid w:val="001A1338"/>
    <w:rsid w:val="001A3840"/>
    <w:rsid w:val="001B19F9"/>
    <w:rsid w:val="001E4B68"/>
    <w:rsid w:val="001F63F7"/>
    <w:rsid w:val="00200036"/>
    <w:rsid w:val="00201BD4"/>
    <w:rsid w:val="00237D08"/>
    <w:rsid w:val="00282BCE"/>
    <w:rsid w:val="002A4942"/>
    <w:rsid w:val="002B0F0C"/>
    <w:rsid w:val="002C5A43"/>
    <w:rsid w:val="002D1B42"/>
    <w:rsid w:val="002E3C0F"/>
    <w:rsid w:val="00326552"/>
    <w:rsid w:val="00337868"/>
    <w:rsid w:val="00391FC7"/>
    <w:rsid w:val="00396E94"/>
    <w:rsid w:val="003A2010"/>
    <w:rsid w:val="003B5A8C"/>
    <w:rsid w:val="003D15A1"/>
    <w:rsid w:val="003F7A19"/>
    <w:rsid w:val="0041233D"/>
    <w:rsid w:val="0042141E"/>
    <w:rsid w:val="004605C4"/>
    <w:rsid w:val="0046666A"/>
    <w:rsid w:val="00492320"/>
    <w:rsid w:val="004A49E9"/>
    <w:rsid w:val="005050BD"/>
    <w:rsid w:val="00516538"/>
    <w:rsid w:val="0052303A"/>
    <w:rsid w:val="00541D4B"/>
    <w:rsid w:val="00561703"/>
    <w:rsid w:val="005634A6"/>
    <w:rsid w:val="00586875"/>
    <w:rsid w:val="005C2B6A"/>
    <w:rsid w:val="005C31BB"/>
    <w:rsid w:val="005C616A"/>
    <w:rsid w:val="005E4B0A"/>
    <w:rsid w:val="005F5C02"/>
    <w:rsid w:val="006050C9"/>
    <w:rsid w:val="00605785"/>
    <w:rsid w:val="00611F1D"/>
    <w:rsid w:val="006910DA"/>
    <w:rsid w:val="00697936"/>
    <w:rsid w:val="006A4B55"/>
    <w:rsid w:val="006A5AE1"/>
    <w:rsid w:val="006D3C98"/>
    <w:rsid w:val="006D3ECD"/>
    <w:rsid w:val="006F1841"/>
    <w:rsid w:val="006F1A07"/>
    <w:rsid w:val="00704EF6"/>
    <w:rsid w:val="0073574E"/>
    <w:rsid w:val="007547AB"/>
    <w:rsid w:val="0076058D"/>
    <w:rsid w:val="00765D2C"/>
    <w:rsid w:val="007726E2"/>
    <w:rsid w:val="007949BB"/>
    <w:rsid w:val="007A6A07"/>
    <w:rsid w:val="007D1ECE"/>
    <w:rsid w:val="007D44BF"/>
    <w:rsid w:val="00800A20"/>
    <w:rsid w:val="008163FE"/>
    <w:rsid w:val="00836546"/>
    <w:rsid w:val="00850B46"/>
    <w:rsid w:val="00890FA8"/>
    <w:rsid w:val="008F04E9"/>
    <w:rsid w:val="0090081E"/>
    <w:rsid w:val="00937FAC"/>
    <w:rsid w:val="00947B72"/>
    <w:rsid w:val="00950EA3"/>
    <w:rsid w:val="009626A4"/>
    <w:rsid w:val="00971E2D"/>
    <w:rsid w:val="009B6E64"/>
    <w:rsid w:val="009D1DC6"/>
    <w:rsid w:val="009D5864"/>
    <w:rsid w:val="009F0F1D"/>
    <w:rsid w:val="00A131B0"/>
    <w:rsid w:val="00A228C4"/>
    <w:rsid w:val="00A25DBB"/>
    <w:rsid w:val="00A25EA8"/>
    <w:rsid w:val="00A349C2"/>
    <w:rsid w:val="00A758CB"/>
    <w:rsid w:val="00A81949"/>
    <w:rsid w:val="00AA6480"/>
    <w:rsid w:val="00AA6BB5"/>
    <w:rsid w:val="00AD02B9"/>
    <w:rsid w:val="00AD3567"/>
    <w:rsid w:val="00AF1BB0"/>
    <w:rsid w:val="00AF7526"/>
    <w:rsid w:val="00B2542C"/>
    <w:rsid w:val="00B424F9"/>
    <w:rsid w:val="00B87355"/>
    <w:rsid w:val="00B91D04"/>
    <w:rsid w:val="00BA5B0E"/>
    <w:rsid w:val="00BC670C"/>
    <w:rsid w:val="00BE5D72"/>
    <w:rsid w:val="00BE7BFF"/>
    <w:rsid w:val="00C00A56"/>
    <w:rsid w:val="00C30272"/>
    <w:rsid w:val="00C545F8"/>
    <w:rsid w:val="00C574FD"/>
    <w:rsid w:val="00C97637"/>
    <w:rsid w:val="00CE44CD"/>
    <w:rsid w:val="00D40191"/>
    <w:rsid w:val="00D52652"/>
    <w:rsid w:val="00D849F2"/>
    <w:rsid w:val="00D92345"/>
    <w:rsid w:val="00DC39F6"/>
    <w:rsid w:val="00DC3C16"/>
    <w:rsid w:val="00E023AA"/>
    <w:rsid w:val="00E03279"/>
    <w:rsid w:val="00E32FF7"/>
    <w:rsid w:val="00E70AA3"/>
    <w:rsid w:val="00EC1E6E"/>
    <w:rsid w:val="00EE55A2"/>
    <w:rsid w:val="00F04F40"/>
    <w:rsid w:val="00F267E1"/>
    <w:rsid w:val="00F4609C"/>
    <w:rsid w:val="00F6318F"/>
    <w:rsid w:val="00F9799B"/>
    <w:rsid w:val="00FB0B91"/>
    <w:rsid w:val="00FB5598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86517-8B30-4434-8A0A-DD4BA259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