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B4C20" w:rsidRPr="006A543B" w:rsidP="009B4C20">
      <w:pPr>
        <w:jc w:val="right"/>
        <w:rPr>
          <w:rFonts w:ascii="Times New Roman" w:hAnsi="Times New Roman"/>
          <w:sz w:val="16"/>
          <w:szCs w:val="16"/>
          <w:lang w:eastAsia="uk-UA"/>
        </w:rPr>
      </w:pPr>
      <w:r w:rsidRPr="006A543B">
        <w:rPr>
          <w:rFonts w:ascii="Times New Roman" w:hAnsi="Times New Roman"/>
          <w:sz w:val="16"/>
          <w:szCs w:val="16"/>
          <w:lang w:eastAsia="uk-UA"/>
        </w:rPr>
        <w:t>Дело №  5-0</w:t>
      </w:r>
      <w:r w:rsidRPr="006A543B" w:rsidR="00337666">
        <w:rPr>
          <w:rFonts w:ascii="Times New Roman" w:hAnsi="Times New Roman"/>
          <w:sz w:val="16"/>
          <w:szCs w:val="16"/>
          <w:lang w:eastAsia="uk-UA"/>
        </w:rPr>
        <w:t>168</w:t>
      </w:r>
      <w:r w:rsidRPr="006A543B">
        <w:rPr>
          <w:rFonts w:ascii="Times New Roman" w:hAnsi="Times New Roman"/>
          <w:sz w:val="16"/>
          <w:szCs w:val="16"/>
          <w:lang w:eastAsia="uk-UA"/>
        </w:rPr>
        <w:t>/19/201</w:t>
      </w:r>
      <w:r w:rsidRPr="006A543B" w:rsidR="00337666">
        <w:rPr>
          <w:rFonts w:ascii="Times New Roman" w:hAnsi="Times New Roman"/>
          <w:sz w:val="16"/>
          <w:szCs w:val="16"/>
          <w:lang w:eastAsia="uk-UA"/>
        </w:rPr>
        <w:t>9</w:t>
      </w:r>
    </w:p>
    <w:p w:rsidR="009B4C20" w:rsidRPr="006A543B" w:rsidP="009B4C20">
      <w:pPr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:rsidR="009B4C20" w:rsidRPr="006A543B" w:rsidP="009B4C20">
      <w:pPr>
        <w:jc w:val="center"/>
        <w:rPr>
          <w:rFonts w:ascii="Times New Roman" w:hAnsi="Times New Roman"/>
          <w:b/>
          <w:sz w:val="16"/>
          <w:szCs w:val="16"/>
          <w:lang w:eastAsia="uk-UA"/>
        </w:rPr>
      </w:pPr>
      <w:r w:rsidRPr="006A543B">
        <w:rPr>
          <w:rFonts w:ascii="Times New Roman" w:hAnsi="Times New Roman"/>
          <w:b/>
          <w:sz w:val="16"/>
          <w:szCs w:val="16"/>
          <w:lang w:eastAsia="uk-UA"/>
        </w:rPr>
        <w:t>П</w:t>
      </w:r>
      <w:r w:rsidRPr="006A543B">
        <w:rPr>
          <w:rFonts w:ascii="Times New Roman" w:hAnsi="Times New Roman"/>
          <w:b/>
          <w:sz w:val="16"/>
          <w:szCs w:val="16"/>
          <w:lang w:eastAsia="uk-UA"/>
        </w:rPr>
        <w:t xml:space="preserve"> О С Т А Н О В Л Е Н И Е</w:t>
      </w:r>
    </w:p>
    <w:p w:rsidR="009B4C20" w:rsidRPr="006A543B" w:rsidP="009B4C20">
      <w:pPr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:rsidR="009B4C20" w:rsidRPr="006A543B" w:rsidP="009B4C20">
      <w:pPr>
        <w:jc w:val="both"/>
        <w:rPr>
          <w:rFonts w:ascii="Times New Roman" w:hAnsi="Times New Roman"/>
          <w:sz w:val="16"/>
          <w:szCs w:val="16"/>
          <w:lang w:eastAsia="uk-UA"/>
        </w:rPr>
      </w:pPr>
      <w:r w:rsidRPr="006A543B">
        <w:rPr>
          <w:rFonts w:ascii="Times New Roman" w:hAnsi="Times New Roman"/>
          <w:sz w:val="16"/>
          <w:szCs w:val="16"/>
          <w:lang w:eastAsia="uk-UA"/>
        </w:rPr>
        <w:t>1</w:t>
      </w:r>
      <w:r w:rsidRPr="006A543B" w:rsidR="00DF1712">
        <w:rPr>
          <w:rFonts w:ascii="Times New Roman" w:hAnsi="Times New Roman"/>
          <w:sz w:val="16"/>
          <w:szCs w:val="16"/>
          <w:lang w:eastAsia="uk-UA"/>
        </w:rPr>
        <w:t>8</w:t>
      </w:r>
      <w:r w:rsidRPr="006A543B">
        <w:rPr>
          <w:rFonts w:ascii="Times New Roman" w:hAnsi="Times New Roman"/>
          <w:sz w:val="16"/>
          <w:szCs w:val="16"/>
          <w:lang w:eastAsia="uk-UA"/>
        </w:rPr>
        <w:t xml:space="preserve"> </w:t>
      </w:r>
      <w:r w:rsidRPr="006A543B">
        <w:rPr>
          <w:rFonts w:ascii="Times New Roman" w:hAnsi="Times New Roman"/>
          <w:sz w:val="16"/>
          <w:szCs w:val="16"/>
          <w:lang w:eastAsia="uk-UA"/>
        </w:rPr>
        <w:t>февраля</w:t>
      </w:r>
      <w:r w:rsidRPr="006A543B">
        <w:rPr>
          <w:rFonts w:ascii="Times New Roman" w:hAnsi="Times New Roman"/>
          <w:sz w:val="16"/>
          <w:szCs w:val="16"/>
          <w:lang w:eastAsia="uk-UA"/>
        </w:rPr>
        <w:t xml:space="preserve"> 201</w:t>
      </w:r>
      <w:r w:rsidRPr="006A543B">
        <w:rPr>
          <w:rFonts w:ascii="Times New Roman" w:hAnsi="Times New Roman"/>
          <w:sz w:val="16"/>
          <w:szCs w:val="16"/>
          <w:lang w:eastAsia="uk-UA"/>
        </w:rPr>
        <w:t>9</w:t>
      </w:r>
      <w:r w:rsidRPr="006A543B">
        <w:rPr>
          <w:rFonts w:ascii="Times New Roman" w:hAnsi="Times New Roman"/>
          <w:sz w:val="16"/>
          <w:szCs w:val="16"/>
          <w:lang w:eastAsia="uk-UA"/>
        </w:rPr>
        <w:t xml:space="preserve"> года                                                                     г. Симферополь</w:t>
      </w:r>
    </w:p>
    <w:p w:rsidR="009B4C20" w:rsidRPr="006A543B" w:rsidP="009B4C20">
      <w:pPr>
        <w:jc w:val="both"/>
        <w:rPr>
          <w:rFonts w:ascii="Times New Roman" w:hAnsi="Times New Roman"/>
          <w:sz w:val="16"/>
          <w:szCs w:val="16"/>
          <w:lang w:eastAsia="uk-UA"/>
        </w:rPr>
      </w:pPr>
    </w:p>
    <w:p w:rsidR="009B4C20" w:rsidRPr="006A543B" w:rsidP="009B4C20">
      <w:pPr>
        <w:ind w:firstLine="708"/>
        <w:jc w:val="both"/>
        <w:rPr>
          <w:rFonts w:ascii="Times New Roman" w:hAnsi="Times New Roman"/>
          <w:b/>
          <w:sz w:val="16"/>
          <w:szCs w:val="16"/>
        </w:rPr>
      </w:pPr>
      <w:r w:rsidRPr="006A543B">
        <w:rPr>
          <w:rFonts w:ascii="Times New Roman" w:hAnsi="Times New Roman"/>
          <w:sz w:val="16"/>
          <w:szCs w:val="16"/>
        </w:rPr>
        <w:t xml:space="preserve">Мировой судья судебного участка №19 (Центральный район городского округа Симферополь) Центрального судебного района г. Симферополь Титаренко О.А., 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  <w:r w:rsidRPr="006A543B" w:rsidR="00337666">
        <w:rPr>
          <w:rFonts w:ascii="Times New Roman" w:hAnsi="Times New Roman"/>
          <w:b/>
          <w:sz w:val="16"/>
          <w:szCs w:val="16"/>
        </w:rPr>
        <w:t>Свердликова</w:t>
      </w:r>
      <w:r w:rsidRPr="006A543B" w:rsidR="00337666">
        <w:rPr>
          <w:rFonts w:ascii="Times New Roman" w:hAnsi="Times New Roman"/>
          <w:b/>
          <w:sz w:val="16"/>
          <w:szCs w:val="16"/>
        </w:rPr>
        <w:t xml:space="preserve"> Д</w:t>
      </w:r>
      <w:r w:rsidR="006A543B">
        <w:rPr>
          <w:rFonts w:ascii="Times New Roman" w:hAnsi="Times New Roman"/>
          <w:b/>
          <w:sz w:val="16"/>
          <w:szCs w:val="16"/>
        </w:rPr>
        <w:t>.</w:t>
      </w:r>
      <w:r w:rsidRPr="006A543B" w:rsidR="00337666">
        <w:rPr>
          <w:rFonts w:ascii="Times New Roman" w:hAnsi="Times New Roman"/>
          <w:b/>
          <w:sz w:val="16"/>
          <w:szCs w:val="16"/>
        </w:rPr>
        <w:t xml:space="preserve"> А</w:t>
      </w:r>
      <w:r w:rsidR="006A543B">
        <w:rPr>
          <w:rFonts w:ascii="Times New Roman" w:hAnsi="Times New Roman"/>
          <w:b/>
          <w:sz w:val="16"/>
          <w:szCs w:val="16"/>
        </w:rPr>
        <w:t>.</w:t>
      </w:r>
      <w:r w:rsidRPr="006A543B">
        <w:rPr>
          <w:rFonts w:ascii="Times New Roman" w:hAnsi="Times New Roman"/>
          <w:b/>
          <w:sz w:val="16"/>
          <w:szCs w:val="16"/>
        </w:rPr>
        <w:t>,</w:t>
      </w:r>
      <w:r w:rsidRPr="006A543B">
        <w:rPr>
          <w:rFonts w:ascii="Times New Roman" w:hAnsi="Times New Roman"/>
          <w:sz w:val="16"/>
          <w:szCs w:val="16"/>
        </w:rPr>
        <w:t xml:space="preserve"> </w:t>
      </w:r>
      <w:r w:rsidR="006A543B">
        <w:rPr>
          <w:rFonts w:ascii="Times New Roman" w:hAnsi="Times New Roman"/>
          <w:sz w:val="16"/>
          <w:szCs w:val="16"/>
        </w:rPr>
        <w:t>«ДАННЫЕ ИЗЪЯТЫ»</w:t>
      </w:r>
      <w:r w:rsidRPr="006A543B">
        <w:rPr>
          <w:rFonts w:ascii="Times New Roman" w:hAnsi="Times New Roman"/>
          <w:sz w:val="16"/>
          <w:szCs w:val="16"/>
        </w:rPr>
        <w:t>, уроженца г. Симферополь</w:t>
      </w:r>
      <w:r w:rsidRPr="006A543B" w:rsidR="00337666">
        <w:rPr>
          <w:rFonts w:ascii="Times New Roman" w:hAnsi="Times New Roman"/>
          <w:sz w:val="16"/>
          <w:szCs w:val="16"/>
        </w:rPr>
        <w:t xml:space="preserve"> Крымской обл. УССР</w:t>
      </w:r>
      <w:r w:rsidRPr="006A543B">
        <w:rPr>
          <w:rFonts w:ascii="Times New Roman" w:hAnsi="Times New Roman"/>
          <w:sz w:val="16"/>
          <w:szCs w:val="16"/>
        </w:rPr>
        <w:t>,</w:t>
      </w:r>
      <w:r w:rsidRPr="006A543B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6A543B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6A543B">
        <w:rPr>
          <w:rFonts w:ascii="Times New Roman" w:hAnsi="Times New Roman"/>
          <w:sz w:val="16"/>
          <w:szCs w:val="16"/>
        </w:rPr>
        <w:t xml:space="preserve">гражданина Российской Федерации, зарегистрированного </w:t>
      </w:r>
      <w:r w:rsidRPr="006A543B" w:rsidR="002D614C">
        <w:rPr>
          <w:rFonts w:ascii="Times New Roman" w:hAnsi="Times New Roman"/>
          <w:sz w:val="16"/>
          <w:szCs w:val="16"/>
        </w:rPr>
        <w:t>и</w:t>
      </w:r>
      <w:r w:rsidRPr="006A543B">
        <w:rPr>
          <w:rFonts w:ascii="Times New Roman" w:hAnsi="Times New Roman"/>
          <w:sz w:val="16"/>
          <w:szCs w:val="16"/>
        </w:rPr>
        <w:t xml:space="preserve"> проживающего по адресу:</w:t>
      </w:r>
      <w:r w:rsidRPr="006A543B">
        <w:rPr>
          <w:rFonts w:ascii="Times New Roman" w:hAnsi="Times New Roman"/>
          <w:sz w:val="16"/>
          <w:szCs w:val="16"/>
        </w:rPr>
        <w:t xml:space="preserve"> </w:t>
      </w:r>
      <w:r w:rsidRPr="006A543B" w:rsidR="002D614C">
        <w:rPr>
          <w:rFonts w:ascii="Times New Roman" w:hAnsi="Times New Roman"/>
          <w:sz w:val="16"/>
          <w:szCs w:val="16"/>
        </w:rPr>
        <w:t>Республика Крым</w:t>
      </w:r>
      <w:r w:rsidRPr="006A543B">
        <w:rPr>
          <w:rFonts w:ascii="Times New Roman" w:hAnsi="Times New Roman"/>
          <w:sz w:val="16"/>
          <w:szCs w:val="16"/>
        </w:rPr>
        <w:t xml:space="preserve">., г. </w:t>
      </w:r>
      <w:r w:rsidRPr="006A543B" w:rsidR="002D614C">
        <w:rPr>
          <w:rFonts w:ascii="Times New Roman" w:hAnsi="Times New Roman"/>
          <w:sz w:val="16"/>
          <w:szCs w:val="16"/>
        </w:rPr>
        <w:t>Симферополь</w:t>
      </w:r>
      <w:r w:rsidRPr="006A543B">
        <w:rPr>
          <w:rFonts w:ascii="Times New Roman" w:hAnsi="Times New Roman"/>
          <w:sz w:val="16"/>
          <w:szCs w:val="16"/>
        </w:rPr>
        <w:t xml:space="preserve">, </w:t>
      </w:r>
      <w:r w:rsidR="006A543B">
        <w:rPr>
          <w:rFonts w:ascii="Times New Roman" w:hAnsi="Times New Roman"/>
          <w:sz w:val="16"/>
          <w:szCs w:val="16"/>
        </w:rPr>
        <w:t>«ДАННЫЕ ИЗЪЯТЫ»</w:t>
      </w:r>
      <w:r w:rsidRPr="006A543B">
        <w:rPr>
          <w:rFonts w:ascii="Times New Roman" w:hAnsi="Times New Roman"/>
          <w:sz w:val="16"/>
          <w:szCs w:val="16"/>
        </w:rPr>
        <w:t xml:space="preserve">,  </w:t>
      </w:r>
      <w:r w:rsidRPr="006A543B">
        <w:rPr>
          <w:rFonts w:ascii="Times New Roman" w:hAnsi="Times New Roman"/>
          <w:sz w:val="16"/>
          <w:szCs w:val="16"/>
        </w:rPr>
        <w:t>трудоспособного</w:t>
      </w:r>
      <w:r w:rsidRPr="006A543B">
        <w:rPr>
          <w:rFonts w:ascii="Times New Roman" w:hAnsi="Times New Roman"/>
          <w:sz w:val="16"/>
          <w:szCs w:val="16"/>
        </w:rPr>
        <w:t>, официально не</w:t>
      </w:r>
      <w:r w:rsidRPr="006A543B" w:rsidR="00337666">
        <w:rPr>
          <w:rFonts w:ascii="Times New Roman" w:hAnsi="Times New Roman"/>
          <w:sz w:val="16"/>
          <w:szCs w:val="16"/>
        </w:rPr>
        <w:t xml:space="preserve"> </w:t>
      </w:r>
      <w:r w:rsidRPr="006A543B">
        <w:rPr>
          <w:rFonts w:ascii="Times New Roman" w:hAnsi="Times New Roman"/>
          <w:sz w:val="16"/>
          <w:szCs w:val="16"/>
        </w:rPr>
        <w:t>трудоустроенного,</w:t>
      </w:r>
      <w:r w:rsidR="006A543B">
        <w:rPr>
          <w:rFonts w:ascii="Times New Roman" w:hAnsi="Times New Roman"/>
          <w:sz w:val="16"/>
          <w:szCs w:val="16"/>
        </w:rPr>
        <w:t xml:space="preserve">  </w:t>
      </w:r>
    </w:p>
    <w:p w:rsidR="009B4C20" w:rsidRPr="006A543B" w:rsidP="009B4C20">
      <w:pPr>
        <w:jc w:val="both"/>
        <w:rPr>
          <w:rFonts w:ascii="Times New Roman" w:hAnsi="Times New Roman"/>
          <w:sz w:val="16"/>
          <w:szCs w:val="16"/>
        </w:rPr>
      </w:pPr>
      <w:r w:rsidRPr="006A543B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ч.1 ст.</w:t>
      </w:r>
      <w:r w:rsidRPr="006A543B" w:rsidR="00413AC5">
        <w:rPr>
          <w:rFonts w:ascii="Times New Roman" w:hAnsi="Times New Roman"/>
          <w:sz w:val="16"/>
          <w:szCs w:val="16"/>
        </w:rPr>
        <w:t>20.25</w:t>
      </w:r>
      <w:r w:rsidRPr="006A543B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правонарушениях,-</w:t>
      </w:r>
    </w:p>
    <w:p w:rsidR="00687AA2" w:rsidRPr="006A543B" w:rsidP="00BB1D8A">
      <w:pPr>
        <w:jc w:val="both"/>
        <w:rPr>
          <w:rFonts w:ascii="Times New Roman" w:hAnsi="Times New Roman"/>
          <w:sz w:val="16"/>
          <w:szCs w:val="16"/>
        </w:rPr>
      </w:pPr>
      <w:r w:rsidRPr="006A543B">
        <w:rPr>
          <w:rFonts w:ascii="Times New Roman" w:hAnsi="Times New Roman"/>
          <w:sz w:val="16"/>
          <w:szCs w:val="16"/>
        </w:rPr>
        <w:t xml:space="preserve"> </w:t>
      </w:r>
      <w:r w:rsidRPr="006A543B" w:rsidR="00BB1D8A">
        <w:rPr>
          <w:rFonts w:ascii="Times New Roman" w:hAnsi="Times New Roman"/>
          <w:sz w:val="16"/>
          <w:szCs w:val="16"/>
        </w:rPr>
        <w:tab/>
      </w:r>
      <w:r w:rsidRPr="006A543B" w:rsidR="00BB1D8A">
        <w:rPr>
          <w:rFonts w:ascii="Times New Roman" w:hAnsi="Times New Roman"/>
          <w:sz w:val="16"/>
          <w:szCs w:val="16"/>
        </w:rPr>
        <w:tab/>
      </w:r>
      <w:r w:rsidRPr="006A543B" w:rsidR="00BB1D8A">
        <w:rPr>
          <w:rFonts w:ascii="Times New Roman" w:hAnsi="Times New Roman"/>
          <w:sz w:val="16"/>
          <w:szCs w:val="16"/>
        </w:rPr>
        <w:tab/>
      </w:r>
      <w:r w:rsidRPr="006A543B" w:rsidR="00BB1D8A">
        <w:rPr>
          <w:rFonts w:ascii="Times New Roman" w:hAnsi="Times New Roman"/>
          <w:sz w:val="16"/>
          <w:szCs w:val="16"/>
        </w:rPr>
        <w:tab/>
      </w:r>
      <w:r w:rsidRPr="006A543B" w:rsidR="00BB1D8A">
        <w:rPr>
          <w:rFonts w:ascii="Times New Roman" w:hAnsi="Times New Roman"/>
          <w:sz w:val="16"/>
          <w:szCs w:val="16"/>
        </w:rPr>
        <w:tab/>
      </w:r>
      <w:r w:rsidRPr="006A543B">
        <w:rPr>
          <w:rFonts w:ascii="Times New Roman" w:hAnsi="Times New Roman"/>
          <w:b/>
          <w:sz w:val="16"/>
          <w:szCs w:val="16"/>
        </w:rPr>
        <w:t>УСТАНОВИЛ:</w:t>
      </w:r>
    </w:p>
    <w:p w:rsidR="00413AC5" w:rsidRPr="006A543B" w:rsidP="00BB1D8A">
      <w:pPr>
        <w:ind w:firstLine="708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6A543B">
        <w:rPr>
          <w:rFonts w:ascii="Times New Roman" w:eastAsia="Calibri" w:hAnsi="Times New Roman"/>
          <w:sz w:val="16"/>
          <w:szCs w:val="16"/>
          <w:lang w:eastAsia="en-US"/>
        </w:rPr>
        <w:t>11.12</w:t>
      </w:r>
      <w:r w:rsidRPr="006A543B">
        <w:rPr>
          <w:rFonts w:ascii="Times New Roman" w:eastAsia="Calibri" w:hAnsi="Times New Roman"/>
          <w:sz w:val="16"/>
          <w:szCs w:val="16"/>
          <w:lang w:eastAsia="en-US"/>
        </w:rPr>
        <w:t xml:space="preserve">.2018 в </w:t>
      </w:r>
      <w:r w:rsidRPr="006A543B" w:rsidR="00DF1712">
        <w:rPr>
          <w:rFonts w:ascii="Times New Roman" w:eastAsia="Calibri" w:hAnsi="Times New Roman"/>
          <w:sz w:val="16"/>
          <w:szCs w:val="16"/>
          <w:lang w:eastAsia="en-US"/>
        </w:rPr>
        <w:t>13-05</w:t>
      </w:r>
      <w:r w:rsidRPr="006A543B">
        <w:rPr>
          <w:rFonts w:ascii="Times New Roman" w:eastAsia="Calibri" w:hAnsi="Times New Roman"/>
          <w:sz w:val="16"/>
          <w:szCs w:val="16"/>
          <w:lang w:eastAsia="en-US"/>
        </w:rPr>
        <w:t xml:space="preserve"> часов </w:t>
      </w:r>
      <w:r w:rsidRPr="006A543B">
        <w:rPr>
          <w:rFonts w:ascii="Times New Roman" w:eastAsia="Calibri" w:hAnsi="Times New Roman"/>
          <w:sz w:val="16"/>
          <w:szCs w:val="16"/>
          <w:lang w:eastAsia="en-US"/>
        </w:rPr>
        <w:t>Свердликов</w:t>
      </w:r>
      <w:r w:rsidRPr="006A543B">
        <w:rPr>
          <w:rFonts w:ascii="Times New Roman" w:eastAsia="Calibri" w:hAnsi="Times New Roman"/>
          <w:sz w:val="16"/>
          <w:szCs w:val="16"/>
          <w:lang w:eastAsia="en-US"/>
        </w:rPr>
        <w:t xml:space="preserve"> Д.А</w:t>
      </w:r>
      <w:r w:rsidRPr="006A543B">
        <w:rPr>
          <w:rFonts w:ascii="Times New Roman" w:eastAsia="Calibri" w:hAnsi="Times New Roman"/>
          <w:sz w:val="16"/>
          <w:szCs w:val="16"/>
          <w:lang w:eastAsia="en-US"/>
        </w:rPr>
        <w:t xml:space="preserve">. на </w:t>
      </w:r>
      <w:r w:rsidR="006A543B">
        <w:rPr>
          <w:rFonts w:ascii="Times New Roman" w:hAnsi="Times New Roman"/>
          <w:sz w:val="16"/>
          <w:szCs w:val="16"/>
        </w:rPr>
        <w:t>«ДАННЫЕ ИЗЪЯТЫ»</w:t>
      </w:r>
      <w:r w:rsidRPr="006A543B">
        <w:rPr>
          <w:rFonts w:ascii="Times New Roman" w:hAnsi="Times New Roman"/>
          <w:sz w:val="16"/>
          <w:szCs w:val="16"/>
        </w:rPr>
        <w:t xml:space="preserve">,  </w:t>
      </w:r>
      <w:r w:rsidRPr="006A543B">
        <w:rPr>
          <w:rFonts w:ascii="Times New Roman" w:eastAsia="Calibri" w:hAnsi="Times New Roman"/>
          <w:sz w:val="16"/>
          <w:szCs w:val="16"/>
          <w:lang w:eastAsia="en-US"/>
        </w:rPr>
        <w:t xml:space="preserve">г. Симферополь, не уплатил административный штраф в срок, предусмотренный КоАП РФ по ч.1 ст.20.20, по постановлению по делу об административном правонарушении от </w:t>
      </w:r>
      <w:r w:rsidRPr="006A543B">
        <w:rPr>
          <w:rFonts w:ascii="Times New Roman" w:eastAsia="Calibri" w:hAnsi="Times New Roman"/>
          <w:sz w:val="16"/>
          <w:szCs w:val="16"/>
          <w:lang w:eastAsia="en-US"/>
        </w:rPr>
        <w:t>16</w:t>
      </w:r>
      <w:r w:rsidRPr="006A543B">
        <w:rPr>
          <w:rFonts w:ascii="Times New Roman" w:eastAsia="Calibri" w:hAnsi="Times New Roman"/>
          <w:sz w:val="16"/>
          <w:szCs w:val="16"/>
          <w:lang w:eastAsia="en-US"/>
        </w:rPr>
        <w:t xml:space="preserve"> </w:t>
      </w:r>
      <w:r w:rsidRPr="006A543B">
        <w:rPr>
          <w:rFonts w:ascii="Times New Roman" w:eastAsia="Calibri" w:hAnsi="Times New Roman"/>
          <w:sz w:val="16"/>
          <w:szCs w:val="16"/>
          <w:lang w:eastAsia="en-US"/>
        </w:rPr>
        <w:t>августа</w:t>
      </w:r>
      <w:r w:rsidRPr="006A543B">
        <w:rPr>
          <w:rFonts w:ascii="Times New Roman" w:eastAsia="Calibri" w:hAnsi="Times New Roman"/>
          <w:sz w:val="16"/>
          <w:szCs w:val="16"/>
          <w:lang w:eastAsia="en-US"/>
        </w:rPr>
        <w:t xml:space="preserve"> 2018 года, которое вступило в законную силу.</w:t>
      </w:r>
      <w:r w:rsidR="006A543B">
        <w:rPr>
          <w:rFonts w:ascii="Times New Roman" w:eastAsia="Calibri" w:hAnsi="Times New Roman"/>
          <w:sz w:val="16"/>
          <w:szCs w:val="16"/>
          <w:lang w:eastAsia="en-US"/>
        </w:rPr>
        <w:t xml:space="preserve"> </w:t>
      </w:r>
    </w:p>
    <w:p w:rsidR="00413AC5" w:rsidRPr="006A543B" w:rsidP="00413AC5">
      <w:pPr>
        <w:ind w:firstLine="851"/>
        <w:contextualSpacing/>
        <w:jc w:val="both"/>
        <w:rPr>
          <w:rFonts w:ascii="Times New Roman" w:eastAsia="Calibri" w:hAnsi="Times New Roman"/>
          <w:color w:val="000000"/>
          <w:sz w:val="16"/>
          <w:szCs w:val="16"/>
          <w:lang w:eastAsia="en-US"/>
        </w:rPr>
      </w:pPr>
      <w:r w:rsidRPr="006A543B">
        <w:rPr>
          <w:rFonts w:ascii="Times New Roman" w:eastAsia="Calibri" w:hAnsi="Times New Roman"/>
          <w:sz w:val="16"/>
          <w:szCs w:val="16"/>
          <w:lang w:eastAsia="en-US"/>
        </w:rPr>
        <w:t>Свердликов</w:t>
      </w:r>
      <w:r w:rsidRPr="006A543B">
        <w:rPr>
          <w:rFonts w:ascii="Times New Roman" w:eastAsia="Calibri" w:hAnsi="Times New Roman"/>
          <w:sz w:val="16"/>
          <w:szCs w:val="16"/>
          <w:lang w:eastAsia="en-US"/>
        </w:rPr>
        <w:t xml:space="preserve"> Д.А. </w:t>
      </w:r>
      <w:r w:rsidRPr="006A543B">
        <w:rPr>
          <w:rFonts w:ascii="Times New Roman" w:eastAsia="Calibri" w:hAnsi="Times New Roman"/>
          <w:sz w:val="16"/>
          <w:szCs w:val="16"/>
          <w:lang w:eastAsia="en-US"/>
        </w:rPr>
        <w:t xml:space="preserve">в </w:t>
      </w:r>
      <w:r w:rsidRPr="006A543B">
        <w:rPr>
          <w:rFonts w:ascii="Times New Roman" w:eastAsia="Calibri" w:hAnsi="Times New Roman"/>
          <w:color w:val="000000"/>
          <w:sz w:val="16"/>
          <w:szCs w:val="16"/>
          <w:lang w:eastAsia="en-US"/>
        </w:rPr>
        <w:t xml:space="preserve">суде вину в совершении правонарушения признал полностью, пояснил, что неуплата штрафа произошла  по причине того, </w:t>
      </w:r>
      <w:r w:rsidRPr="006A543B">
        <w:rPr>
          <w:rFonts w:ascii="Times New Roman" w:eastAsia="Calibri" w:hAnsi="Times New Roman"/>
          <w:color w:val="FF0000"/>
          <w:sz w:val="16"/>
          <w:szCs w:val="16"/>
          <w:lang w:eastAsia="en-US"/>
        </w:rPr>
        <w:t xml:space="preserve">что </w:t>
      </w:r>
      <w:r w:rsidRPr="006A543B">
        <w:rPr>
          <w:rFonts w:ascii="Times New Roman" w:eastAsia="Calibri" w:hAnsi="Times New Roman"/>
          <w:color w:val="FF0000"/>
          <w:sz w:val="16"/>
          <w:szCs w:val="16"/>
          <w:lang w:eastAsia="en-US"/>
        </w:rPr>
        <w:t>забыл своевременно оплатить штраф</w:t>
      </w:r>
      <w:r w:rsidRPr="006A543B">
        <w:rPr>
          <w:rFonts w:ascii="Times New Roman" w:eastAsia="Calibri" w:hAnsi="Times New Roman"/>
          <w:color w:val="FF0000"/>
          <w:sz w:val="16"/>
          <w:szCs w:val="16"/>
          <w:lang w:eastAsia="en-US"/>
        </w:rPr>
        <w:t>.</w:t>
      </w:r>
    </w:p>
    <w:p w:rsidR="00413AC5" w:rsidRPr="006A543B" w:rsidP="00413AC5">
      <w:pPr>
        <w:ind w:firstLine="851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6A543B">
        <w:rPr>
          <w:rFonts w:ascii="Times New Roman" w:eastAsia="Calibri" w:hAnsi="Times New Roman"/>
          <w:sz w:val="16"/>
          <w:szCs w:val="16"/>
          <w:lang w:eastAsia="en-US"/>
        </w:rPr>
        <w:t xml:space="preserve">Выслушав </w:t>
      </w:r>
      <w:r w:rsidRPr="006A543B" w:rsidR="00337666">
        <w:rPr>
          <w:rFonts w:ascii="Times New Roman" w:eastAsia="Calibri" w:hAnsi="Times New Roman"/>
          <w:sz w:val="16"/>
          <w:szCs w:val="16"/>
          <w:lang w:eastAsia="en-US"/>
        </w:rPr>
        <w:t>Свердликова</w:t>
      </w:r>
      <w:r w:rsidRPr="006A543B" w:rsidR="00337666">
        <w:rPr>
          <w:rFonts w:ascii="Times New Roman" w:eastAsia="Calibri" w:hAnsi="Times New Roman"/>
          <w:sz w:val="16"/>
          <w:szCs w:val="16"/>
          <w:lang w:eastAsia="en-US"/>
        </w:rPr>
        <w:t xml:space="preserve"> Д.А., </w:t>
      </w:r>
      <w:r w:rsidRPr="006A543B">
        <w:rPr>
          <w:rFonts w:ascii="Times New Roman" w:eastAsia="Calibri" w:hAnsi="Times New Roman"/>
          <w:sz w:val="16"/>
          <w:szCs w:val="16"/>
          <w:lang w:eastAsia="en-US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6A543B" w:rsidR="00337666">
        <w:rPr>
          <w:rFonts w:ascii="Times New Roman" w:eastAsia="Calibri" w:hAnsi="Times New Roman"/>
          <w:sz w:val="16"/>
          <w:szCs w:val="16"/>
          <w:lang w:eastAsia="en-US"/>
        </w:rPr>
        <w:t>Свердликов</w:t>
      </w:r>
      <w:r w:rsidRPr="006A543B" w:rsidR="00337666">
        <w:rPr>
          <w:rFonts w:ascii="Times New Roman" w:eastAsia="Calibri" w:hAnsi="Times New Roman"/>
          <w:sz w:val="16"/>
          <w:szCs w:val="16"/>
          <w:lang w:eastAsia="en-US"/>
        </w:rPr>
        <w:t xml:space="preserve"> Д.А. </w:t>
      </w:r>
      <w:r w:rsidRPr="006A543B">
        <w:rPr>
          <w:rFonts w:ascii="Times New Roman" w:eastAsia="Calibri" w:hAnsi="Times New Roman"/>
          <w:sz w:val="16"/>
          <w:szCs w:val="16"/>
          <w:lang w:eastAsia="en-US"/>
        </w:rPr>
        <w:t xml:space="preserve">совершил правонарушение, предусмотренное ч.1 ст.20.25 КоАП РФ, а именно: неуплата административного штрафа в срок, предусмотренный КоАП РФ.  </w:t>
      </w:r>
    </w:p>
    <w:p w:rsidR="00413AC5" w:rsidRPr="006A543B" w:rsidP="00413AC5">
      <w:pPr>
        <w:ind w:firstLine="851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6A543B">
        <w:rPr>
          <w:rFonts w:ascii="Times New Roman" w:eastAsia="Calibri" w:hAnsi="Times New Roman"/>
          <w:sz w:val="16"/>
          <w:szCs w:val="16"/>
          <w:lang w:eastAsia="en-US"/>
        </w:rPr>
        <w:t xml:space="preserve"> Так, ч.1 ст.32.2. КоАП РФ предусмотрен 60-дневный срок уплаты административного штрафа со дня вступления постановления в законную силу. Однако, как установлено, </w:t>
      </w:r>
      <w:r w:rsidRPr="006A543B" w:rsidR="00337666">
        <w:rPr>
          <w:rFonts w:ascii="Times New Roman" w:eastAsia="Calibri" w:hAnsi="Times New Roman"/>
          <w:sz w:val="16"/>
          <w:szCs w:val="16"/>
          <w:lang w:eastAsia="en-US"/>
        </w:rPr>
        <w:t>Свердликов</w:t>
      </w:r>
      <w:r w:rsidRPr="006A543B" w:rsidR="00337666">
        <w:rPr>
          <w:rFonts w:ascii="Times New Roman" w:eastAsia="Calibri" w:hAnsi="Times New Roman"/>
          <w:sz w:val="16"/>
          <w:szCs w:val="16"/>
          <w:lang w:eastAsia="en-US"/>
        </w:rPr>
        <w:t xml:space="preserve"> Д.А. </w:t>
      </w:r>
      <w:r w:rsidRPr="006A543B">
        <w:rPr>
          <w:rFonts w:ascii="Times New Roman" w:eastAsia="Calibri" w:hAnsi="Times New Roman"/>
          <w:sz w:val="16"/>
          <w:szCs w:val="16"/>
          <w:lang w:eastAsia="en-US"/>
        </w:rPr>
        <w:t xml:space="preserve">в указанный срок не уплатил штраф по постановлению о привлечении к административной ответственности по ч.1 ст. 20.20 КоАП РФ о взыскании с него административного штрафа в сумме 500 руб. по постановлению от </w:t>
      </w:r>
      <w:r w:rsidRPr="006A543B" w:rsidR="00337666">
        <w:rPr>
          <w:rFonts w:ascii="Times New Roman" w:eastAsia="Calibri" w:hAnsi="Times New Roman"/>
          <w:sz w:val="16"/>
          <w:szCs w:val="16"/>
          <w:lang w:eastAsia="en-US"/>
        </w:rPr>
        <w:t>16.08</w:t>
      </w:r>
      <w:r w:rsidRPr="006A543B">
        <w:rPr>
          <w:rFonts w:ascii="Times New Roman" w:eastAsia="Calibri" w:hAnsi="Times New Roman"/>
          <w:sz w:val="16"/>
          <w:szCs w:val="16"/>
          <w:lang w:eastAsia="en-US"/>
        </w:rPr>
        <w:t xml:space="preserve">.2018 года, вступившему в законную силу.    </w:t>
      </w:r>
    </w:p>
    <w:p w:rsidR="00413AC5" w:rsidRPr="006A543B" w:rsidP="00413AC5">
      <w:pPr>
        <w:ind w:firstLine="851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6A543B">
        <w:rPr>
          <w:rFonts w:ascii="Times New Roman" w:eastAsia="Calibri" w:hAnsi="Times New Roman"/>
          <w:sz w:val="16"/>
          <w:szCs w:val="16"/>
          <w:lang w:eastAsia="en-US"/>
        </w:rPr>
        <w:t xml:space="preserve">Вина </w:t>
      </w:r>
      <w:r w:rsidRPr="006A543B" w:rsidR="00337666">
        <w:rPr>
          <w:rFonts w:ascii="Times New Roman" w:eastAsia="Calibri" w:hAnsi="Times New Roman"/>
          <w:sz w:val="16"/>
          <w:szCs w:val="16"/>
          <w:lang w:eastAsia="en-US"/>
        </w:rPr>
        <w:t>Свердликова</w:t>
      </w:r>
      <w:r w:rsidRPr="006A543B" w:rsidR="00337666">
        <w:rPr>
          <w:rFonts w:ascii="Times New Roman" w:eastAsia="Calibri" w:hAnsi="Times New Roman"/>
          <w:sz w:val="16"/>
          <w:szCs w:val="16"/>
          <w:lang w:eastAsia="en-US"/>
        </w:rPr>
        <w:t xml:space="preserve"> Д.А. </w:t>
      </w:r>
      <w:r w:rsidRPr="006A543B">
        <w:rPr>
          <w:rFonts w:ascii="Times New Roman" w:eastAsia="Calibri" w:hAnsi="Times New Roman"/>
          <w:sz w:val="16"/>
          <w:szCs w:val="16"/>
          <w:lang w:eastAsia="en-US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6A543B">
        <w:rPr>
          <w:rFonts w:ascii="Times New Roman" w:hAnsi="Times New Roman"/>
          <w:sz w:val="16"/>
          <w:szCs w:val="16"/>
        </w:rPr>
        <w:t>«ДАННЫЕ ИЗЪЯТЫ»</w:t>
      </w:r>
      <w:r w:rsidR="006A543B">
        <w:rPr>
          <w:rFonts w:ascii="Times New Roman" w:hAnsi="Times New Roman"/>
          <w:sz w:val="16"/>
          <w:szCs w:val="16"/>
        </w:rPr>
        <w:t xml:space="preserve"> </w:t>
      </w:r>
      <w:r w:rsidRPr="006A543B">
        <w:rPr>
          <w:rFonts w:ascii="Times New Roman" w:eastAsia="Calibri" w:hAnsi="Times New Roman"/>
          <w:sz w:val="16"/>
          <w:szCs w:val="16"/>
          <w:lang w:eastAsia="en-US"/>
        </w:rPr>
        <w:t xml:space="preserve">от </w:t>
      </w:r>
      <w:r w:rsidRPr="006A543B" w:rsidR="00337666">
        <w:rPr>
          <w:rFonts w:ascii="Times New Roman" w:eastAsia="Calibri" w:hAnsi="Times New Roman"/>
          <w:sz w:val="16"/>
          <w:szCs w:val="16"/>
          <w:lang w:eastAsia="en-US"/>
        </w:rPr>
        <w:t>11.12.2018</w:t>
      </w:r>
      <w:r w:rsidRPr="006A543B">
        <w:rPr>
          <w:rFonts w:ascii="Times New Roman" w:eastAsia="Calibri" w:hAnsi="Times New Roman"/>
          <w:sz w:val="16"/>
          <w:szCs w:val="16"/>
          <w:lang w:eastAsia="en-US"/>
        </w:rPr>
        <w:t xml:space="preserve">., копией постановления о назначении административного наказания по постановлению от </w:t>
      </w:r>
      <w:r w:rsidRPr="006A543B" w:rsidR="00337666">
        <w:rPr>
          <w:rFonts w:ascii="Times New Roman" w:eastAsia="Calibri" w:hAnsi="Times New Roman"/>
          <w:sz w:val="16"/>
          <w:szCs w:val="16"/>
          <w:lang w:eastAsia="en-US"/>
        </w:rPr>
        <w:t>16.0</w:t>
      </w:r>
      <w:r w:rsidRPr="006A543B" w:rsidR="00DF1712">
        <w:rPr>
          <w:rFonts w:ascii="Times New Roman" w:eastAsia="Calibri" w:hAnsi="Times New Roman"/>
          <w:sz w:val="16"/>
          <w:szCs w:val="16"/>
          <w:lang w:eastAsia="en-US"/>
        </w:rPr>
        <w:t>8</w:t>
      </w:r>
      <w:r w:rsidRPr="006A543B">
        <w:rPr>
          <w:rFonts w:ascii="Times New Roman" w:eastAsia="Calibri" w:hAnsi="Times New Roman"/>
          <w:sz w:val="16"/>
          <w:szCs w:val="16"/>
          <w:lang w:eastAsia="en-US"/>
        </w:rPr>
        <w:t xml:space="preserve">.2018. по ч.1 ст. 20.20 КоАП РФ в виде штрафа 500 руб., устными объяснениями </w:t>
      </w:r>
      <w:r w:rsidRPr="006A543B" w:rsidR="00337666">
        <w:rPr>
          <w:rFonts w:ascii="Times New Roman" w:eastAsia="Calibri" w:hAnsi="Times New Roman"/>
          <w:sz w:val="16"/>
          <w:szCs w:val="16"/>
          <w:lang w:eastAsia="en-US"/>
        </w:rPr>
        <w:t>Свердликова</w:t>
      </w:r>
      <w:r w:rsidRPr="006A543B" w:rsidR="00337666">
        <w:rPr>
          <w:rFonts w:ascii="Times New Roman" w:eastAsia="Calibri" w:hAnsi="Times New Roman"/>
          <w:sz w:val="16"/>
          <w:szCs w:val="16"/>
          <w:lang w:eastAsia="en-US"/>
        </w:rPr>
        <w:t xml:space="preserve"> Д.А</w:t>
      </w:r>
      <w:r w:rsidRPr="006A543B">
        <w:rPr>
          <w:rFonts w:ascii="Times New Roman" w:eastAsia="Calibri" w:hAnsi="Times New Roman"/>
          <w:sz w:val="16"/>
          <w:szCs w:val="16"/>
          <w:lang w:eastAsia="en-US"/>
        </w:rPr>
        <w:t>., другими материалами дела.</w:t>
      </w:r>
    </w:p>
    <w:p w:rsidR="00413AC5" w:rsidRPr="006A543B" w:rsidP="00413AC5">
      <w:pPr>
        <w:ind w:firstLine="851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6A543B">
        <w:rPr>
          <w:rFonts w:ascii="Times New Roman" w:eastAsia="Calibri" w:hAnsi="Times New Roman"/>
          <w:sz w:val="16"/>
          <w:szCs w:val="16"/>
          <w:lang w:eastAsia="en-US"/>
        </w:rPr>
        <w:t xml:space="preserve">Уважительных причин неуплаты </w:t>
      </w:r>
      <w:r w:rsidRPr="006A543B" w:rsidR="00337666">
        <w:rPr>
          <w:rFonts w:ascii="Times New Roman" w:eastAsia="Calibri" w:hAnsi="Times New Roman"/>
          <w:sz w:val="16"/>
          <w:szCs w:val="16"/>
          <w:lang w:eastAsia="en-US"/>
        </w:rPr>
        <w:t>Свердликовым</w:t>
      </w:r>
      <w:r w:rsidRPr="006A543B" w:rsidR="00337666">
        <w:rPr>
          <w:rFonts w:ascii="Times New Roman" w:eastAsia="Calibri" w:hAnsi="Times New Roman"/>
          <w:sz w:val="16"/>
          <w:szCs w:val="16"/>
          <w:lang w:eastAsia="en-US"/>
        </w:rPr>
        <w:t xml:space="preserve"> Д.А.</w:t>
      </w:r>
      <w:r w:rsidRPr="006A543B">
        <w:rPr>
          <w:rFonts w:ascii="Times New Roman" w:eastAsia="Calibri" w:hAnsi="Times New Roman"/>
          <w:sz w:val="16"/>
          <w:szCs w:val="16"/>
          <w:lang w:eastAsia="en-US"/>
        </w:rPr>
        <w:t xml:space="preserve"> административного штрафа в установленный законом срок - судом не усматривается.  </w:t>
      </w:r>
    </w:p>
    <w:p w:rsidR="00413AC5" w:rsidRPr="006A543B" w:rsidP="00413AC5">
      <w:pPr>
        <w:ind w:firstLine="851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6A543B">
        <w:rPr>
          <w:rFonts w:ascii="Times New Roman" w:eastAsia="Calibri" w:hAnsi="Times New Roman"/>
          <w:sz w:val="16"/>
          <w:szCs w:val="16"/>
          <w:lang w:eastAsia="en-US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положение.</w:t>
      </w:r>
    </w:p>
    <w:p w:rsidR="00413AC5" w:rsidRPr="006A543B" w:rsidP="00413AC5">
      <w:pPr>
        <w:ind w:firstLine="851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6A543B">
        <w:rPr>
          <w:rFonts w:ascii="Times New Roman" w:eastAsia="Calibri" w:hAnsi="Times New Roman"/>
          <w:sz w:val="16"/>
          <w:szCs w:val="16"/>
          <w:lang w:eastAsia="en-US"/>
        </w:rPr>
        <w:t xml:space="preserve">Обстоятельством, смягчающим ответственность правонарушителя, является его чистосердечное раскаяние, </w:t>
      </w:r>
      <w:r w:rsidRPr="006A543B">
        <w:rPr>
          <w:rFonts w:ascii="Times New Roman" w:eastAsia="Calibri" w:hAnsi="Times New Roman"/>
          <w:sz w:val="16"/>
          <w:szCs w:val="16"/>
          <w:lang w:eastAsia="en-US"/>
        </w:rPr>
        <w:t>отягчающих</w:t>
      </w:r>
      <w:r w:rsidRPr="006A543B">
        <w:rPr>
          <w:rFonts w:ascii="Times New Roman" w:eastAsia="Calibri" w:hAnsi="Times New Roman"/>
          <w:sz w:val="16"/>
          <w:szCs w:val="16"/>
          <w:lang w:eastAsia="en-US"/>
        </w:rPr>
        <w:t xml:space="preserve"> - судом не установлено. </w:t>
      </w:r>
    </w:p>
    <w:p w:rsidR="00413AC5" w:rsidRPr="006A543B" w:rsidP="00413AC5">
      <w:pPr>
        <w:ind w:firstLine="851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6A543B">
        <w:rPr>
          <w:rFonts w:ascii="Times New Roman" w:eastAsia="Calibri" w:hAnsi="Times New Roman"/>
          <w:sz w:val="16"/>
          <w:szCs w:val="16"/>
          <w:lang w:eastAsia="en-US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</w:t>
      </w:r>
      <w:r w:rsidRPr="006A543B">
        <w:rPr>
          <w:rFonts w:ascii="Times New Roman" w:eastAsia="Calibri" w:hAnsi="Times New Roman"/>
          <w:sz w:val="16"/>
          <w:szCs w:val="16"/>
          <w:lang w:eastAsia="en-US"/>
        </w:rPr>
        <w:t>необходимым</w:t>
      </w:r>
      <w:r w:rsidRPr="006A543B">
        <w:rPr>
          <w:rFonts w:ascii="Times New Roman" w:eastAsia="Calibri" w:hAnsi="Times New Roman"/>
          <w:sz w:val="16"/>
          <w:szCs w:val="16"/>
          <w:lang w:eastAsia="en-US"/>
        </w:rPr>
        <w:t xml:space="preserve"> подвергнуть </w:t>
      </w:r>
      <w:r w:rsidRPr="006A543B" w:rsidR="00337666">
        <w:rPr>
          <w:rFonts w:ascii="Times New Roman" w:eastAsia="Calibri" w:hAnsi="Times New Roman"/>
          <w:sz w:val="16"/>
          <w:szCs w:val="16"/>
          <w:lang w:eastAsia="en-US"/>
        </w:rPr>
        <w:t>Свердликова</w:t>
      </w:r>
      <w:r w:rsidRPr="006A543B" w:rsidR="00337666">
        <w:rPr>
          <w:rFonts w:ascii="Times New Roman" w:eastAsia="Calibri" w:hAnsi="Times New Roman"/>
          <w:sz w:val="16"/>
          <w:szCs w:val="16"/>
          <w:lang w:eastAsia="en-US"/>
        </w:rPr>
        <w:t xml:space="preserve"> Д.А. </w:t>
      </w:r>
      <w:r w:rsidRPr="006A543B">
        <w:rPr>
          <w:rFonts w:ascii="Times New Roman" w:eastAsia="Calibri" w:hAnsi="Times New Roman"/>
          <w:sz w:val="16"/>
          <w:szCs w:val="16"/>
          <w:lang w:eastAsia="en-US"/>
        </w:rPr>
        <w:t>административному наказанию в виде штрафа в размере 1000 рублей.</w:t>
      </w:r>
    </w:p>
    <w:p w:rsidR="00413AC5" w:rsidRPr="006A543B" w:rsidP="00413AC5">
      <w:pPr>
        <w:ind w:firstLine="851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6A543B">
        <w:rPr>
          <w:rFonts w:ascii="Times New Roman" w:eastAsia="Calibri" w:hAnsi="Times New Roman"/>
          <w:sz w:val="16"/>
          <w:szCs w:val="16"/>
          <w:lang w:eastAsia="en-US"/>
        </w:rPr>
        <w:t xml:space="preserve">На основании </w:t>
      </w:r>
      <w:r w:rsidRPr="006A543B">
        <w:rPr>
          <w:rFonts w:ascii="Times New Roman" w:eastAsia="Calibri" w:hAnsi="Times New Roman"/>
          <w:sz w:val="16"/>
          <w:szCs w:val="16"/>
          <w:lang w:eastAsia="en-US"/>
        </w:rPr>
        <w:t>изложенного</w:t>
      </w:r>
      <w:r w:rsidRPr="006A543B">
        <w:rPr>
          <w:rFonts w:ascii="Times New Roman" w:eastAsia="Calibri" w:hAnsi="Times New Roman"/>
          <w:sz w:val="16"/>
          <w:szCs w:val="16"/>
          <w:lang w:eastAsia="en-US"/>
        </w:rPr>
        <w:t xml:space="preserve">, руководствуясь </w:t>
      </w:r>
      <w:r w:rsidRPr="006A543B">
        <w:rPr>
          <w:rFonts w:ascii="Times New Roman" w:eastAsia="Calibri" w:hAnsi="Times New Roman"/>
          <w:sz w:val="16"/>
          <w:szCs w:val="16"/>
          <w:lang w:eastAsia="en-US"/>
        </w:rPr>
        <w:t>ст.ст</w:t>
      </w:r>
      <w:r w:rsidRPr="006A543B">
        <w:rPr>
          <w:rFonts w:ascii="Times New Roman" w:eastAsia="Calibri" w:hAnsi="Times New Roman"/>
          <w:sz w:val="16"/>
          <w:szCs w:val="16"/>
          <w:lang w:eastAsia="en-US"/>
        </w:rPr>
        <w:t>. 3.5, 4.1, 29.9, 29.10, 29.11 КоАП Российской Федерации, -</w:t>
      </w:r>
    </w:p>
    <w:p w:rsidR="00687AA2" w:rsidRPr="006A543B" w:rsidP="00BB1D8A">
      <w:pPr>
        <w:ind w:left="2832" w:firstLine="708"/>
        <w:jc w:val="both"/>
        <w:rPr>
          <w:rFonts w:ascii="Times New Roman" w:hAnsi="Times New Roman"/>
          <w:b/>
          <w:sz w:val="16"/>
          <w:szCs w:val="16"/>
        </w:rPr>
      </w:pPr>
      <w:r w:rsidRPr="006A543B">
        <w:rPr>
          <w:rFonts w:ascii="Times New Roman" w:hAnsi="Times New Roman"/>
          <w:b/>
          <w:sz w:val="16"/>
          <w:szCs w:val="16"/>
        </w:rPr>
        <w:t>ПОСТАНОВИЛ:</w:t>
      </w:r>
      <w:r w:rsidR="006A543B">
        <w:rPr>
          <w:rFonts w:ascii="Times New Roman" w:hAnsi="Times New Roman"/>
          <w:b/>
          <w:sz w:val="16"/>
          <w:szCs w:val="16"/>
        </w:rPr>
        <w:t xml:space="preserve"> </w:t>
      </w:r>
    </w:p>
    <w:p w:rsidR="00687AA2" w:rsidRPr="006A543B" w:rsidP="00BB1D8A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6A543B">
        <w:rPr>
          <w:rFonts w:ascii="Times New Roman" w:hAnsi="Times New Roman"/>
          <w:sz w:val="16"/>
          <w:szCs w:val="16"/>
        </w:rPr>
        <w:t xml:space="preserve">Признать </w:t>
      </w:r>
      <w:r w:rsidRPr="006A543B" w:rsidR="00337666">
        <w:rPr>
          <w:rFonts w:ascii="Times New Roman" w:hAnsi="Times New Roman"/>
          <w:b/>
          <w:sz w:val="16"/>
          <w:szCs w:val="16"/>
        </w:rPr>
        <w:t>Свердликова</w:t>
      </w:r>
      <w:r w:rsidRPr="006A543B" w:rsidR="00337666">
        <w:rPr>
          <w:rFonts w:ascii="Times New Roman" w:hAnsi="Times New Roman"/>
          <w:b/>
          <w:sz w:val="16"/>
          <w:szCs w:val="16"/>
        </w:rPr>
        <w:t xml:space="preserve"> Д</w:t>
      </w:r>
      <w:r w:rsidR="006A543B">
        <w:rPr>
          <w:rFonts w:ascii="Times New Roman" w:hAnsi="Times New Roman"/>
          <w:b/>
          <w:sz w:val="16"/>
          <w:szCs w:val="16"/>
        </w:rPr>
        <w:t>.</w:t>
      </w:r>
      <w:r w:rsidRPr="006A543B" w:rsidR="00337666">
        <w:rPr>
          <w:rFonts w:ascii="Times New Roman" w:hAnsi="Times New Roman"/>
          <w:b/>
          <w:sz w:val="16"/>
          <w:szCs w:val="16"/>
        </w:rPr>
        <w:t xml:space="preserve"> А</w:t>
      </w:r>
      <w:r w:rsidR="006A543B">
        <w:rPr>
          <w:rFonts w:ascii="Times New Roman" w:hAnsi="Times New Roman"/>
          <w:b/>
          <w:sz w:val="16"/>
          <w:szCs w:val="16"/>
        </w:rPr>
        <w:t>.</w:t>
      </w:r>
      <w:r w:rsidRPr="006A543B" w:rsidR="00337666">
        <w:rPr>
          <w:rFonts w:ascii="Times New Roman" w:hAnsi="Times New Roman"/>
          <w:b/>
          <w:sz w:val="16"/>
          <w:szCs w:val="16"/>
        </w:rPr>
        <w:t>,</w:t>
      </w:r>
      <w:r w:rsidRPr="006A543B" w:rsidR="00337666">
        <w:rPr>
          <w:rFonts w:ascii="Times New Roman" w:hAnsi="Times New Roman"/>
          <w:sz w:val="16"/>
          <w:szCs w:val="16"/>
        </w:rPr>
        <w:t xml:space="preserve"> </w:t>
      </w:r>
      <w:r w:rsidR="006A543B">
        <w:rPr>
          <w:rFonts w:ascii="Times New Roman" w:hAnsi="Times New Roman"/>
          <w:sz w:val="16"/>
          <w:szCs w:val="16"/>
        </w:rPr>
        <w:t>«ДАННЫЕ ИЗЪЯТЫ»</w:t>
      </w:r>
      <w:r w:rsidR="006A543B">
        <w:rPr>
          <w:rFonts w:ascii="Times New Roman" w:hAnsi="Times New Roman"/>
          <w:sz w:val="16"/>
          <w:szCs w:val="16"/>
        </w:rPr>
        <w:t xml:space="preserve"> </w:t>
      </w:r>
      <w:r w:rsidRPr="006A543B">
        <w:rPr>
          <w:rFonts w:ascii="Times New Roman" w:hAnsi="Times New Roman"/>
          <w:sz w:val="16"/>
          <w:szCs w:val="16"/>
        </w:rPr>
        <w:t>виновным в совершении  административного правонарушения, предусмотренного ч.1 ст.</w:t>
      </w:r>
      <w:r w:rsidRPr="006A543B" w:rsidR="00413AC5">
        <w:rPr>
          <w:rFonts w:ascii="Times New Roman" w:hAnsi="Times New Roman"/>
          <w:sz w:val="16"/>
          <w:szCs w:val="16"/>
        </w:rPr>
        <w:t>20.25</w:t>
      </w:r>
      <w:r w:rsidRPr="006A543B">
        <w:rPr>
          <w:rFonts w:ascii="Times New Roman" w:hAnsi="Times New Roman"/>
          <w:sz w:val="16"/>
          <w:szCs w:val="16"/>
        </w:rPr>
        <w:t xml:space="preserve">. Кодекса Российской Федерации об административных правонарушениях, и назначить ему административное наказание в виде штрафа в размере 1 </w:t>
      </w:r>
      <w:r w:rsidRPr="006A543B" w:rsidR="002D614C">
        <w:rPr>
          <w:rFonts w:ascii="Times New Roman" w:hAnsi="Times New Roman"/>
          <w:sz w:val="16"/>
          <w:szCs w:val="16"/>
        </w:rPr>
        <w:t>0</w:t>
      </w:r>
      <w:r w:rsidRPr="006A543B">
        <w:rPr>
          <w:rFonts w:ascii="Times New Roman" w:hAnsi="Times New Roman"/>
          <w:sz w:val="16"/>
          <w:szCs w:val="16"/>
        </w:rPr>
        <w:t>00 (одна тысяча) рублей.</w:t>
      </w:r>
    </w:p>
    <w:p w:rsidR="00687AA2" w:rsidRPr="006A543B" w:rsidP="00562432">
      <w:pPr>
        <w:pStyle w:val="p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6A543B">
        <w:rPr>
          <w:sz w:val="16"/>
          <w:szCs w:val="16"/>
        </w:rPr>
        <w:t xml:space="preserve">  </w:t>
      </w:r>
      <w:r w:rsidRPr="006A543B">
        <w:rPr>
          <w:rStyle w:val="s4"/>
          <w:sz w:val="16"/>
          <w:szCs w:val="16"/>
        </w:rPr>
        <w:t xml:space="preserve">Реквизиты для уплаты штрафа: </w:t>
      </w:r>
      <w:r w:rsidRPr="006A543B" w:rsidR="00F13DBB">
        <w:rPr>
          <w:rStyle w:val="s4"/>
          <w:sz w:val="16"/>
          <w:szCs w:val="16"/>
        </w:rPr>
        <w:t xml:space="preserve">УФК (ОМВД России по г. Симферополю) (ОП №3 «Центральный» по г. Симферополю), КПП 910201001, ИНН 9102003230 ОП №3 «Центральный» по г. Симферополю, ОКТМО 35701000, </w:t>
      </w:r>
      <w:r w:rsidRPr="006A543B" w:rsidR="00F13DBB">
        <w:rPr>
          <w:rStyle w:val="s4"/>
          <w:sz w:val="16"/>
          <w:szCs w:val="16"/>
        </w:rPr>
        <w:t>р</w:t>
      </w:r>
      <w:r w:rsidRPr="006A543B" w:rsidR="00F13DBB">
        <w:rPr>
          <w:rStyle w:val="s4"/>
          <w:sz w:val="16"/>
          <w:szCs w:val="16"/>
        </w:rPr>
        <w:t xml:space="preserve">/с 40101810335100010001 в Отделение по Республике Крым ЦБ РФ, </w:t>
      </w:r>
      <w:r w:rsidRPr="006A543B" w:rsidR="0040408D">
        <w:rPr>
          <w:rStyle w:val="s4"/>
          <w:sz w:val="16"/>
          <w:szCs w:val="16"/>
        </w:rPr>
        <w:t xml:space="preserve">БИК 043510001, наименование платежа – штраф, КБК 18811643000016000140, </w:t>
      </w:r>
      <w:r w:rsidRPr="006A543B" w:rsidR="0040408D">
        <w:rPr>
          <w:rStyle w:val="s4"/>
          <w:color w:val="FF0000"/>
          <w:sz w:val="16"/>
          <w:szCs w:val="16"/>
        </w:rPr>
        <w:t xml:space="preserve">УИН </w:t>
      </w:r>
      <w:r w:rsidRPr="006A543B" w:rsidR="00BB1D8A">
        <w:rPr>
          <w:rStyle w:val="s4"/>
          <w:color w:val="FF0000"/>
          <w:sz w:val="16"/>
          <w:szCs w:val="16"/>
        </w:rPr>
        <w:t>188</w:t>
      </w:r>
      <w:r w:rsidRPr="006A543B" w:rsidR="00DF1712">
        <w:rPr>
          <w:rStyle w:val="s4"/>
          <w:color w:val="FF0000"/>
          <w:sz w:val="16"/>
          <w:szCs w:val="16"/>
        </w:rPr>
        <w:t>80491180002325490</w:t>
      </w:r>
      <w:r w:rsidRPr="006A543B" w:rsidR="00BB1D8A">
        <w:rPr>
          <w:rStyle w:val="s4"/>
          <w:color w:val="FF0000"/>
          <w:sz w:val="16"/>
          <w:szCs w:val="16"/>
        </w:rPr>
        <w:t>.</w:t>
      </w:r>
    </w:p>
    <w:p w:rsidR="00687AA2" w:rsidRPr="006A543B" w:rsidP="00562432">
      <w:pPr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6A543B">
        <w:rPr>
          <w:rFonts w:ascii="Times New Roman" w:hAnsi="Times New Roman"/>
          <w:sz w:val="16"/>
          <w:szCs w:val="16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</w:t>
      </w:r>
      <w:r w:rsidRPr="006A543B">
        <w:rPr>
          <w:rFonts w:ascii="Times New Roman" w:hAnsi="Times New Roman"/>
          <w:color w:val="000000"/>
          <w:sz w:val="16"/>
          <w:szCs w:val="16"/>
        </w:rPr>
        <w:t>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87AA2" w:rsidRPr="006A543B" w:rsidP="00562432">
      <w:pPr>
        <w:pStyle w:val="Style4"/>
        <w:widowControl/>
        <w:spacing w:line="240" w:lineRule="auto"/>
        <w:ind w:right="14" w:firstLine="710"/>
        <w:contextualSpacing/>
        <w:rPr>
          <w:sz w:val="16"/>
          <w:szCs w:val="16"/>
          <w:lang w:eastAsia="en-US"/>
        </w:rPr>
      </w:pPr>
      <w:r w:rsidRPr="006A543B">
        <w:rPr>
          <w:sz w:val="16"/>
          <w:szCs w:val="16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B4C20" w:rsidRPr="006A543B" w:rsidP="009B4C20">
      <w:pPr>
        <w:pStyle w:val="NoSpacing"/>
        <w:jc w:val="both"/>
        <w:rPr>
          <w:sz w:val="16"/>
          <w:szCs w:val="16"/>
        </w:rPr>
      </w:pPr>
      <w:r w:rsidRPr="006A543B">
        <w:rPr>
          <w:sz w:val="16"/>
          <w:szCs w:val="16"/>
        </w:rPr>
        <w:t xml:space="preserve">           </w:t>
      </w:r>
      <w:r w:rsidRPr="006A543B">
        <w:rPr>
          <w:sz w:val="16"/>
          <w:szCs w:val="16"/>
        </w:rPr>
        <w:t>Постановление</w:t>
      </w:r>
      <w:r w:rsidRPr="006A543B">
        <w:rPr>
          <w:sz w:val="16"/>
          <w:szCs w:val="16"/>
        </w:rPr>
        <w:t xml:space="preserve"> </w:t>
      </w:r>
      <w:r w:rsidRPr="006A543B">
        <w:rPr>
          <w:sz w:val="16"/>
          <w:szCs w:val="16"/>
        </w:rPr>
        <w:t>может</w:t>
      </w:r>
      <w:r w:rsidRPr="006A543B">
        <w:rPr>
          <w:sz w:val="16"/>
          <w:szCs w:val="16"/>
        </w:rPr>
        <w:t xml:space="preserve"> </w:t>
      </w:r>
      <w:r w:rsidRPr="006A543B">
        <w:rPr>
          <w:sz w:val="16"/>
          <w:szCs w:val="16"/>
        </w:rPr>
        <w:t>быть</w:t>
      </w:r>
      <w:r w:rsidRPr="006A543B">
        <w:rPr>
          <w:sz w:val="16"/>
          <w:szCs w:val="16"/>
        </w:rPr>
        <w:t xml:space="preserve"> обжаловано в </w:t>
      </w:r>
      <w:r w:rsidRPr="006A543B">
        <w:rPr>
          <w:sz w:val="16"/>
          <w:szCs w:val="16"/>
        </w:rPr>
        <w:t>Центральный</w:t>
      </w:r>
      <w:r w:rsidRPr="006A543B">
        <w:rPr>
          <w:sz w:val="16"/>
          <w:szCs w:val="16"/>
        </w:rPr>
        <w:t xml:space="preserve">  </w:t>
      </w:r>
      <w:r w:rsidRPr="006A543B">
        <w:rPr>
          <w:sz w:val="16"/>
          <w:szCs w:val="16"/>
        </w:rPr>
        <w:t>районный</w:t>
      </w:r>
      <w:r w:rsidRPr="006A543B">
        <w:rPr>
          <w:sz w:val="16"/>
          <w:szCs w:val="16"/>
        </w:rPr>
        <w:t xml:space="preserve"> суд </w:t>
      </w:r>
      <w:r w:rsidRPr="006A543B">
        <w:rPr>
          <w:sz w:val="16"/>
          <w:szCs w:val="16"/>
        </w:rPr>
        <w:t>города</w:t>
      </w:r>
      <w:r w:rsidRPr="006A543B">
        <w:rPr>
          <w:sz w:val="16"/>
          <w:szCs w:val="16"/>
        </w:rPr>
        <w:t xml:space="preserve"> </w:t>
      </w:r>
      <w:r w:rsidRPr="006A543B">
        <w:rPr>
          <w:sz w:val="16"/>
          <w:szCs w:val="16"/>
        </w:rPr>
        <w:t>Симферополя</w:t>
      </w:r>
      <w:r w:rsidRPr="006A543B">
        <w:rPr>
          <w:sz w:val="16"/>
          <w:szCs w:val="16"/>
        </w:rPr>
        <w:t xml:space="preserve"> через мирового </w:t>
      </w:r>
      <w:r w:rsidRPr="006A543B">
        <w:rPr>
          <w:sz w:val="16"/>
          <w:szCs w:val="16"/>
        </w:rPr>
        <w:t>судью</w:t>
      </w:r>
      <w:r w:rsidRPr="006A543B">
        <w:rPr>
          <w:sz w:val="16"/>
          <w:szCs w:val="16"/>
        </w:rPr>
        <w:t xml:space="preserve"> </w:t>
      </w:r>
      <w:r w:rsidRPr="006A543B">
        <w:rPr>
          <w:sz w:val="16"/>
          <w:szCs w:val="16"/>
        </w:rPr>
        <w:t>судебного</w:t>
      </w:r>
      <w:r w:rsidRPr="006A543B">
        <w:rPr>
          <w:sz w:val="16"/>
          <w:szCs w:val="16"/>
        </w:rPr>
        <w:t xml:space="preserve"> </w:t>
      </w:r>
      <w:r w:rsidRPr="006A543B">
        <w:rPr>
          <w:sz w:val="16"/>
          <w:szCs w:val="16"/>
        </w:rPr>
        <w:t>участка</w:t>
      </w:r>
      <w:r w:rsidRPr="006A543B">
        <w:rPr>
          <w:sz w:val="16"/>
          <w:szCs w:val="16"/>
        </w:rPr>
        <w:t xml:space="preserve"> № 19 Центрального </w:t>
      </w:r>
      <w:r w:rsidRPr="006A543B">
        <w:rPr>
          <w:sz w:val="16"/>
          <w:szCs w:val="16"/>
        </w:rPr>
        <w:t>судебного</w:t>
      </w:r>
      <w:r w:rsidRPr="006A543B">
        <w:rPr>
          <w:sz w:val="16"/>
          <w:szCs w:val="16"/>
        </w:rPr>
        <w:t xml:space="preserve"> </w:t>
      </w:r>
      <w:r w:rsidRPr="006A543B">
        <w:rPr>
          <w:sz w:val="16"/>
          <w:szCs w:val="16"/>
        </w:rPr>
        <w:t>района</w:t>
      </w:r>
      <w:r w:rsidRPr="006A543B">
        <w:rPr>
          <w:sz w:val="16"/>
          <w:szCs w:val="16"/>
        </w:rPr>
        <w:t xml:space="preserve"> </w:t>
      </w:r>
      <w:r w:rsidRPr="006A543B">
        <w:rPr>
          <w:sz w:val="16"/>
          <w:szCs w:val="16"/>
        </w:rPr>
        <w:t>города</w:t>
      </w:r>
      <w:r w:rsidRPr="006A543B">
        <w:rPr>
          <w:sz w:val="16"/>
          <w:szCs w:val="16"/>
        </w:rPr>
        <w:t xml:space="preserve"> </w:t>
      </w:r>
      <w:r w:rsidRPr="006A543B">
        <w:rPr>
          <w:sz w:val="16"/>
          <w:szCs w:val="16"/>
        </w:rPr>
        <w:t>Симферополя</w:t>
      </w:r>
      <w:r w:rsidRPr="006A543B">
        <w:rPr>
          <w:sz w:val="16"/>
          <w:szCs w:val="16"/>
        </w:rPr>
        <w:t xml:space="preserve"> в </w:t>
      </w:r>
      <w:r w:rsidRPr="006A543B">
        <w:rPr>
          <w:sz w:val="16"/>
          <w:szCs w:val="16"/>
        </w:rPr>
        <w:t>течение</w:t>
      </w:r>
      <w:r w:rsidRPr="006A543B">
        <w:rPr>
          <w:sz w:val="16"/>
          <w:szCs w:val="16"/>
        </w:rPr>
        <w:t xml:space="preserve"> 10 суток.</w:t>
      </w:r>
    </w:p>
    <w:p w:rsidR="009B4C20" w:rsidRPr="006A543B" w:rsidP="009B4C20">
      <w:pPr>
        <w:jc w:val="both"/>
        <w:rPr>
          <w:rFonts w:ascii="Times New Roman" w:hAnsi="Times New Roman"/>
          <w:sz w:val="16"/>
          <w:szCs w:val="16"/>
        </w:rPr>
      </w:pPr>
    </w:p>
    <w:p w:rsidR="009B4C20" w:rsidRPr="006A543B" w:rsidP="009B4C20">
      <w:pPr>
        <w:jc w:val="both"/>
        <w:rPr>
          <w:rFonts w:ascii="Times New Roman" w:hAnsi="Times New Roman"/>
          <w:sz w:val="16"/>
          <w:szCs w:val="16"/>
        </w:rPr>
      </w:pPr>
    </w:p>
    <w:p w:rsidR="009B4C20" w:rsidRPr="006A543B" w:rsidP="009B4C20">
      <w:pPr>
        <w:jc w:val="both"/>
        <w:rPr>
          <w:rFonts w:ascii="Times New Roman" w:hAnsi="Times New Roman"/>
          <w:sz w:val="16"/>
          <w:szCs w:val="16"/>
        </w:rPr>
      </w:pPr>
      <w:r w:rsidRPr="006A543B">
        <w:rPr>
          <w:rFonts w:ascii="Times New Roman" w:hAnsi="Times New Roman"/>
          <w:b/>
          <w:sz w:val="16"/>
          <w:szCs w:val="16"/>
        </w:rPr>
        <w:t>Мировой судья:</w:t>
      </w:r>
      <w:r w:rsidRPr="006A543B">
        <w:rPr>
          <w:rFonts w:ascii="Times New Roman" w:hAnsi="Times New Roman"/>
          <w:b/>
          <w:sz w:val="16"/>
          <w:szCs w:val="16"/>
        </w:rPr>
        <w:tab/>
      </w:r>
      <w:r w:rsidRPr="006A543B">
        <w:rPr>
          <w:rFonts w:ascii="Times New Roman" w:hAnsi="Times New Roman"/>
          <w:b/>
          <w:sz w:val="16"/>
          <w:szCs w:val="16"/>
        </w:rPr>
        <w:tab/>
      </w:r>
      <w:r w:rsidRPr="006A543B">
        <w:rPr>
          <w:rFonts w:ascii="Times New Roman" w:hAnsi="Times New Roman"/>
          <w:b/>
          <w:sz w:val="16"/>
          <w:szCs w:val="16"/>
        </w:rPr>
        <w:tab/>
      </w:r>
      <w:r w:rsidRPr="006A543B">
        <w:rPr>
          <w:rFonts w:ascii="Times New Roman" w:hAnsi="Times New Roman"/>
          <w:b/>
          <w:sz w:val="16"/>
          <w:szCs w:val="16"/>
        </w:rPr>
        <w:tab/>
      </w:r>
      <w:r w:rsidRPr="006A543B">
        <w:rPr>
          <w:rFonts w:ascii="Times New Roman" w:hAnsi="Times New Roman"/>
          <w:b/>
          <w:sz w:val="16"/>
          <w:szCs w:val="16"/>
        </w:rPr>
        <w:tab/>
        <w:t xml:space="preserve"> О.А. Титаренко</w:t>
      </w:r>
    </w:p>
    <w:p w:rsidR="009B4C20" w:rsidRPr="006A543B" w:rsidP="009B4C20">
      <w:pPr>
        <w:jc w:val="both"/>
        <w:rPr>
          <w:rFonts w:ascii="Times New Roman" w:hAnsi="Times New Roman"/>
          <w:sz w:val="16"/>
          <w:szCs w:val="16"/>
        </w:rPr>
      </w:pPr>
    </w:p>
    <w:p w:rsidR="009B4C20" w:rsidRPr="006A543B" w:rsidP="009B4C20">
      <w:pPr>
        <w:jc w:val="both"/>
        <w:rPr>
          <w:rFonts w:ascii="Times New Roman" w:hAnsi="Times New Roman"/>
          <w:b/>
          <w:sz w:val="16"/>
          <w:szCs w:val="16"/>
          <w:lang w:eastAsia="uk-UA"/>
        </w:rPr>
      </w:pPr>
      <w:r w:rsidRPr="006A543B">
        <w:rPr>
          <w:rFonts w:ascii="Times New Roman" w:hAnsi="Times New Roman"/>
          <w:b/>
          <w:sz w:val="16"/>
          <w:szCs w:val="16"/>
          <w:lang w:eastAsia="uk-UA"/>
        </w:rPr>
        <w:t xml:space="preserve">   </w:t>
      </w:r>
    </w:p>
    <w:p w:rsidR="00687AA2" w:rsidRPr="006A543B" w:rsidP="009B4C20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687AA2" w:rsidRPr="006A543B" w:rsidP="00562432">
      <w:pPr>
        <w:jc w:val="both"/>
        <w:rPr>
          <w:rFonts w:ascii="Times New Roman" w:hAnsi="Times New Roman"/>
          <w:sz w:val="16"/>
          <w:szCs w:val="16"/>
          <w:lang w:eastAsia="en-US"/>
        </w:rPr>
      </w:pPr>
    </w:p>
    <w:p w:rsidR="00687AA2" w:rsidRPr="006A543B" w:rsidP="00562432">
      <w:pPr>
        <w:jc w:val="both"/>
        <w:rPr>
          <w:rFonts w:ascii="Times New Roman" w:hAnsi="Times New Roman"/>
          <w:sz w:val="16"/>
          <w:szCs w:val="16"/>
        </w:rPr>
      </w:pPr>
    </w:p>
    <w:p w:rsidR="00687AA2" w:rsidRPr="006A543B" w:rsidP="00562432">
      <w:pPr>
        <w:jc w:val="both"/>
        <w:rPr>
          <w:rFonts w:ascii="Times New Roman" w:hAnsi="Times New Roman"/>
          <w:sz w:val="16"/>
          <w:szCs w:val="16"/>
        </w:rPr>
      </w:pPr>
    </w:p>
    <w:p w:rsidR="00687AA2" w:rsidRPr="006A543B" w:rsidP="00562432">
      <w:pPr>
        <w:jc w:val="both"/>
        <w:rPr>
          <w:rFonts w:ascii="Times New Roman" w:hAnsi="Times New Roman"/>
          <w:sz w:val="16"/>
          <w:szCs w:val="16"/>
        </w:rPr>
      </w:pPr>
    </w:p>
    <w:p w:rsidR="00687AA2" w:rsidRPr="006A543B" w:rsidP="00562432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sectPr w:rsidSect="00943611">
      <w:headerReference w:type="even" r:id="rId5"/>
      <w:headerReference w:type="default" r:id="rId6"/>
      <w:pgSz w:w="11906" w:h="16838"/>
      <w:pgMar w:top="1078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7AA2" w:rsidP="00D75C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87AA2" w:rsidP="00A05FE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7AA2" w:rsidP="00D75C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543B">
      <w:rPr>
        <w:rStyle w:val="PageNumber"/>
        <w:noProof/>
      </w:rPr>
      <w:t>3</w:t>
    </w:r>
    <w:r>
      <w:rPr>
        <w:rStyle w:val="PageNumber"/>
      </w:rPr>
      <w:fldChar w:fldCharType="end"/>
    </w:r>
  </w:p>
  <w:p w:rsidR="00687AA2" w:rsidP="00A05FE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66"/>
    <w:rsid w:val="0003242E"/>
    <w:rsid w:val="00034E75"/>
    <w:rsid w:val="00061C95"/>
    <w:rsid w:val="00122C94"/>
    <w:rsid w:val="00125F81"/>
    <w:rsid w:val="001A7972"/>
    <w:rsid w:val="001B1316"/>
    <w:rsid w:val="001D5E0F"/>
    <w:rsid w:val="00292074"/>
    <w:rsid w:val="002B173D"/>
    <w:rsid w:val="002D614C"/>
    <w:rsid w:val="002E1E83"/>
    <w:rsid w:val="00302BAF"/>
    <w:rsid w:val="003057D7"/>
    <w:rsid w:val="00337666"/>
    <w:rsid w:val="00342094"/>
    <w:rsid w:val="00356859"/>
    <w:rsid w:val="00397873"/>
    <w:rsid w:val="003A7143"/>
    <w:rsid w:val="003E2ABE"/>
    <w:rsid w:val="003F4F39"/>
    <w:rsid w:val="004020F3"/>
    <w:rsid w:val="0040408D"/>
    <w:rsid w:val="00413AC5"/>
    <w:rsid w:val="004669FC"/>
    <w:rsid w:val="004B564D"/>
    <w:rsid w:val="004B76A5"/>
    <w:rsid w:val="004E20CB"/>
    <w:rsid w:val="004F2022"/>
    <w:rsid w:val="00562432"/>
    <w:rsid w:val="005833C6"/>
    <w:rsid w:val="005962F3"/>
    <w:rsid w:val="006124FD"/>
    <w:rsid w:val="00616F52"/>
    <w:rsid w:val="0062271F"/>
    <w:rsid w:val="00645975"/>
    <w:rsid w:val="00660186"/>
    <w:rsid w:val="006878F9"/>
    <w:rsid w:val="00687AA2"/>
    <w:rsid w:val="006A543B"/>
    <w:rsid w:val="006D79A7"/>
    <w:rsid w:val="007415FA"/>
    <w:rsid w:val="007532AC"/>
    <w:rsid w:val="007577EC"/>
    <w:rsid w:val="00787CFA"/>
    <w:rsid w:val="007F44A0"/>
    <w:rsid w:val="00867B87"/>
    <w:rsid w:val="0087195B"/>
    <w:rsid w:val="0088116A"/>
    <w:rsid w:val="008828AA"/>
    <w:rsid w:val="009308DA"/>
    <w:rsid w:val="00943611"/>
    <w:rsid w:val="00984720"/>
    <w:rsid w:val="009A46CB"/>
    <w:rsid w:val="009B4C20"/>
    <w:rsid w:val="009B6877"/>
    <w:rsid w:val="009E38D3"/>
    <w:rsid w:val="009E47E6"/>
    <w:rsid w:val="009F5127"/>
    <w:rsid w:val="00A05FED"/>
    <w:rsid w:val="00A43A94"/>
    <w:rsid w:val="00A4773C"/>
    <w:rsid w:val="00A60E44"/>
    <w:rsid w:val="00AB5A3D"/>
    <w:rsid w:val="00B0696C"/>
    <w:rsid w:val="00B06CB1"/>
    <w:rsid w:val="00B461A7"/>
    <w:rsid w:val="00BB1D8A"/>
    <w:rsid w:val="00C0063D"/>
    <w:rsid w:val="00C040F4"/>
    <w:rsid w:val="00C63598"/>
    <w:rsid w:val="00CA5C81"/>
    <w:rsid w:val="00CC7AF1"/>
    <w:rsid w:val="00CD514E"/>
    <w:rsid w:val="00CF4E66"/>
    <w:rsid w:val="00D16DC2"/>
    <w:rsid w:val="00D3011C"/>
    <w:rsid w:val="00D3329C"/>
    <w:rsid w:val="00D75C02"/>
    <w:rsid w:val="00DB657A"/>
    <w:rsid w:val="00DE2278"/>
    <w:rsid w:val="00DF1712"/>
    <w:rsid w:val="00E15073"/>
    <w:rsid w:val="00E2265A"/>
    <w:rsid w:val="00E60375"/>
    <w:rsid w:val="00E82642"/>
    <w:rsid w:val="00E97D8E"/>
    <w:rsid w:val="00EC5D0B"/>
    <w:rsid w:val="00ED15A7"/>
    <w:rsid w:val="00F05AFC"/>
    <w:rsid w:val="00F13DBB"/>
    <w:rsid w:val="00F15B27"/>
    <w:rsid w:val="00F36490"/>
    <w:rsid w:val="00F62386"/>
    <w:rsid w:val="00F67BEB"/>
    <w:rsid w:val="00FA71B1"/>
    <w:rsid w:val="00FE67E0"/>
    <w:rsid w:val="00FF72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63D"/>
  </w:style>
  <w:style w:type="paragraph" w:styleId="Heading3">
    <w:name w:val="heading 3"/>
    <w:basedOn w:val="Normal"/>
    <w:link w:val="3"/>
    <w:uiPriority w:val="99"/>
    <w:qFormat/>
    <w:locked/>
    <w:rsid w:val="00FF7295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9"/>
    <w:locked/>
    <w:rsid w:val="00FF7295"/>
    <w:rPr>
      <w:rFonts w:ascii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a"/>
    <w:uiPriority w:val="99"/>
    <w:rsid w:val="00A05FE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F2022"/>
    <w:rPr>
      <w:rFonts w:cs="Times New Roman"/>
    </w:rPr>
  </w:style>
  <w:style w:type="character" w:styleId="PageNumber">
    <w:name w:val="page number"/>
    <w:basedOn w:val="DefaultParagraphFont"/>
    <w:uiPriority w:val="99"/>
    <w:rsid w:val="00A05FED"/>
    <w:rPr>
      <w:rFonts w:cs="Times New Roman"/>
    </w:rPr>
  </w:style>
  <w:style w:type="paragraph" w:customStyle="1" w:styleId="ConsPlusNormal">
    <w:name w:val="ConsPlusNormal"/>
    <w:uiPriority w:val="99"/>
    <w:rsid w:val="0035685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562432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Normal"/>
    <w:uiPriority w:val="99"/>
    <w:rsid w:val="005624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nippetequal">
    <w:name w:val="snippet_equal"/>
    <w:uiPriority w:val="99"/>
    <w:rsid w:val="00562432"/>
    <w:rPr>
      <w:rFonts w:ascii="Times New Roman" w:hAnsi="Times New Roman"/>
    </w:rPr>
  </w:style>
  <w:style w:type="character" w:customStyle="1" w:styleId="s4">
    <w:name w:val="s4"/>
    <w:uiPriority w:val="99"/>
    <w:rsid w:val="00562432"/>
  </w:style>
  <w:style w:type="paragraph" w:styleId="NoSpacing">
    <w:name w:val="No Spacing"/>
    <w:uiPriority w:val="1"/>
    <w:qFormat/>
    <w:rsid w:val="009B4C20"/>
    <w:rPr>
      <w:rFonts w:ascii="Times New Roman" w:hAnsi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0"/>
    <w:uiPriority w:val="99"/>
    <w:semiHidden/>
    <w:unhideWhenUsed/>
    <w:rsid w:val="00F15B2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15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3351B-5E72-4DA0-83C0-9E7C1845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