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C35DF5">
        <w:rPr>
          <w:rFonts w:ascii="Times New Roman" w:hAnsi="Times New Roman"/>
          <w:sz w:val="28"/>
          <w:szCs w:val="28"/>
        </w:rPr>
        <w:t>171</w:t>
      </w:r>
      <w:r w:rsidRPr="00D627AD">
        <w:rPr>
          <w:rFonts w:ascii="Times New Roman" w:hAnsi="Times New Roman"/>
          <w:sz w:val="28"/>
          <w:szCs w:val="28"/>
        </w:rPr>
        <w:t>/1</w:t>
      </w:r>
      <w:r w:rsidR="000621AE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>/</w:t>
      </w:r>
      <w:r w:rsidR="000621AE">
        <w:rPr>
          <w:rFonts w:ascii="Times New Roman" w:hAnsi="Times New Roman"/>
          <w:sz w:val="28"/>
          <w:szCs w:val="28"/>
        </w:rPr>
        <w:t>20</w:t>
      </w:r>
      <w:r w:rsidRPr="00D627AD">
        <w:rPr>
          <w:rFonts w:ascii="Times New Roman" w:hAnsi="Times New Roman"/>
          <w:sz w:val="28"/>
          <w:szCs w:val="28"/>
        </w:rPr>
        <w:t>1</w:t>
      </w:r>
      <w:r w:rsidR="0025538E">
        <w:rPr>
          <w:rFonts w:ascii="Times New Roman" w:hAnsi="Times New Roman"/>
          <w:sz w:val="28"/>
          <w:szCs w:val="28"/>
        </w:rPr>
        <w:t>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C35DF5">
        <w:rPr>
          <w:sz w:val="28"/>
          <w:szCs w:val="28"/>
        </w:rPr>
        <w:t>11</w:t>
      </w:r>
      <w:r w:rsidR="00D27460">
        <w:rPr>
          <w:sz w:val="28"/>
          <w:szCs w:val="28"/>
        </w:rPr>
        <w:t xml:space="preserve"> </w:t>
      </w:r>
      <w:r w:rsidR="00C35DF5">
        <w:rPr>
          <w:sz w:val="28"/>
          <w:szCs w:val="28"/>
        </w:rPr>
        <w:t>марта</w:t>
      </w:r>
      <w:r w:rsidRPr="00D627AD">
        <w:rPr>
          <w:sz w:val="28"/>
          <w:szCs w:val="28"/>
        </w:rPr>
        <w:t xml:space="preserve">   201</w:t>
      </w:r>
      <w:r w:rsidR="0025538E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D627A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="00CC6C17">
        <w:rPr>
          <w:rFonts w:eastAsia="Calibri"/>
          <w:sz w:val="28"/>
          <w:szCs w:val="28"/>
        </w:rPr>
        <w:t xml:space="preserve">генерального директора </w:t>
      </w:r>
      <w:r w:rsidR="00D25CA6">
        <w:rPr>
          <w:b/>
          <w:sz w:val="28"/>
          <w:szCs w:val="28"/>
        </w:rPr>
        <w:t>****</w:t>
      </w:r>
      <w:r>
        <w:rPr>
          <w:sz w:val="28"/>
          <w:szCs w:val="28"/>
        </w:rPr>
        <w:t>Касабиева</w:t>
      </w:r>
      <w:r>
        <w:rPr>
          <w:sz w:val="28"/>
          <w:szCs w:val="28"/>
        </w:rPr>
        <w:t xml:space="preserve"> А</w:t>
      </w:r>
      <w:r w:rsidR="00D25CA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D25CA6">
        <w:rPr>
          <w:sz w:val="28"/>
          <w:szCs w:val="28"/>
        </w:rPr>
        <w:t>.</w:t>
      </w:r>
      <w:r w:rsidRPr="00D25CA6" w:rsidR="00D25CA6">
        <w:rPr>
          <w:b/>
          <w:sz w:val="28"/>
          <w:szCs w:val="28"/>
        </w:rPr>
        <w:t xml:space="preserve"> </w:t>
      </w:r>
      <w:r w:rsidR="00D25CA6">
        <w:rPr>
          <w:b/>
          <w:sz w:val="28"/>
          <w:szCs w:val="28"/>
        </w:rPr>
        <w:t>****</w:t>
      </w:r>
      <w:r w:rsidRPr="008911E7">
        <w:rPr>
          <w:sz w:val="28"/>
          <w:szCs w:val="28"/>
        </w:rPr>
        <w:t xml:space="preserve">года </w:t>
      </w:r>
      <w:r>
        <w:rPr>
          <w:sz w:val="28"/>
          <w:szCs w:val="28"/>
        </w:rPr>
        <w:t>рождения, уроженца</w:t>
      </w:r>
      <w:r w:rsidRPr="008911E7">
        <w:rPr>
          <w:sz w:val="28"/>
          <w:szCs w:val="28"/>
        </w:rPr>
        <w:t xml:space="preserve"> </w:t>
      </w:r>
      <w:r w:rsidR="00D25CA6">
        <w:rPr>
          <w:b/>
          <w:sz w:val="28"/>
          <w:szCs w:val="28"/>
        </w:rPr>
        <w:t>****</w:t>
      </w:r>
      <w:r>
        <w:rPr>
          <w:sz w:val="28"/>
          <w:szCs w:val="28"/>
        </w:rPr>
        <w:t xml:space="preserve">гражданина </w:t>
      </w:r>
      <w:r w:rsidR="00D25CA6">
        <w:rPr>
          <w:b/>
          <w:sz w:val="28"/>
          <w:szCs w:val="28"/>
        </w:rPr>
        <w:t>****</w:t>
      </w:r>
      <w:r w:rsidRPr="008911E7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8911E7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</w:t>
      </w:r>
      <w:r w:rsidRPr="008911E7">
        <w:rPr>
          <w:sz w:val="28"/>
          <w:szCs w:val="28"/>
        </w:rPr>
        <w:t xml:space="preserve"> по адресу: </w:t>
      </w:r>
      <w:r w:rsidR="00D25CA6">
        <w:rPr>
          <w:b/>
          <w:sz w:val="28"/>
          <w:szCs w:val="28"/>
        </w:rPr>
        <w:t>****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CC6C17">
        <w:rPr>
          <w:sz w:val="28"/>
          <w:szCs w:val="28"/>
        </w:rPr>
        <w:t>Генеральный д</w:t>
      </w:r>
      <w:r w:rsidR="00F23C7F">
        <w:rPr>
          <w:sz w:val="28"/>
          <w:szCs w:val="28"/>
        </w:rPr>
        <w:t>иректор</w:t>
      </w:r>
      <w:r w:rsidR="000621AE">
        <w:rPr>
          <w:sz w:val="28"/>
          <w:szCs w:val="28"/>
        </w:rPr>
        <w:t xml:space="preserve"> </w:t>
      </w:r>
      <w:r w:rsidR="00D25CA6">
        <w:rPr>
          <w:b/>
          <w:sz w:val="28"/>
          <w:szCs w:val="28"/>
        </w:rPr>
        <w:t>****</w:t>
      </w:r>
      <w:r w:rsidR="00C35DF5">
        <w:rPr>
          <w:sz w:val="28"/>
          <w:szCs w:val="28"/>
        </w:rPr>
        <w:t>Касабиев</w:t>
      </w:r>
      <w:r w:rsidR="00C35DF5">
        <w:rPr>
          <w:sz w:val="28"/>
          <w:szCs w:val="28"/>
        </w:rPr>
        <w:t xml:space="preserve"> А.Р</w:t>
      </w:r>
      <w:r w:rsidRPr="00D627AD">
        <w:rPr>
          <w:sz w:val="28"/>
          <w:szCs w:val="28"/>
        </w:rPr>
        <w:t>.</w:t>
      </w:r>
      <w:r w:rsidR="00B75976">
        <w:rPr>
          <w:sz w:val="28"/>
          <w:szCs w:val="28"/>
        </w:rPr>
        <w:t>,</w:t>
      </w:r>
      <w:r w:rsidRPr="00D627AD">
        <w:rPr>
          <w:b/>
          <w:sz w:val="28"/>
          <w:szCs w:val="28"/>
        </w:rPr>
        <w:t xml:space="preserve"> </w:t>
      </w:r>
      <w:r w:rsidRPr="00CF2330" w:rsidR="00CF2330">
        <w:rPr>
          <w:sz w:val="28"/>
          <w:szCs w:val="28"/>
        </w:rPr>
        <w:t>своевременно</w:t>
      </w:r>
      <w:r w:rsidR="00CF2330">
        <w:rPr>
          <w:b/>
          <w:sz w:val="28"/>
          <w:szCs w:val="28"/>
        </w:rPr>
        <w:t xml:space="preserve"> </w:t>
      </w:r>
      <w:r w:rsidR="00F23C7F">
        <w:rPr>
          <w:sz w:val="28"/>
          <w:szCs w:val="28"/>
        </w:rPr>
        <w:t>не предоставил</w:t>
      </w:r>
      <w:r w:rsidR="00CF2330">
        <w:rPr>
          <w:sz w:val="28"/>
          <w:szCs w:val="28"/>
        </w:rPr>
        <w:t xml:space="preserve"> в установленный законом срок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своевременно</w:t>
      </w:r>
      <w:r w:rsidRPr="00D627AD">
        <w:rPr>
          <w:rStyle w:val="FontStyle24"/>
          <w:sz w:val="28"/>
          <w:szCs w:val="28"/>
        </w:rPr>
        <w:t xml:space="preserve"> пред</w:t>
      </w:r>
      <w:r>
        <w:rPr>
          <w:rStyle w:val="FontStyle24"/>
          <w:sz w:val="28"/>
          <w:szCs w:val="28"/>
        </w:rPr>
        <w:t>о</w:t>
      </w:r>
      <w:r w:rsidRPr="00D627AD">
        <w:rPr>
          <w:rStyle w:val="FontStyle24"/>
          <w:sz w:val="28"/>
          <w:szCs w:val="28"/>
        </w:rPr>
        <w:t xml:space="preserve">ставил </w:t>
      </w:r>
      <w:r>
        <w:rPr>
          <w:rStyle w:val="FontStyle24"/>
          <w:sz w:val="28"/>
          <w:szCs w:val="28"/>
        </w:rPr>
        <w:t xml:space="preserve">расчет сумм налога на доходы физических лиц  по форме 6-НДФЛ </w:t>
      </w:r>
      <w:r w:rsidRPr="00D627AD">
        <w:rPr>
          <w:rStyle w:val="FontStyle24"/>
          <w:sz w:val="28"/>
          <w:szCs w:val="28"/>
        </w:rPr>
        <w:t xml:space="preserve">в </w:t>
      </w:r>
      <w:r>
        <w:rPr>
          <w:rStyle w:val="FontStyle24"/>
          <w:sz w:val="28"/>
          <w:szCs w:val="28"/>
        </w:rPr>
        <w:t>налоговый орган</w:t>
      </w:r>
      <w:r w:rsidRPr="00D627AD">
        <w:rPr>
          <w:rStyle w:val="FontStyle24"/>
          <w:sz w:val="28"/>
          <w:szCs w:val="28"/>
        </w:rPr>
        <w:t xml:space="preserve"> в установленный законодательством о налогах и сборах срок, </w:t>
      </w:r>
      <w:r w:rsidR="00CC6C17">
        <w:rPr>
          <w:rStyle w:val="FontStyle24"/>
          <w:sz w:val="28"/>
          <w:szCs w:val="28"/>
        </w:rPr>
        <w:t>расчет сумм налога на доходы физических лиц, исчисленных и удержанных налоговым агентом  за 201</w:t>
      </w:r>
      <w:r w:rsidR="00C35DF5">
        <w:rPr>
          <w:rStyle w:val="FontStyle24"/>
          <w:sz w:val="28"/>
          <w:szCs w:val="28"/>
        </w:rPr>
        <w:t>7 год</w:t>
      </w:r>
      <w:r w:rsidR="00CC6C17">
        <w:rPr>
          <w:rStyle w:val="FontStyle24"/>
          <w:sz w:val="28"/>
          <w:szCs w:val="28"/>
        </w:rPr>
        <w:t>.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</w:t>
      </w:r>
      <w:r w:rsidRPr="00D627AD">
        <w:rPr>
          <w:rStyle w:val="FontStyle24"/>
          <w:sz w:val="28"/>
          <w:szCs w:val="28"/>
        </w:rPr>
        <w:t xml:space="preserve">В соответствии </w:t>
      </w:r>
      <w:r w:rsidR="00CC6C17">
        <w:rPr>
          <w:rStyle w:val="FontStyle24"/>
          <w:sz w:val="28"/>
          <w:szCs w:val="28"/>
        </w:rPr>
        <w:t xml:space="preserve">абз.2 </w:t>
      </w:r>
      <w:r>
        <w:rPr>
          <w:rStyle w:val="FontStyle24"/>
          <w:sz w:val="28"/>
          <w:szCs w:val="28"/>
        </w:rPr>
        <w:t>п.2 ст.</w:t>
      </w:r>
      <w:r w:rsidR="00CC6C17">
        <w:rPr>
          <w:rStyle w:val="FontStyle24"/>
          <w:sz w:val="28"/>
          <w:szCs w:val="28"/>
        </w:rPr>
        <w:t>230</w:t>
      </w:r>
      <w:r>
        <w:rPr>
          <w:rStyle w:val="FontStyle24"/>
          <w:sz w:val="28"/>
          <w:szCs w:val="28"/>
        </w:rPr>
        <w:t xml:space="preserve"> Налогового Кодекса Российской Федерации, </w:t>
      </w:r>
      <w:r w:rsidR="00CC6C17">
        <w:rPr>
          <w:rStyle w:val="FontStyle24"/>
          <w:sz w:val="28"/>
          <w:szCs w:val="28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  за 1 квартал, полугодие, девять месяцев, за год – не позднее 1 апреля года, следующего за истекшим налоговым периодом, по форме, форматам и в порядке, которые утверждены</w:t>
      </w:r>
      <w:r w:rsidR="00CC6C17">
        <w:rPr>
          <w:rStyle w:val="FontStyle24"/>
          <w:sz w:val="28"/>
          <w:szCs w:val="28"/>
        </w:rPr>
        <w:t xml:space="preserve"> федеральным органом исполнительной власти, уполномоченным по контролю и надзору в области налогов и сборов</w:t>
      </w:r>
      <w:r>
        <w:rPr>
          <w:rStyle w:val="FontStyle24"/>
          <w:sz w:val="28"/>
          <w:szCs w:val="28"/>
        </w:rPr>
        <w:t>.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</w:t>
      </w:r>
      <w:r w:rsidR="00CC6C17">
        <w:rPr>
          <w:sz w:val="28"/>
          <w:szCs w:val="28"/>
        </w:rPr>
        <w:t>Расчет</w:t>
      </w:r>
      <w:r w:rsidR="00CC6C17">
        <w:rPr>
          <w:rStyle w:val="FontStyle24"/>
          <w:sz w:val="28"/>
          <w:szCs w:val="28"/>
        </w:rPr>
        <w:t xml:space="preserve"> сумм налога на доходы </w:t>
      </w:r>
      <w:r w:rsidR="00CC6C17">
        <w:rPr>
          <w:rStyle w:val="FontStyle24"/>
          <w:sz w:val="28"/>
          <w:szCs w:val="28"/>
        </w:rPr>
        <w:t xml:space="preserve">физических лиц, исчисленных и удержанных налоговым агентом  за </w:t>
      </w:r>
      <w:r w:rsidR="00CC6C17">
        <w:rPr>
          <w:color w:val="000000"/>
          <w:sz w:val="28"/>
          <w:szCs w:val="28"/>
        </w:rPr>
        <w:t>201</w:t>
      </w:r>
      <w:r w:rsidR="009D55F4">
        <w:rPr>
          <w:color w:val="000000"/>
          <w:sz w:val="28"/>
          <w:szCs w:val="28"/>
        </w:rPr>
        <w:t>7 год</w:t>
      </w:r>
      <w:r w:rsidR="00CC6C17">
        <w:rPr>
          <w:color w:val="000000"/>
          <w:sz w:val="28"/>
          <w:szCs w:val="28"/>
        </w:rPr>
        <w:t xml:space="preserve"> </w:t>
      </w:r>
      <w:r w:rsidRPr="00D627AD">
        <w:rPr>
          <w:rStyle w:val="FontStyle24"/>
          <w:color w:val="000000"/>
          <w:sz w:val="28"/>
          <w:szCs w:val="28"/>
        </w:rPr>
        <w:t>подан</w:t>
      </w:r>
      <w:r w:rsidRPr="00D627AD">
        <w:rPr>
          <w:rStyle w:val="FontStyle24"/>
          <w:color w:val="000000"/>
          <w:sz w:val="28"/>
          <w:szCs w:val="28"/>
        </w:rPr>
        <w:t xml:space="preserve">  в ИФНС России по г. Симферополю</w:t>
      </w:r>
      <w:r w:rsidRPr="00D627AD">
        <w:rPr>
          <w:color w:val="000000"/>
          <w:sz w:val="28"/>
          <w:szCs w:val="28"/>
        </w:rPr>
        <w:t xml:space="preserve">  </w:t>
      </w:r>
      <w:r w:rsidR="00A1474C">
        <w:rPr>
          <w:color w:val="000000"/>
          <w:sz w:val="28"/>
          <w:szCs w:val="28"/>
        </w:rPr>
        <w:t xml:space="preserve">генеральным </w:t>
      </w:r>
      <w:r>
        <w:rPr>
          <w:color w:val="000000"/>
          <w:sz w:val="28"/>
          <w:szCs w:val="28"/>
        </w:rPr>
        <w:t>директором</w:t>
      </w:r>
      <w:r w:rsidRPr="00D627AD">
        <w:rPr>
          <w:color w:val="000000"/>
          <w:sz w:val="28"/>
          <w:szCs w:val="28"/>
        </w:rPr>
        <w:t xml:space="preserve"> </w:t>
      </w:r>
      <w:r w:rsidR="00D25CA6">
        <w:rPr>
          <w:b/>
          <w:sz w:val="28"/>
          <w:szCs w:val="28"/>
        </w:rPr>
        <w:t>****</w:t>
      </w:r>
      <w:r w:rsidR="009D55F4">
        <w:rPr>
          <w:sz w:val="28"/>
          <w:szCs w:val="28"/>
        </w:rPr>
        <w:t>Касабиевым</w:t>
      </w:r>
      <w:r w:rsidR="009D55F4">
        <w:rPr>
          <w:sz w:val="28"/>
          <w:szCs w:val="28"/>
        </w:rPr>
        <w:t xml:space="preserve"> А.Р</w:t>
      </w:r>
      <w:r w:rsidRPr="00D627AD" w:rsidR="00A1474C">
        <w:rPr>
          <w:sz w:val="28"/>
          <w:szCs w:val="28"/>
        </w:rPr>
        <w:t>.</w:t>
      </w:r>
      <w:r w:rsidRPr="00D627AD" w:rsidR="00A1474C">
        <w:rPr>
          <w:b/>
          <w:sz w:val="28"/>
          <w:szCs w:val="28"/>
        </w:rPr>
        <w:t xml:space="preserve"> </w:t>
      </w:r>
      <w:r w:rsidR="009D55F4">
        <w:rPr>
          <w:color w:val="000000"/>
          <w:sz w:val="28"/>
          <w:szCs w:val="28"/>
        </w:rPr>
        <w:t>03</w:t>
      </w:r>
      <w:r w:rsidR="00A1474C">
        <w:rPr>
          <w:color w:val="000000"/>
          <w:sz w:val="28"/>
          <w:szCs w:val="28"/>
        </w:rPr>
        <w:t>.05</w:t>
      </w:r>
      <w:r w:rsidR="004202C1">
        <w:rPr>
          <w:color w:val="000000"/>
          <w:sz w:val="28"/>
          <w:szCs w:val="28"/>
        </w:rPr>
        <w:t>.2018</w:t>
      </w:r>
      <w:r w:rsidRPr="00D627AD">
        <w:rPr>
          <w:color w:val="000000"/>
          <w:sz w:val="28"/>
          <w:szCs w:val="28"/>
        </w:rPr>
        <w:t xml:space="preserve">, предельный срок предоставления налогового расчета – </w:t>
      </w:r>
      <w:r w:rsidR="009D55F4">
        <w:rPr>
          <w:color w:val="000000"/>
          <w:sz w:val="28"/>
          <w:szCs w:val="28"/>
        </w:rPr>
        <w:t>02.04</w:t>
      </w:r>
      <w:r w:rsidR="004202C1">
        <w:rPr>
          <w:color w:val="000000"/>
          <w:sz w:val="28"/>
          <w:szCs w:val="28"/>
        </w:rPr>
        <w:t>.2018</w:t>
      </w:r>
      <w:r w:rsidRPr="00D627AD">
        <w:rPr>
          <w:color w:val="000000"/>
          <w:sz w:val="28"/>
          <w:szCs w:val="28"/>
        </w:rPr>
        <w:t xml:space="preserve">, т.е. документ был предоставлен позже на </w:t>
      </w:r>
      <w:r w:rsidR="009D55F4">
        <w:rPr>
          <w:color w:val="000000"/>
          <w:sz w:val="28"/>
          <w:szCs w:val="28"/>
        </w:rPr>
        <w:t>3</w:t>
      </w:r>
      <w:r w:rsidR="00A1474C">
        <w:rPr>
          <w:color w:val="000000"/>
          <w:sz w:val="28"/>
          <w:szCs w:val="28"/>
        </w:rPr>
        <w:t>1</w:t>
      </w:r>
      <w:r w:rsidRPr="00D627AD">
        <w:rPr>
          <w:color w:val="000000"/>
          <w:sz w:val="28"/>
          <w:szCs w:val="28"/>
        </w:rPr>
        <w:t xml:space="preserve"> календарны</w:t>
      </w:r>
      <w:r w:rsidR="004202C1">
        <w:rPr>
          <w:color w:val="000000"/>
          <w:sz w:val="28"/>
          <w:szCs w:val="28"/>
        </w:rPr>
        <w:t>х</w:t>
      </w:r>
      <w:r w:rsidRPr="00D627AD">
        <w:rPr>
          <w:color w:val="000000"/>
          <w:sz w:val="28"/>
          <w:szCs w:val="28"/>
        </w:rPr>
        <w:t xml:space="preserve"> д</w:t>
      </w:r>
      <w:r w:rsidR="004202C1">
        <w:rPr>
          <w:color w:val="000000"/>
          <w:sz w:val="28"/>
          <w:szCs w:val="28"/>
        </w:rPr>
        <w:t>ней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</w:t>
      </w:r>
      <w:r w:rsidR="00A1474C">
        <w:rPr>
          <w:color w:val="000000"/>
          <w:sz w:val="28"/>
          <w:szCs w:val="28"/>
        </w:rPr>
        <w:t xml:space="preserve">Генеральный </w:t>
      </w:r>
      <w:r w:rsidR="00A1474C">
        <w:rPr>
          <w:sz w:val="28"/>
          <w:szCs w:val="28"/>
        </w:rPr>
        <w:t>д</w:t>
      </w:r>
      <w:r w:rsidR="00DD717B">
        <w:rPr>
          <w:sz w:val="28"/>
          <w:szCs w:val="28"/>
        </w:rPr>
        <w:t xml:space="preserve">иректор </w:t>
      </w:r>
      <w:r w:rsidR="00D25CA6">
        <w:rPr>
          <w:b/>
          <w:sz w:val="28"/>
          <w:szCs w:val="28"/>
        </w:rPr>
        <w:t>****</w:t>
      </w:r>
      <w:r w:rsidR="009D55F4">
        <w:rPr>
          <w:sz w:val="28"/>
          <w:szCs w:val="28"/>
        </w:rPr>
        <w:t>Касабиев</w:t>
      </w:r>
      <w:r w:rsidR="009D55F4">
        <w:rPr>
          <w:sz w:val="28"/>
          <w:szCs w:val="28"/>
        </w:rPr>
        <w:t xml:space="preserve"> А.Р. </w:t>
      </w:r>
      <w:r w:rsidRPr="00FC194C">
        <w:rPr>
          <w:color w:val="FF0000"/>
          <w:sz w:val="28"/>
          <w:szCs w:val="28"/>
        </w:rPr>
        <w:t xml:space="preserve">в суд </w:t>
      </w:r>
      <w:r w:rsidRPr="00FC194C" w:rsidR="001D4A04">
        <w:rPr>
          <w:color w:val="FF0000"/>
          <w:sz w:val="28"/>
          <w:szCs w:val="28"/>
        </w:rPr>
        <w:t xml:space="preserve">не </w:t>
      </w:r>
      <w:r w:rsidRPr="00FC194C">
        <w:rPr>
          <w:color w:val="FF0000"/>
          <w:sz w:val="28"/>
          <w:szCs w:val="28"/>
        </w:rPr>
        <w:t>явил</w:t>
      </w:r>
      <w:r w:rsidR="00DD717B">
        <w:rPr>
          <w:color w:val="FF0000"/>
          <w:sz w:val="28"/>
          <w:szCs w:val="28"/>
        </w:rPr>
        <w:t>ся</w:t>
      </w:r>
      <w:r w:rsidRPr="00FC194C" w:rsidR="00322B86">
        <w:rPr>
          <w:color w:val="FF0000"/>
          <w:sz w:val="28"/>
          <w:szCs w:val="28"/>
        </w:rPr>
        <w:t>,</w:t>
      </w:r>
      <w:r w:rsidRPr="00FC194C" w:rsidR="001D4A04">
        <w:rPr>
          <w:color w:val="FF0000"/>
          <w:sz w:val="28"/>
          <w:szCs w:val="28"/>
        </w:rPr>
        <w:t xml:space="preserve"> о дат</w:t>
      </w:r>
      <w:r w:rsidR="0061500D">
        <w:rPr>
          <w:color w:val="FF0000"/>
          <w:sz w:val="28"/>
          <w:szCs w:val="28"/>
        </w:rPr>
        <w:t>е судебного заседания уведомлен</w:t>
      </w:r>
      <w:r w:rsidRPr="00FC194C" w:rsidR="000C1677">
        <w:rPr>
          <w:color w:val="FF0000"/>
          <w:sz w:val="28"/>
          <w:szCs w:val="28"/>
        </w:rPr>
        <w:t xml:space="preserve"> надлежащим образом, причины неявки в суд не известны</w:t>
      </w:r>
      <w:r w:rsidRPr="00FC194C" w:rsidR="00322B86">
        <w:rPr>
          <w:color w:val="FF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</w:t>
      </w:r>
      <w:r w:rsidRPr="00A1474C">
        <w:rPr>
          <w:rFonts w:ascii="Times New Roman" w:hAnsi="Times New Roman"/>
          <w:sz w:val="28"/>
          <w:szCs w:val="28"/>
        </w:rPr>
        <w:t xml:space="preserve">что </w:t>
      </w:r>
      <w:r w:rsidR="00A1474C">
        <w:rPr>
          <w:rFonts w:ascii="Times New Roman" w:hAnsi="Times New Roman"/>
          <w:color w:val="000000"/>
          <w:sz w:val="28"/>
          <w:szCs w:val="28"/>
        </w:rPr>
        <w:t>г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 xml:space="preserve">енеральный </w:t>
      </w:r>
      <w:r w:rsidRPr="00A1474C" w:rsidR="00A1474C">
        <w:rPr>
          <w:rFonts w:ascii="Times New Roman" w:hAnsi="Times New Roman"/>
          <w:sz w:val="28"/>
          <w:szCs w:val="28"/>
        </w:rPr>
        <w:t xml:space="preserve">директор </w:t>
      </w:r>
      <w:r w:rsidR="00D25CA6">
        <w:rPr>
          <w:b/>
          <w:sz w:val="28"/>
          <w:szCs w:val="28"/>
        </w:rPr>
        <w:t>****</w:t>
      </w:r>
      <w:r w:rsidR="009D55F4">
        <w:rPr>
          <w:rFonts w:ascii="Times New Roman" w:hAnsi="Times New Roman"/>
          <w:sz w:val="28"/>
          <w:szCs w:val="28"/>
        </w:rPr>
        <w:t>Касабиев</w:t>
      </w:r>
      <w:r w:rsidR="009D55F4">
        <w:rPr>
          <w:rFonts w:ascii="Times New Roman" w:hAnsi="Times New Roman"/>
          <w:sz w:val="28"/>
          <w:szCs w:val="28"/>
        </w:rPr>
        <w:t xml:space="preserve"> А.Р</w:t>
      </w:r>
      <w:r w:rsidRPr="00A1474C" w:rsidR="00A1474C">
        <w:rPr>
          <w:rFonts w:ascii="Times New Roman" w:hAnsi="Times New Roman"/>
          <w:sz w:val="28"/>
          <w:szCs w:val="28"/>
        </w:rPr>
        <w:t>.,</w:t>
      </w:r>
      <w:r w:rsidRPr="00D627AD" w:rsidR="00A1474C">
        <w:rPr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предусмотренное ч.1 ст.15.6. КРФ об АП, а именно: непредста</w:t>
      </w:r>
      <w:r w:rsidRPr="00D627AD">
        <w:rPr>
          <w:rFonts w:ascii="Times New Roman" w:hAnsi="Times New Roman"/>
          <w:sz w:val="28"/>
          <w:szCs w:val="28"/>
        </w:rPr>
        <w:t>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</w:t>
      </w:r>
      <w:r w:rsidRPr="00D627AD">
        <w:rPr>
          <w:rFonts w:ascii="Times New Roman" w:hAnsi="Times New Roman"/>
          <w:sz w:val="28"/>
          <w:szCs w:val="28"/>
        </w:rPr>
        <w:t xml:space="preserve">Вина </w:t>
      </w:r>
      <w:r w:rsidR="00A1474C">
        <w:rPr>
          <w:rFonts w:ascii="Times New Roman" w:hAnsi="Times New Roman"/>
          <w:color w:val="000000"/>
          <w:sz w:val="28"/>
          <w:szCs w:val="28"/>
        </w:rPr>
        <w:t>г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>енеральн</w:t>
      </w:r>
      <w:r w:rsidR="00A1474C">
        <w:rPr>
          <w:rFonts w:ascii="Times New Roman" w:hAnsi="Times New Roman"/>
          <w:color w:val="000000"/>
          <w:sz w:val="28"/>
          <w:szCs w:val="28"/>
        </w:rPr>
        <w:t>ого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74C" w:rsidR="00A1474C">
        <w:rPr>
          <w:rFonts w:ascii="Times New Roman" w:hAnsi="Times New Roman"/>
          <w:sz w:val="28"/>
          <w:szCs w:val="28"/>
        </w:rPr>
        <w:t>директор</w:t>
      </w:r>
      <w:r w:rsidR="00A1474C">
        <w:rPr>
          <w:rFonts w:ascii="Times New Roman" w:hAnsi="Times New Roman"/>
          <w:sz w:val="28"/>
          <w:szCs w:val="28"/>
        </w:rPr>
        <w:t>а</w:t>
      </w:r>
      <w:r w:rsidRPr="00A1474C" w:rsidR="00A1474C">
        <w:rPr>
          <w:rFonts w:ascii="Times New Roman" w:hAnsi="Times New Roman"/>
          <w:sz w:val="28"/>
          <w:szCs w:val="28"/>
        </w:rPr>
        <w:t xml:space="preserve"> </w:t>
      </w:r>
      <w:r w:rsidR="00D25CA6">
        <w:rPr>
          <w:b/>
          <w:sz w:val="28"/>
          <w:szCs w:val="28"/>
        </w:rPr>
        <w:t>****</w:t>
      </w:r>
      <w:r w:rsidRPr="009D55F4" w:rsidR="009D55F4">
        <w:rPr>
          <w:rFonts w:ascii="Times New Roman" w:eastAsia="Calibri" w:hAnsi="Times New Roman"/>
          <w:sz w:val="28"/>
          <w:szCs w:val="28"/>
        </w:rPr>
        <w:t>Касабиева</w:t>
      </w:r>
      <w:r w:rsidR="009D55F4">
        <w:rPr>
          <w:rFonts w:ascii="Times New Roman" w:eastAsia="Calibri" w:hAnsi="Times New Roman"/>
          <w:sz w:val="28"/>
          <w:szCs w:val="28"/>
        </w:rPr>
        <w:t xml:space="preserve"> А.Р.,</w:t>
      </w:r>
      <w:r w:rsidRPr="009D55F4" w:rsidR="009D55F4">
        <w:rPr>
          <w:rFonts w:ascii="Times New Roman" w:eastAsia="Calibri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4202C1">
        <w:rPr>
          <w:rFonts w:ascii="Times New Roman" w:hAnsi="Times New Roman"/>
          <w:sz w:val="28"/>
          <w:szCs w:val="28"/>
        </w:rPr>
        <w:t>14</w:t>
      </w:r>
      <w:r w:rsidR="009D55F4">
        <w:rPr>
          <w:rFonts w:ascii="Times New Roman" w:hAnsi="Times New Roman"/>
          <w:sz w:val="28"/>
          <w:szCs w:val="28"/>
        </w:rPr>
        <w:t>508</w:t>
      </w:r>
      <w:r w:rsidR="00656CE6">
        <w:rPr>
          <w:rFonts w:ascii="Times New Roman" w:hAnsi="Times New Roman"/>
          <w:sz w:val="28"/>
          <w:szCs w:val="28"/>
        </w:rPr>
        <w:t>/1</w:t>
      </w:r>
      <w:r w:rsidR="00A1474C">
        <w:rPr>
          <w:rFonts w:ascii="Times New Roman" w:hAnsi="Times New Roman"/>
          <w:sz w:val="28"/>
          <w:szCs w:val="28"/>
        </w:rPr>
        <w:t>9</w:t>
      </w:r>
      <w:r w:rsidR="000C1677">
        <w:rPr>
          <w:rFonts w:ascii="Times New Roman" w:hAnsi="Times New Roman"/>
          <w:sz w:val="28"/>
          <w:szCs w:val="28"/>
        </w:rPr>
        <w:t xml:space="preserve"> от </w:t>
      </w:r>
      <w:r w:rsidR="009D55F4">
        <w:rPr>
          <w:rFonts w:ascii="Times New Roman" w:hAnsi="Times New Roman"/>
          <w:sz w:val="28"/>
          <w:szCs w:val="28"/>
        </w:rPr>
        <w:t>19.12</w:t>
      </w:r>
      <w:r w:rsidR="00A1474C">
        <w:rPr>
          <w:rFonts w:ascii="Times New Roman" w:hAnsi="Times New Roman"/>
          <w:sz w:val="28"/>
          <w:szCs w:val="28"/>
        </w:rPr>
        <w:t>.201</w:t>
      </w:r>
      <w:r w:rsidR="009D55F4">
        <w:rPr>
          <w:rFonts w:ascii="Times New Roman" w:hAnsi="Times New Roman"/>
          <w:sz w:val="28"/>
          <w:szCs w:val="28"/>
        </w:rPr>
        <w:t>8</w:t>
      </w:r>
      <w:r w:rsidR="00A1474C">
        <w:rPr>
          <w:rFonts w:ascii="Times New Roman" w:hAnsi="Times New Roman"/>
          <w:sz w:val="28"/>
          <w:szCs w:val="28"/>
        </w:rPr>
        <w:t>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286BF1">
        <w:rPr>
          <w:rFonts w:ascii="Times New Roman" w:hAnsi="Times New Roman"/>
          <w:sz w:val="28"/>
          <w:szCs w:val="28"/>
        </w:rPr>
        <w:t>уведомлением о вызове в налоговый орган</w:t>
      </w:r>
      <w:r w:rsidRPr="00D627AD">
        <w:rPr>
          <w:rFonts w:ascii="Times New Roman" w:hAnsi="Times New Roman"/>
          <w:sz w:val="28"/>
          <w:szCs w:val="28"/>
        </w:rPr>
        <w:t xml:space="preserve"> №</w:t>
      </w:r>
      <w:r w:rsidR="009D55F4">
        <w:rPr>
          <w:rFonts w:ascii="Times New Roman" w:hAnsi="Times New Roman"/>
          <w:sz w:val="28"/>
          <w:szCs w:val="28"/>
        </w:rPr>
        <w:t>2952</w:t>
      </w:r>
      <w:r w:rsidRPr="00D627AD">
        <w:rPr>
          <w:rFonts w:ascii="Times New Roman" w:hAnsi="Times New Roman"/>
          <w:sz w:val="28"/>
          <w:szCs w:val="28"/>
        </w:rPr>
        <w:t xml:space="preserve"> от </w:t>
      </w:r>
      <w:r w:rsidR="009D55F4">
        <w:rPr>
          <w:rFonts w:ascii="Times New Roman" w:hAnsi="Times New Roman"/>
          <w:sz w:val="28"/>
          <w:szCs w:val="28"/>
        </w:rPr>
        <w:t>19.09.2018г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477FD3">
        <w:rPr>
          <w:rFonts w:ascii="Times New Roman" w:hAnsi="Times New Roman"/>
          <w:sz w:val="28"/>
          <w:szCs w:val="28"/>
        </w:rPr>
        <w:t>актом об обнаружении правонарушений №</w:t>
      </w:r>
      <w:r w:rsidR="00A1474C">
        <w:rPr>
          <w:rFonts w:ascii="Times New Roman" w:hAnsi="Times New Roman"/>
          <w:sz w:val="28"/>
          <w:szCs w:val="28"/>
        </w:rPr>
        <w:t>23</w:t>
      </w:r>
      <w:r w:rsidR="009D55F4">
        <w:rPr>
          <w:rFonts w:ascii="Times New Roman" w:hAnsi="Times New Roman"/>
          <w:sz w:val="28"/>
          <w:szCs w:val="28"/>
        </w:rPr>
        <w:t>255</w:t>
      </w:r>
      <w:r w:rsidR="00477FD3">
        <w:rPr>
          <w:rFonts w:ascii="Times New Roman" w:hAnsi="Times New Roman"/>
          <w:sz w:val="28"/>
          <w:szCs w:val="28"/>
        </w:rPr>
        <w:t xml:space="preserve"> от </w:t>
      </w:r>
      <w:r w:rsidR="009D55F4">
        <w:rPr>
          <w:rFonts w:ascii="Times New Roman" w:hAnsi="Times New Roman"/>
          <w:sz w:val="28"/>
          <w:szCs w:val="28"/>
        </w:rPr>
        <w:t>31.05</w:t>
      </w:r>
      <w:r w:rsidR="008515D0">
        <w:rPr>
          <w:rFonts w:ascii="Times New Roman" w:hAnsi="Times New Roman"/>
          <w:sz w:val="28"/>
          <w:szCs w:val="28"/>
        </w:rPr>
        <w:t>.2018г</w:t>
      </w:r>
      <w:r w:rsidR="00477FD3">
        <w:rPr>
          <w:rFonts w:ascii="Times New Roman" w:hAnsi="Times New Roman"/>
          <w:sz w:val="28"/>
          <w:szCs w:val="28"/>
        </w:rPr>
        <w:t xml:space="preserve">. </w:t>
      </w:r>
      <w:r w:rsidR="0061500D">
        <w:rPr>
          <w:rFonts w:ascii="Times New Roman" w:hAnsi="Times New Roman"/>
          <w:sz w:val="28"/>
          <w:szCs w:val="28"/>
        </w:rPr>
        <w:t>и другими</w:t>
      </w:r>
      <w:r w:rsidRPr="00D627AD">
        <w:rPr>
          <w:rFonts w:ascii="Times New Roman" w:hAnsi="Times New Roman"/>
          <w:sz w:val="28"/>
          <w:szCs w:val="28"/>
        </w:rPr>
        <w:t xml:space="preserve">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</w:t>
      </w:r>
      <w:r w:rsidRPr="00D627AD">
        <w:rPr>
          <w:rFonts w:ascii="Times New Roman" w:hAnsi="Times New Roman"/>
          <w:sz w:val="28"/>
          <w:szCs w:val="28"/>
        </w:rPr>
        <w:t xml:space="preserve">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</w:t>
      </w:r>
      <w:r w:rsidRPr="00D627AD">
        <w:rPr>
          <w:rFonts w:ascii="Times New Roman" w:hAnsi="Times New Roman"/>
          <w:sz w:val="28"/>
          <w:szCs w:val="28"/>
        </w:rPr>
        <w:t xml:space="preserve">ства по данному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627AD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="000C1677">
        <w:rPr>
          <w:rFonts w:ascii="Times New Roman" w:hAnsi="Times New Roman"/>
          <w:sz w:val="28"/>
          <w:szCs w:val="28"/>
        </w:rPr>
        <w:t>Обстоятельств, смягчающих или отягчающих</w:t>
      </w:r>
      <w:r w:rsidRPr="00322B86" w:rsidR="00322B86">
        <w:rPr>
          <w:rFonts w:ascii="Times New Roman" w:hAnsi="Times New Roman"/>
          <w:sz w:val="28"/>
          <w:szCs w:val="28"/>
        </w:rPr>
        <w:t xml:space="preserve"> ответственность правонарушителя,–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A1474C">
        <w:rPr>
          <w:rFonts w:ascii="Times New Roman" w:hAnsi="Times New Roman"/>
          <w:color w:val="000000"/>
          <w:sz w:val="28"/>
          <w:szCs w:val="28"/>
        </w:rPr>
        <w:t>г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>енеральн</w:t>
      </w:r>
      <w:r w:rsidR="00A1474C">
        <w:rPr>
          <w:rFonts w:ascii="Times New Roman" w:hAnsi="Times New Roman"/>
          <w:color w:val="000000"/>
          <w:sz w:val="28"/>
          <w:szCs w:val="28"/>
        </w:rPr>
        <w:t>ого</w:t>
      </w:r>
      <w:r w:rsidRPr="00A1474C" w:rsidR="00A14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74C" w:rsidR="00A1474C">
        <w:rPr>
          <w:rFonts w:ascii="Times New Roman" w:hAnsi="Times New Roman"/>
          <w:sz w:val="28"/>
          <w:szCs w:val="28"/>
        </w:rPr>
        <w:t>директор</w:t>
      </w:r>
      <w:r w:rsidR="00A1474C">
        <w:rPr>
          <w:rFonts w:ascii="Times New Roman" w:hAnsi="Times New Roman"/>
          <w:sz w:val="28"/>
          <w:szCs w:val="28"/>
        </w:rPr>
        <w:t>а</w:t>
      </w:r>
      <w:r w:rsidRPr="00A1474C" w:rsidR="00A1474C">
        <w:rPr>
          <w:rFonts w:ascii="Times New Roman" w:hAnsi="Times New Roman"/>
          <w:sz w:val="28"/>
          <w:szCs w:val="28"/>
        </w:rPr>
        <w:t xml:space="preserve"> </w:t>
      </w:r>
      <w:r w:rsidR="00D25CA6">
        <w:rPr>
          <w:b/>
          <w:sz w:val="28"/>
          <w:szCs w:val="28"/>
        </w:rPr>
        <w:t>****</w:t>
      </w:r>
      <w:r w:rsidRPr="009D55F4" w:rsidR="009D55F4">
        <w:rPr>
          <w:rFonts w:ascii="Times New Roman" w:eastAsia="Calibri" w:hAnsi="Times New Roman"/>
          <w:sz w:val="28"/>
          <w:szCs w:val="28"/>
        </w:rPr>
        <w:t xml:space="preserve"> </w:t>
      </w:r>
      <w:r w:rsidRPr="009D55F4" w:rsidR="009D55F4">
        <w:rPr>
          <w:rFonts w:ascii="Times New Roman" w:eastAsia="Calibri" w:hAnsi="Times New Roman"/>
          <w:sz w:val="28"/>
          <w:szCs w:val="28"/>
        </w:rPr>
        <w:t>Касабиева</w:t>
      </w:r>
      <w:r w:rsidR="009D55F4">
        <w:rPr>
          <w:rFonts w:ascii="Times New Roman" w:eastAsia="Calibri" w:hAnsi="Times New Roman"/>
          <w:sz w:val="28"/>
          <w:szCs w:val="28"/>
        </w:rPr>
        <w:t xml:space="preserve"> А.Р</w:t>
      </w:r>
      <w:r w:rsidRPr="00A1474C" w:rsidR="00A1474C">
        <w:rPr>
          <w:rFonts w:ascii="Times New Roman" w:hAnsi="Times New Roman"/>
          <w:sz w:val="28"/>
          <w:szCs w:val="28"/>
        </w:rPr>
        <w:t>.,</w:t>
      </w:r>
      <w:r w:rsidRPr="00D627AD" w:rsidR="00A1474C">
        <w:rPr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административному нак</w:t>
      </w:r>
      <w:r w:rsidR="000C1677">
        <w:rPr>
          <w:rFonts w:ascii="Times New Roman" w:hAnsi="Times New Roman"/>
          <w:sz w:val="28"/>
          <w:szCs w:val="28"/>
        </w:rPr>
        <w:t>азанию в виде штрафа в размере 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</w:t>
      </w:r>
      <w:r w:rsidRPr="00D627AD">
        <w:rPr>
          <w:rFonts w:ascii="Times New Roman" w:hAnsi="Times New Roman"/>
          <w:sz w:val="28"/>
          <w:szCs w:val="28"/>
        </w:rPr>
        <w:t xml:space="preserve">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D627AD">
        <w:rPr>
          <w:rFonts w:ascii="Times New Roman" w:hAnsi="Times New Roman"/>
          <w:sz w:val="28"/>
          <w:szCs w:val="28"/>
        </w:rPr>
        <w:t>изложенного</w:t>
      </w:r>
      <w:r w:rsidRPr="00D627AD">
        <w:rPr>
          <w:rFonts w:ascii="Times New Roman" w:hAnsi="Times New Roman"/>
          <w:sz w:val="28"/>
          <w:szCs w:val="28"/>
        </w:rPr>
        <w:t xml:space="preserve">, руководствуясь ч.1 ст. 15.6., </w:t>
      </w:r>
      <w:r w:rsidRPr="00D627AD">
        <w:rPr>
          <w:rFonts w:ascii="Times New Roman" w:hAnsi="Times New Roman"/>
          <w:sz w:val="28"/>
          <w:szCs w:val="28"/>
        </w:rPr>
        <w:t>ст.ст</w:t>
      </w:r>
      <w:r w:rsidRPr="00D627AD">
        <w:rPr>
          <w:rFonts w:ascii="Times New Roman" w:hAnsi="Times New Roman"/>
          <w:sz w:val="28"/>
          <w:szCs w:val="28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1474C">
        <w:rPr>
          <w:rFonts w:ascii="Times New Roman" w:eastAsia="Calibri" w:hAnsi="Times New Roman"/>
          <w:sz w:val="28"/>
          <w:szCs w:val="28"/>
        </w:rPr>
        <w:t xml:space="preserve">генерального директора </w:t>
      </w:r>
      <w:r w:rsidR="00D25CA6">
        <w:rPr>
          <w:b/>
          <w:sz w:val="28"/>
          <w:szCs w:val="28"/>
        </w:rPr>
        <w:t>****</w:t>
      </w:r>
      <w:r w:rsidRPr="009D55F4" w:rsidR="009D55F4">
        <w:rPr>
          <w:rFonts w:ascii="Times New Roman" w:eastAsia="Calibri" w:hAnsi="Times New Roman"/>
          <w:sz w:val="28"/>
          <w:szCs w:val="28"/>
        </w:rPr>
        <w:t>Касабиева</w:t>
      </w:r>
      <w:r w:rsidR="009D55F4">
        <w:rPr>
          <w:rFonts w:ascii="Times New Roman" w:eastAsia="Calibri" w:hAnsi="Times New Roman"/>
          <w:sz w:val="28"/>
          <w:szCs w:val="28"/>
        </w:rPr>
        <w:t xml:space="preserve"> А</w:t>
      </w:r>
      <w:r w:rsidR="00D25CA6">
        <w:rPr>
          <w:rFonts w:ascii="Times New Roman" w:eastAsia="Calibri" w:hAnsi="Times New Roman"/>
          <w:sz w:val="28"/>
          <w:szCs w:val="28"/>
        </w:rPr>
        <w:t>.</w:t>
      </w:r>
      <w:r w:rsidR="009D55F4">
        <w:rPr>
          <w:rFonts w:ascii="Times New Roman" w:eastAsia="Calibri" w:hAnsi="Times New Roman"/>
          <w:sz w:val="28"/>
          <w:szCs w:val="28"/>
        </w:rPr>
        <w:t xml:space="preserve"> Р</w:t>
      </w:r>
      <w:r w:rsidR="00D25CA6">
        <w:rPr>
          <w:rFonts w:ascii="Times New Roman" w:eastAsia="Calibri" w:hAnsi="Times New Roman"/>
          <w:sz w:val="28"/>
          <w:szCs w:val="28"/>
        </w:rPr>
        <w:t>.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2A6282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="002A6282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C1677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C1677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</w:p>
    <w:p w:rsidR="00BE3D47" w:rsidRPr="00D627AD" w:rsidP="009B4F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 xml:space="preserve">Реквизиты для </w:t>
      </w:r>
      <w:r w:rsidRPr="00B75976">
        <w:rPr>
          <w:rStyle w:val="s4"/>
          <w:rFonts w:ascii="Times New Roman" w:hAnsi="Times New Roman"/>
          <w:sz w:val="28"/>
          <w:szCs w:val="28"/>
        </w:rPr>
        <w:t>уплаты штрафа:</w:t>
      </w:r>
      <w:r w:rsidRPr="00B75976">
        <w:rPr>
          <w:rFonts w:ascii="Times New Roman" w:hAnsi="Times New Roman"/>
          <w:sz w:val="28"/>
          <w:szCs w:val="28"/>
        </w:rPr>
        <w:t xml:space="preserve"> </w:t>
      </w:r>
      <w:r w:rsidRPr="00B75976" w:rsidR="00B75976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="00D86B61">
        <w:rPr>
          <w:rFonts w:ascii="Times New Roman" w:hAnsi="Times New Roman"/>
          <w:sz w:val="28"/>
          <w:szCs w:val="28"/>
        </w:rPr>
        <w:t>701000</w:t>
      </w:r>
      <w:r w:rsidRPr="00B75976" w:rsidR="00B75976">
        <w:rPr>
          <w:rFonts w:ascii="Times New Roman" w:hAnsi="Times New Roman"/>
          <w:sz w:val="28"/>
          <w:szCs w:val="28"/>
        </w:rPr>
        <w:t xml:space="preserve">, </w:t>
      </w:r>
      <w:r w:rsidRPr="00B75976" w:rsidR="00B75976">
        <w:rPr>
          <w:rFonts w:ascii="Times New Roman" w:hAnsi="Times New Roman"/>
          <w:sz w:val="28"/>
          <w:szCs w:val="28"/>
        </w:rPr>
        <w:t xml:space="preserve">получатель УФК по Республике Крым </w:t>
      </w:r>
      <w:r w:rsidR="00D86B61">
        <w:rPr>
          <w:rFonts w:ascii="Times New Roman" w:hAnsi="Times New Roman"/>
          <w:sz w:val="28"/>
          <w:szCs w:val="28"/>
        </w:rPr>
        <w:t>(ИФНС по г. Симферополю)</w:t>
      </w:r>
      <w:r w:rsidRPr="00B75976" w:rsidR="00B75976">
        <w:rPr>
          <w:rFonts w:ascii="Times New Roman" w:hAnsi="Times New Roman"/>
          <w:sz w:val="28"/>
          <w:szCs w:val="28"/>
        </w:rPr>
        <w:t xml:space="preserve">, ИНН </w:t>
      </w:r>
      <w:r w:rsidR="00D86B61">
        <w:rPr>
          <w:rFonts w:ascii="Times New Roman" w:hAnsi="Times New Roman"/>
          <w:sz w:val="28"/>
          <w:szCs w:val="28"/>
        </w:rPr>
        <w:t>7707831115</w:t>
      </w:r>
      <w:r w:rsidR="00B75976">
        <w:rPr>
          <w:rFonts w:ascii="Times New Roman" w:hAnsi="Times New Roman"/>
          <w:sz w:val="28"/>
          <w:szCs w:val="28"/>
        </w:rPr>
        <w:t>,</w:t>
      </w:r>
      <w:r w:rsidRPr="00B75976" w:rsidR="00B75976">
        <w:rPr>
          <w:rFonts w:ascii="Times New Roman" w:hAnsi="Times New Roman"/>
          <w:sz w:val="28"/>
          <w:szCs w:val="28"/>
        </w:rPr>
        <w:t xml:space="preserve"> КПП 91</w:t>
      </w:r>
      <w:r w:rsidR="00D86B61">
        <w:rPr>
          <w:rFonts w:ascii="Times New Roman" w:hAnsi="Times New Roman"/>
          <w:sz w:val="28"/>
          <w:szCs w:val="28"/>
        </w:rPr>
        <w:t>0201001</w:t>
      </w:r>
      <w:r w:rsidRPr="00B75976" w:rsidR="00B75976">
        <w:rPr>
          <w:rFonts w:ascii="Times New Roman" w:hAnsi="Times New Roman"/>
          <w:sz w:val="28"/>
          <w:szCs w:val="28"/>
        </w:rPr>
        <w:t xml:space="preserve">, </w:t>
      </w:r>
      <w:r w:rsidRPr="00B75976" w:rsidR="00B75976">
        <w:rPr>
          <w:rFonts w:ascii="Times New Roman" w:hAnsi="Times New Roman"/>
          <w:sz w:val="28"/>
          <w:szCs w:val="28"/>
        </w:rPr>
        <w:t>р</w:t>
      </w:r>
      <w:r w:rsidRPr="00B75976" w:rsidR="00B75976">
        <w:rPr>
          <w:rFonts w:ascii="Times New Roman" w:hAnsi="Times New Roman"/>
          <w:sz w:val="28"/>
          <w:szCs w:val="28"/>
        </w:rPr>
        <w:t xml:space="preserve">/с 40101810335100010001, Наименование банка: </w:t>
      </w:r>
      <w:r w:rsidR="00D86B61">
        <w:rPr>
          <w:rFonts w:ascii="Times New Roman" w:hAnsi="Times New Roman"/>
          <w:sz w:val="28"/>
          <w:szCs w:val="28"/>
        </w:rPr>
        <w:t>О</w:t>
      </w:r>
      <w:r w:rsidRPr="00B75976" w:rsidR="00B75976">
        <w:rPr>
          <w:rFonts w:ascii="Times New Roman" w:hAnsi="Times New Roman"/>
          <w:sz w:val="28"/>
          <w:szCs w:val="28"/>
        </w:rPr>
        <w:t>тделение Республик</w:t>
      </w:r>
      <w:r w:rsidR="00D86B61">
        <w:rPr>
          <w:rFonts w:ascii="Times New Roman" w:hAnsi="Times New Roman"/>
          <w:sz w:val="28"/>
          <w:szCs w:val="28"/>
        </w:rPr>
        <w:t>а</w:t>
      </w:r>
      <w:r w:rsidRPr="00B75976" w:rsidR="00B75976">
        <w:rPr>
          <w:rFonts w:ascii="Times New Roman" w:hAnsi="Times New Roman"/>
          <w:sz w:val="28"/>
          <w:szCs w:val="28"/>
        </w:rPr>
        <w:t xml:space="preserve"> Крым</w:t>
      </w:r>
      <w:r w:rsidR="00B75976">
        <w:rPr>
          <w:rFonts w:ascii="Times New Roman" w:hAnsi="Times New Roman"/>
          <w:sz w:val="28"/>
          <w:szCs w:val="28"/>
        </w:rPr>
        <w:t>, БИК 043510001</w:t>
      </w:r>
      <w:r w:rsidRPr="00B75976">
        <w:rPr>
          <w:rFonts w:ascii="Times New Roman" w:hAnsi="Times New Roman"/>
          <w:sz w:val="28"/>
          <w:szCs w:val="28"/>
        </w:rPr>
        <w:t xml:space="preserve">. </w:t>
      </w:r>
      <w:r w:rsidRPr="00D627AD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Кодексом Российс</w:t>
      </w:r>
      <w:r w:rsidRPr="00D627AD">
        <w:rPr>
          <w:rFonts w:ascii="Times New Roman" w:hAnsi="Times New Roman"/>
          <w:sz w:val="28"/>
          <w:szCs w:val="28"/>
        </w:rPr>
        <w:t>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</w:t>
      </w:r>
      <w:r w:rsidRPr="00D627AD">
        <w:rPr>
          <w:rFonts w:ascii="Times New Roman" w:hAnsi="Times New Roman"/>
          <w:sz w:val="28"/>
          <w:szCs w:val="28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</w:t>
      </w:r>
      <w:r w:rsidRPr="00D627AD">
        <w:rPr>
          <w:rFonts w:ascii="Times New Roman" w:hAnsi="Times New Roman"/>
          <w:sz w:val="28"/>
          <w:szCs w:val="28"/>
        </w:rPr>
        <w:t>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D627AD">
        <w:rPr>
          <w:rFonts w:ascii="Times New Roman" w:hAnsi="Times New Roman"/>
          <w:sz w:val="28"/>
          <w:szCs w:val="28"/>
        </w:rPr>
        <w:t>ст на срок до пятнадцати суток, либо обязательные работы на срок до пятидесяти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</w:t>
      </w:r>
      <w:r w:rsidRPr="005822B5">
        <w:rPr>
          <w:sz w:val="28"/>
          <w:szCs w:val="28"/>
        </w:rPr>
        <w:t>мферополя судебного участка №1</w:t>
      </w:r>
      <w:r w:rsidR="00DC20D3">
        <w:rPr>
          <w:sz w:val="28"/>
          <w:szCs w:val="28"/>
        </w:rPr>
        <w:t>9</w:t>
      </w:r>
      <w:r w:rsidRPr="005822B5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CA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C3BBC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538E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2C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1EFE"/>
    <w:rsid w:val="005926E2"/>
    <w:rsid w:val="005944C4"/>
    <w:rsid w:val="005A2E4F"/>
    <w:rsid w:val="005D4B48"/>
    <w:rsid w:val="005E2B36"/>
    <w:rsid w:val="005E3921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15D0"/>
    <w:rsid w:val="00853F16"/>
    <w:rsid w:val="00860438"/>
    <w:rsid w:val="00860B22"/>
    <w:rsid w:val="00867EFA"/>
    <w:rsid w:val="00874CA5"/>
    <w:rsid w:val="008845B9"/>
    <w:rsid w:val="00885984"/>
    <w:rsid w:val="00890A2F"/>
    <w:rsid w:val="008911E7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D55F4"/>
    <w:rsid w:val="009E5766"/>
    <w:rsid w:val="009E5A9A"/>
    <w:rsid w:val="00A0095D"/>
    <w:rsid w:val="00A063C8"/>
    <w:rsid w:val="00A11A0E"/>
    <w:rsid w:val="00A1474C"/>
    <w:rsid w:val="00A258BE"/>
    <w:rsid w:val="00A34510"/>
    <w:rsid w:val="00A364BA"/>
    <w:rsid w:val="00A402AE"/>
    <w:rsid w:val="00A40EB8"/>
    <w:rsid w:val="00A5290A"/>
    <w:rsid w:val="00A65A21"/>
    <w:rsid w:val="00A76CB0"/>
    <w:rsid w:val="00AA4417"/>
    <w:rsid w:val="00AB200F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A311B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35DF5"/>
    <w:rsid w:val="00C5393E"/>
    <w:rsid w:val="00C65AA0"/>
    <w:rsid w:val="00CA3A29"/>
    <w:rsid w:val="00CB0D23"/>
    <w:rsid w:val="00CB27BE"/>
    <w:rsid w:val="00CC6C17"/>
    <w:rsid w:val="00CC7A0C"/>
    <w:rsid w:val="00CF2330"/>
    <w:rsid w:val="00CF495D"/>
    <w:rsid w:val="00D0129D"/>
    <w:rsid w:val="00D0527E"/>
    <w:rsid w:val="00D11F1A"/>
    <w:rsid w:val="00D25CA6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