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1A5E" w:rsidRPr="00B7348F" w:rsidP="00EB1A5E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66509F">
        <w:rPr>
          <w:rFonts w:ascii="Times New Roman" w:eastAsia="Times New Roman" w:hAnsi="Times New Roman" w:cs="Times New Roman"/>
          <w:sz w:val="27"/>
          <w:szCs w:val="27"/>
        </w:rPr>
        <w:t>0</w:t>
      </w:r>
      <w:r w:rsidR="00BC1560">
        <w:rPr>
          <w:rFonts w:ascii="Times New Roman" w:eastAsia="Times New Roman" w:hAnsi="Times New Roman" w:cs="Times New Roman"/>
          <w:sz w:val="27"/>
          <w:szCs w:val="27"/>
        </w:rPr>
        <w:t>1</w:t>
      </w:r>
      <w:r w:rsidR="00FB58B3">
        <w:rPr>
          <w:rFonts w:ascii="Times New Roman" w:eastAsia="Times New Roman" w:hAnsi="Times New Roman" w:cs="Times New Roman"/>
          <w:sz w:val="27"/>
          <w:szCs w:val="27"/>
        </w:rPr>
        <w:t>74</w:t>
      </w:r>
      <w:r w:rsidR="00181E9E">
        <w:rPr>
          <w:rFonts w:ascii="Times New Roman" w:eastAsia="Times New Roman" w:hAnsi="Times New Roman" w:cs="Times New Roman"/>
          <w:sz w:val="27"/>
          <w:szCs w:val="27"/>
        </w:rPr>
        <w:t>/19/202</w:t>
      </w:r>
      <w:r w:rsidR="00BC1560">
        <w:rPr>
          <w:rFonts w:ascii="Times New Roman" w:eastAsia="Times New Roman" w:hAnsi="Times New Roman" w:cs="Times New Roman"/>
          <w:sz w:val="27"/>
          <w:szCs w:val="27"/>
        </w:rPr>
        <w:t>1</w:t>
      </w:r>
    </w:p>
    <w:p w:rsidR="00EB1A5E" w:rsidRPr="00B7348F" w:rsidP="00EB1A5E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EB1A5E" w:rsidRPr="00B7348F" w:rsidP="00EB1A5E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EB1A5E" w:rsidRPr="00B7348F" w:rsidP="00EB1A5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08 апреля</w:t>
      </w:r>
      <w:r w:rsidR="00BC1560">
        <w:rPr>
          <w:rFonts w:ascii="Times New Roman" w:eastAsia="Times New Roman" w:hAnsi="Times New Roman" w:cs="Times New Roman"/>
          <w:sz w:val="27"/>
          <w:szCs w:val="27"/>
        </w:rPr>
        <w:t xml:space="preserve"> 2021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EB1A5E" w:rsidRPr="00B7348F" w:rsidP="00EB1A5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B1A5E" w:rsidRPr="00B7348F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7"/>
          <w:szCs w:val="27"/>
        </w:rPr>
      </w:pPr>
      <w:r w:rsidRPr="00B7348F">
        <w:rPr>
          <w:rFonts w:ascii="Times New Roman" w:hAnsi="Times New Roman" w:cs="Times New Roman"/>
          <w:sz w:val="27"/>
          <w:szCs w:val="27"/>
        </w:rPr>
        <w:t>Мировой судья судебного участка №1</w:t>
      </w:r>
      <w:r w:rsidR="00181E9E">
        <w:rPr>
          <w:rFonts w:ascii="Times New Roman" w:hAnsi="Times New Roman" w:cs="Times New Roman"/>
          <w:sz w:val="27"/>
          <w:szCs w:val="27"/>
        </w:rPr>
        <w:t>9</w:t>
      </w:r>
      <w:r w:rsidRPr="00B7348F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="00181E9E">
        <w:rPr>
          <w:rFonts w:ascii="Times New Roman" w:hAnsi="Times New Roman" w:cs="Times New Roman"/>
          <w:sz w:val="27"/>
          <w:szCs w:val="27"/>
        </w:rPr>
        <w:t xml:space="preserve">Шуб Л.А., </w:t>
      </w:r>
      <w:r w:rsidRPr="00B7348F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</w:p>
    <w:p w:rsidR="00EB1A5E" w:rsidRPr="00B7348F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B7348F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B7348F">
        <w:rPr>
          <w:rFonts w:ascii="Times New Roman" w:hAnsi="Times New Roman" w:cs="Times New Roman"/>
          <w:sz w:val="27"/>
          <w:szCs w:val="27"/>
        </w:rPr>
        <w:t>судебного участка №1</w:t>
      </w:r>
      <w:r w:rsidR="00181E9E">
        <w:rPr>
          <w:rFonts w:ascii="Times New Roman" w:hAnsi="Times New Roman" w:cs="Times New Roman"/>
          <w:sz w:val="27"/>
          <w:szCs w:val="27"/>
        </w:rPr>
        <w:t>9</w:t>
      </w:r>
      <w:r w:rsidRPr="00B7348F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B7348F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B7348F">
        <w:rPr>
          <w:rFonts w:ascii="Times New Roman" w:hAnsi="Times New Roman" w:cs="Times New Roman"/>
          <w:sz w:val="27"/>
          <w:szCs w:val="27"/>
        </w:rPr>
        <w:t>дело об административном правонарушении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FB58B3" w:rsidP="00FB58B3">
      <w:pPr>
        <w:spacing w:after="0" w:line="240" w:lineRule="auto"/>
        <w:ind w:left="3402"/>
        <w:jc w:val="both"/>
        <w:rPr>
          <w:rFonts w:ascii="Times New Roman" w:hAnsi="Times New Roman" w:cs="Times New Roman"/>
          <w:sz w:val="27"/>
          <w:szCs w:val="27"/>
        </w:rPr>
      </w:pPr>
      <w:r w:rsidRPr="00FB58B3">
        <w:rPr>
          <w:rFonts w:ascii="Times New Roman" w:hAnsi="Times New Roman" w:cs="Times New Roman"/>
          <w:sz w:val="27"/>
          <w:szCs w:val="27"/>
        </w:rPr>
        <w:t xml:space="preserve">должностного лица – генерального директора Общества с ограниченной ответственностью «Университет экономики и управления» </w:t>
      </w:r>
      <w:r w:rsidRPr="00FB58B3">
        <w:rPr>
          <w:rFonts w:ascii="Times New Roman" w:hAnsi="Times New Roman" w:cs="Times New Roman"/>
          <w:sz w:val="27"/>
          <w:szCs w:val="27"/>
        </w:rPr>
        <w:t>Узунова</w:t>
      </w:r>
      <w:r w:rsidRPr="00FB58B3">
        <w:rPr>
          <w:rFonts w:ascii="Times New Roman" w:hAnsi="Times New Roman" w:cs="Times New Roman"/>
          <w:sz w:val="27"/>
          <w:szCs w:val="27"/>
        </w:rPr>
        <w:t xml:space="preserve"> Владимира Владимировича, </w:t>
      </w:r>
      <w:r w:rsidR="004A3445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FB58B3">
        <w:rPr>
          <w:rFonts w:ascii="Times New Roman" w:hAnsi="Times New Roman" w:cs="Times New Roman"/>
          <w:sz w:val="27"/>
          <w:szCs w:val="27"/>
        </w:rPr>
        <w:t xml:space="preserve">,  </w:t>
      </w:r>
    </w:p>
    <w:p w:rsidR="00EB1A5E" w:rsidP="00EB1A5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sz w:val="27"/>
          <w:szCs w:val="27"/>
        </w:rPr>
        <w:t>по признакам правонарушения, п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>редусмотренного ч.1 ст.15.6</w:t>
      </w:r>
      <w:r w:rsidRPr="00B7348F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FB58B3" w:rsidRPr="00B7348F" w:rsidP="00EB1A5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B1A5E" w:rsidP="00EB1A5E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FB58B3" w:rsidRPr="00B7348F" w:rsidP="00EB1A5E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EB1A5E" w:rsidRPr="00B7348F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B58B3">
        <w:rPr>
          <w:rFonts w:ascii="Times New Roman" w:eastAsia="Times New Roman" w:hAnsi="Times New Roman" w:cs="Times New Roman"/>
          <w:sz w:val="27"/>
          <w:szCs w:val="27"/>
        </w:rPr>
        <w:t>Узунов В.В., являясь генеральным директором Общества с ограниченной ответственностью «Университет экономики и управления» (далее ООО «Университет эко</w:t>
      </w:r>
      <w:r w:rsidRPr="00FB58B3">
        <w:rPr>
          <w:rFonts w:ascii="Times New Roman" w:eastAsia="Times New Roman" w:hAnsi="Times New Roman" w:cs="Times New Roman"/>
          <w:sz w:val="27"/>
          <w:szCs w:val="27"/>
        </w:rPr>
        <w:t xml:space="preserve">номики и управления», юридическое лицо), зарегистрированного по адресу: </w:t>
      </w:r>
      <w:r w:rsidR="004A3445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FB58B3"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не предоставил в </w:t>
      </w:r>
      <w:r w:rsidR="00BC1560">
        <w:rPr>
          <w:rFonts w:ascii="Times New Roman" w:eastAsia="Times New Roman" w:hAnsi="Times New Roman" w:cs="Times New Roman"/>
          <w:sz w:val="27"/>
          <w:szCs w:val="27"/>
        </w:rPr>
        <w:t>У</w:t>
      </w:r>
      <w:r w:rsidR="00C1262D">
        <w:rPr>
          <w:rFonts w:ascii="Times New Roman" w:eastAsia="Times New Roman" w:hAnsi="Times New Roman" w:cs="Times New Roman"/>
          <w:sz w:val="27"/>
          <w:szCs w:val="27"/>
        </w:rPr>
        <w:t xml:space="preserve">ФНС </w:t>
      </w:r>
      <w:r w:rsidR="00BC1560">
        <w:rPr>
          <w:rFonts w:ascii="Times New Roman" w:eastAsia="Times New Roman" w:hAnsi="Times New Roman" w:cs="Times New Roman"/>
          <w:sz w:val="27"/>
          <w:szCs w:val="27"/>
        </w:rPr>
        <w:t xml:space="preserve">России </w:t>
      </w:r>
      <w:r w:rsidR="00C1262D">
        <w:rPr>
          <w:rFonts w:ascii="Times New Roman" w:eastAsia="Times New Roman" w:hAnsi="Times New Roman" w:cs="Times New Roman"/>
          <w:sz w:val="27"/>
          <w:szCs w:val="27"/>
        </w:rPr>
        <w:t xml:space="preserve">по г. </w:t>
      </w:r>
      <w:r w:rsidR="00BC1560">
        <w:rPr>
          <w:rFonts w:ascii="Times New Roman" w:eastAsia="Times New Roman" w:hAnsi="Times New Roman" w:cs="Times New Roman"/>
          <w:sz w:val="27"/>
          <w:szCs w:val="27"/>
        </w:rPr>
        <w:t>Севастополю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законодательством о налогах и сборах срок расчет сумм налога на доходы физических лиц, исчисленных и удержанных налоговым агентом по форме 6-НДФЛ за </w:t>
      </w:r>
      <w:r>
        <w:rPr>
          <w:rFonts w:ascii="Times New Roman" w:eastAsia="Times New Roman" w:hAnsi="Times New Roman" w:cs="Times New Roman"/>
          <w:sz w:val="27"/>
          <w:szCs w:val="27"/>
        </w:rPr>
        <w:t>первый квартал</w:t>
      </w:r>
      <w:r w:rsidR="006D49A8">
        <w:rPr>
          <w:rFonts w:ascii="Times New Roman" w:eastAsia="Times New Roman" w:hAnsi="Times New Roman" w:cs="Times New Roman"/>
          <w:sz w:val="27"/>
          <w:szCs w:val="27"/>
        </w:rPr>
        <w:t xml:space="preserve"> 20</w:t>
      </w:r>
      <w:r w:rsidR="00BC1560">
        <w:rPr>
          <w:rFonts w:ascii="Times New Roman" w:eastAsia="Times New Roman" w:hAnsi="Times New Roman" w:cs="Times New Roman"/>
          <w:sz w:val="27"/>
          <w:szCs w:val="27"/>
        </w:rPr>
        <w:t>20</w:t>
      </w:r>
      <w:r w:rsidR="006D49A8"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 по сроку предоставления –</w:t>
      </w:r>
      <w:r w:rsidR="00C1262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181E9E">
        <w:rPr>
          <w:rFonts w:ascii="Times New Roman" w:eastAsia="Times New Roman" w:hAnsi="Times New Roman" w:cs="Times New Roman"/>
          <w:sz w:val="27"/>
          <w:szCs w:val="27"/>
        </w:rPr>
        <w:t xml:space="preserve">не позднее </w:t>
      </w:r>
      <w:r w:rsidR="00C1262D">
        <w:rPr>
          <w:rFonts w:ascii="Times New Roman" w:eastAsia="Times New Roman" w:hAnsi="Times New Roman" w:cs="Times New Roman"/>
          <w:sz w:val="27"/>
          <w:szCs w:val="27"/>
        </w:rPr>
        <w:t>31.07</w:t>
      </w:r>
      <w:r w:rsidR="00181E9E">
        <w:rPr>
          <w:rFonts w:ascii="Times New Roman" w:eastAsia="Times New Roman" w:hAnsi="Times New Roman" w:cs="Times New Roman"/>
          <w:sz w:val="27"/>
          <w:szCs w:val="27"/>
        </w:rPr>
        <w:t>.20</w:t>
      </w:r>
      <w:r w:rsidR="00BC1560">
        <w:rPr>
          <w:rFonts w:ascii="Times New Roman" w:eastAsia="Times New Roman" w:hAnsi="Times New Roman" w:cs="Times New Roman"/>
          <w:sz w:val="27"/>
          <w:szCs w:val="27"/>
        </w:rPr>
        <w:t>20</w:t>
      </w:r>
      <w:r w:rsidR="00181E9E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 фактически расче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т предоставлен </w:t>
      </w:r>
      <w:r>
        <w:rPr>
          <w:rFonts w:ascii="Times New Roman" w:eastAsia="Times New Roman" w:hAnsi="Times New Roman" w:cs="Times New Roman"/>
          <w:sz w:val="27"/>
          <w:szCs w:val="27"/>
        </w:rPr>
        <w:t>21.10</w:t>
      </w:r>
      <w:r w:rsidR="00BC1560">
        <w:rPr>
          <w:rFonts w:ascii="Times New Roman" w:eastAsia="Times New Roman" w:hAnsi="Times New Roman" w:cs="Times New Roman"/>
          <w:sz w:val="27"/>
          <w:szCs w:val="27"/>
        </w:rPr>
        <w:t>.2020</w:t>
      </w:r>
      <w:r w:rsidR="00181E9E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181E9E" w:rsidRPr="00181E9E" w:rsidP="00181E9E">
      <w:pPr>
        <w:tabs>
          <w:tab w:val="left" w:pos="709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81E9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судебное заседание </w:t>
      </w:r>
      <w:r w:rsidRPr="00FB58B3" w:rsidR="00FB58B3">
        <w:rPr>
          <w:rFonts w:ascii="Times New Roman" w:eastAsia="Times New Roman" w:hAnsi="Times New Roman" w:cs="Times New Roman"/>
          <w:color w:val="000000"/>
          <w:sz w:val="27"/>
          <w:szCs w:val="27"/>
        </w:rPr>
        <w:t>Узунов В.В</w:t>
      </w:r>
      <w:r w:rsidR="00C1262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r w:rsidRPr="00181E9E">
        <w:rPr>
          <w:rFonts w:ascii="Times New Roman" w:eastAsia="Times New Roman" w:hAnsi="Times New Roman" w:cs="Times New Roman"/>
          <w:color w:val="000000"/>
          <w:sz w:val="27"/>
          <w:szCs w:val="27"/>
        </w:rPr>
        <w:t>не явился, о дате, времени и месте рассмотрения дел</w:t>
      </w:r>
      <w:r w:rsidR="00C1262D">
        <w:rPr>
          <w:rFonts w:ascii="Times New Roman" w:eastAsia="Times New Roman" w:hAnsi="Times New Roman" w:cs="Times New Roman"/>
          <w:color w:val="000000"/>
          <w:sz w:val="27"/>
          <w:szCs w:val="27"/>
        </w:rPr>
        <w:t>а уведомлен надлежащим образом</w:t>
      </w:r>
      <w:r w:rsidR="00BC1560">
        <w:rPr>
          <w:rFonts w:ascii="Times New Roman" w:eastAsia="Times New Roman" w:hAnsi="Times New Roman" w:cs="Times New Roman"/>
          <w:color w:val="000000"/>
          <w:sz w:val="27"/>
          <w:szCs w:val="27"/>
        </w:rPr>
        <w:t>, почтовая корреспонденция, направленная по адресу по месту жительства лица, в отношении которого ведется производство по делу об административном правонарушении, адресатом получена.</w:t>
      </w:r>
    </w:p>
    <w:p w:rsidR="00181E9E" w:rsidRPr="00181E9E" w:rsidP="00181E9E">
      <w:pPr>
        <w:tabs>
          <w:tab w:val="left" w:pos="709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81E9E">
        <w:rPr>
          <w:rFonts w:ascii="Times New Roman" w:eastAsia="Times New Roman" w:hAnsi="Times New Roman" w:cs="Times New Roman"/>
          <w:color w:val="000000"/>
          <w:sz w:val="27"/>
          <w:szCs w:val="27"/>
        </w:rPr>
        <w:t>С учетом разъяснений, данных в п. 6 Постановления Пленума Верховного Суда Российской</w:t>
      </w:r>
      <w:r w:rsidRPr="00181E9E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181E9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FB58B3" w:rsidR="00FB58B3">
        <w:rPr>
          <w:rFonts w:ascii="Times New Roman" w:eastAsia="Times New Roman" w:hAnsi="Times New Roman" w:cs="Times New Roman"/>
          <w:color w:val="000000"/>
          <w:sz w:val="27"/>
          <w:szCs w:val="27"/>
        </w:rPr>
        <w:t>Узунов</w:t>
      </w:r>
      <w:r w:rsidR="00FB58B3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FB58B3" w:rsidR="00FB58B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В.В</w:t>
      </w:r>
      <w:r w:rsidRPr="00C1262D" w:rsidR="00C1262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r w:rsidRPr="00181E9E">
        <w:rPr>
          <w:rFonts w:ascii="Times New Roman" w:eastAsia="Times New Roman" w:hAnsi="Times New Roman" w:cs="Times New Roman"/>
          <w:color w:val="000000"/>
          <w:sz w:val="27"/>
          <w:szCs w:val="27"/>
        </w:rPr>
        <w:t>считается надлежаще извещенным о времени и месте рассмотрения дела об административном правонарушении.</w:t>
      </w:r>
    </w:p>
    <w:p w:rsidR="00181E9E" w:rsidRPr="00181E9E" w:rsidP="00181E9E">
      <w:pPr>
        <w:tabs>
          <w:tab w:val="left" w:pos="709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81E9E">
        <w:rPr>
          <w:rFonts w:ascii="Times New Roman" w:eastAsia="Times New Roman" w:hAnsi="Times New Roman" w:cs="Times New Roman"/>
          <w:color w:val="000000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</w:t>
      </w:r>
      <w:r w:rsidRPr="00181E9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ссмотреть дело в отсутствие </w:t>
      </w:r>
      <w:r w:rsidRPr="00FB58B3" w:rsidR="00FB58B3">
        <w:rPr>
          <w:rFonts w:ascii="Times New Roman" w:eastAsia="Times New Roman" w:hAnsi="Times New Roman" w:cs="Times New Roman"/>
          <w:color w:val="000000"/>
          <w:sz w:val="27"/>
          <w:szCs w:val="27"/>
        </w:rPr>
        <w:t>Узунов</w:t>
      </w:r>
      <w:r w:rsidR="00FB58B3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FB58B3" w:rsidR="00FB58B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В.В</w:t>
      </w:r>
      <w:r w:rsidRPr="00C1262D" w:rsidR="00C1262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181E9E" w:rsidP="00181E9E">
      <w:pPr>
        <w:tabs>
          <w:tab w:val="left" w:pos="709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81E9E">
        <w:rPr>
          <w:rFonts w:ascii="Times New Roman" w:eastAsia="Times New Roman" w:hAnsi="Times New Roman" w:cs="Times New Roman"/>
          <w:color w:val="000000"/>
          <w:sz w:val="27"/>
          <w:szCs w:val="27"/>
        </w:rPr>
        <w:t>Исследовав материалы дела, прихожу к следующему.</w:t>
      </w:r>
    </w:p>
    <w:p w:rsidR="00EB1A5E" w:rsidRPr="00B7348F" w:rsidP="00181E9E">
      <w:pPr>
        <w:tabs>
          <w:tab w:val="left" w:pos="709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>административного правонарушения в связи с неисполнением либо ненадлежащим исполнением своих служебных обязанностей.</w:t>
      </w:r>
    </w:p>
    <w:p w:rsidR="00EB1A5E" w:rsidRPr="00B7348F" w:rsidP="00EB1A5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sz w:val="27"/>
          <w:szCs w:val="27"/>
        </w:rPr>
        <w:t>Статья 23 Налогового кодекса Российской Федерации предусматривает обязанность представлять в установленном порядке в налоговый орган по мес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>ту учета налоговые декларации (расчеты), если такая обязанность предусмотрена законодательством о налогах и сборах.</w:t>
      </w:r>
    </w:p>
    <w:p w:rsidR="00EB1A5E" w:rsidP="00EB1A5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Согласно п. 2 ст. 230 Налогового кодекса Российской Федерации </w:t>
      </w:r>
      <w:r w:rsidRPr="00B7348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расчет сумм налога на доходы физических лиц, исчисленных и удержанных </w:t>
      </w:r>
      <w:r w:rsidRPr="00B7348F">
        <w:rPr>
          <w:rFonts w:ascii="Times New Roman" w:hAnsi="Times New Roman" w:cs="Times New Roman"/>
          <w:sz w:val="27"/>
          <w:szCs w:val="27"/>
          <w:shd w:val="clear" w:color="auto" w:fill="FFFFFF"/>
        </w:rPr>
        <w:t>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 налоговым периодом.</w:t>
      </w:r>
    </w:p>
    <w:p w:rsidR="00FB58B3" w:rsidRPr="00B7348F" w:rsidP="00EB1A5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В соответствии с п. 3 Постановления Пр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авительства Российской Федерации от 02.04.2020 №409 «О мерах по обеспечению устойчивого развития экономики» продлен на три месяца установленный Кодексом срок предоставления налогоплательщиками, налоговыми агентами налоговых деклараций, налоговых расчетов о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суммах, выплаченных иностранным организациям доходов и удержанных налогов, расчетов сумм налога на доходы физических лиц, исчисленных и удержанных налоговыми агентами, расчетов по авансовым платежам, бухгалтерской отчетности, срок которых приходится на ма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рт – май 2020 года. </w:t>
      </w:r>
    </w:p>
    <w:p w:rsidR="00EB1A5E" w:rsidRPr="00B7348F" w:rsidP="00EB1A5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sz w:val="27"/>
          <w:szCs w:val="27"/>
        </w:rPr>
        <w:t>В соответствии с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>нем, днем окончания срока считается ближайший следующий за ним рабочий день.</w:t>
      </w:r>
    </w:p>
    <w:p w:rsidR="00EB1A5E" w:rsidRPr="00B7348F" w:rsidP="00EB1A5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Следовательно, </w:t>
      </w:r>
      <w:r w:rsidR="00181E9E">
        <w:rPr>
          <w:rFonts w:ascii="Times New Roman" w:eastAsia="Times New Roman" w:hAnsi="Times New Roman" w:cs="Times New Roman"/>
          <w:sz w:val="27"/>
          <w:szCs w:val="27"/>
        </w:rPr>
        <w:t xml:space="preserve">расчет за </w:t>
      </w:r>
      <w:r w:rsidR="00FB58B3">
        <w:rPr>
          <w:rFonts w:ascii="Times New Roman" w:eastAsia="Times New Roman" w:hAnsi="Times New Roman" w:cs="Times New Roman"/>
          <w:sz w:val="27"/>
          <w:szCs w:val="27"/>
        </w:rPr>
        <w:t>первый квартал</w:t>
      </w:r>
      <w:r w:rsidR="00181E9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BC1560">
        <w:rPr>
          <w:rFonts w:ascii="Times New Roman" w:eastAsia="Times New Roman" w:hAnsi="Times New Roman" w:cs="Times New Roman"/>
          <w:sz w:val="27"/>
          <w:szCs w:val="27"/>
        </w:rPr>
        <w:t>2020</w:t>
      </w:r>
      <w:r w:rsidR="00181E9E">
        <w:rPr>
          <w:rFonts w:ascii="Times New Roman" w:eastAsia="Times New Roman" w:hAnsi="Times New Roman" w:cs="Times New Roman"/>
          <w:sz w:val="27"/>
          <w:szCs w:val="27"/>
        </w:rPr>
        <w:t xml:space="preserve"> года должен был быть предоставлен не позднее </w:t>
      </w:r>
      <w:r w:rsidR="00C1262D">
        <w:rPr>
          <w:rFonts w:ascii="Times New Roman" w:eastAsia="Times New Roman" w:hAnsi="Times New Roman" w:cs="Times New Roman"/>
          <w:sz w:val="27"/>
          <w:szCs w:val="27"/>
        </w:rPr>
        <w:t>31.07</w:t>
      </w:r>
      <w:r w:rsidR="00181E9E">
        <w:rPr>
          <w:rFonts w:ascii="Times New Roman" w:eastAsia="Times New Roman" w:hAnsi="Times New Roman" w:cs="Times New Roman"/>
          <w:sz w:val="27"/>
          <w:szCs w:val="27"/>
        </w:rPr>
        <w:t>.20</w:t>
      </w:r>
      <w:r w:rsidR="00BC1560">
        <w:rPr>
          <w:rFonts w:ascii="Times New Roman" w:eastAsia="Times New Roman" w:hAnsi="Times New Roman" w:cs="Times New Roman"/>
          <w:sz w:val="27"/>
          <w:szCs w:val="27"/>
        </w:rPr>
        <w:t>20</w:t>
      </w:r>
      <w:r w:rsidR="00181E9E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EB1A5E" w:rsidRPr="00B7348F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sz w:val="27"/>
          <w:szCs w:val="27"/>
        </w:rPr>
        <w:t>Из материалов дела усматривается, что расчет сумм налога на доходы физически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х лиц, исчисленных и удержанных налоговым агентом по форме 6 – НДФЛ за </w:t>
      </w:r>
      <w:r w:rsidR="00FB58B3">
        <w:rPr>
          <w:rFonts w:ascii="Times New Roman" w:eastAsia="Times New Roman" w:hAnsi="Times New Roman" w:cs="Times New Roman"/>
          <w:sz w:val="27"/>
          <w:szCs w:val="27"/>
        </w:rPr>
        <w:t>первый квартал</w:t>
      </w:r>
      <w:r w:rsidR="00181E9E">
        <w:rPr>
          <w:rFonts w:ascii="Times New Roman" w:eastAsia="Times New Roman" w:hAnsi="Times New Roman" w:cs="Times New Roman"/>
          <w:sz w:val="27"/>
          <w:szCs w:val="27"/>
        </w:rPr>
        <w:t xml:space="preserve"> 20</w:t>
      </w:r>
      <w:r w:rsidR="00BC1560">
        <w:rPr>
          <w:rFonts w:ascii="Times New Roman" w:eastAsia="Times New Roman" w:hAnsi="Times New Roman" w:cs="Times New Roman"/>
          <w:sz w:val="27"/>
          <w:szCs w:val="27"/>
        </w:rPr>
        <w:t>20</w:t>
      </w:r>
      <w:r w:rsidR="006D49A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>год</w:t>
      </w:r>
      <w:r w:rsidR="006D49A8">
        <w:rPr>
          <w:rFonts w:ascii="Times New Roman" w:eastAsia="Times New Roman" w:hAnsi="Times New Roman" w:cs="Times New Roman"/>
          <w:sz w:val="27"/>
          <w:szCs w:val="27"/>
        </w:rPr>
        <w:t>а</w:t>
      </w:r>
      <w:r w:rsidR="00D313D4">
        <w:rPr>
          <w:rFonts w:ascii="Times New Roman" w:eastAsia="Times New Roman" w:hAnsi="Times New Roman" w:cs="Times New Roman"/>
          <w:sz w:val="27"/>
          <w:szCs w:val="27"/>
        </w:rPr>
        <w:t>,</w:t>
      </w:r>
      <w:r w:rsidR="00C1262D">
        <w:rPr>
          <w:rFonts w:ascii="Times New Roman" w:eastAsia="Times New Roman" w:hAnsi="Times New Roman" w:cs="Times New Roman"/>
          <w:sz w:val="27"/>
          <w:szCs w:val="27"/>
        </w:rPr>
        <w:t xml:space="preserve"> подан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 w:rsidR="00BC1560">
        <w:rPr>
          <w:rFonts w:ascii="Times New Roman" w:eastAsia="Times New Roman" w:hAnsi="Times New Roman" w:cs="Times New Roman"/>
          <w:sz w:val="27"/>
          <w:szCs w:val="27"/>
        </w:rPr>
        <w:t>У</w:t>
      </w:r>
      <w:r w:rsidR="00C1262D">
        <w:rPr>
          <w:rFonts w:ascii="Times New Roman" w:eastAsia="Times New Roman" w:hAnsi="Times New Roman" w:cs="Times New Roman"/>
          <w:sz w:val="27"/>
          <w:szCs w:val="27"/>
        </w:rPr>
        <w:t xml:space="preserve">ФНС России по г. </w:t>
      </w:r>
      <w:r w:rsidR="00BC1560">
        <w:rPr>
          <w:rFonts w:ascii="Times New Roman" w:eastAsia="Times New Roman" w:hAnsi="Times New Roman" w:cs="Times New Roman"/>
          <w:sz w:val="27"/>
          <w:szCs w:val="27"/>
        </w:rPr>
        <w:t xml:space="preserve">Севастополю </w:t>
      </w:r>
      <w:r w:rsidRPr="00B7348F">
        <w:rPr>
          <w:rFonts w:ascii="Times New Roman" w:hAnsi="Times New Roman" w:cs="Times New Roman"/>
          <w:sz w:val="27"/>
          <w:szCs w:val="27"/>
        </w:rPr>
        <w:t>юридическим лицом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B58B3">
        <w:rPr>
          <w:rFonts w:ascii="Times New Roman" w:eastAsia="Times New Roman" w:hAnsi="Times New Roman" w:cs="Times New Roman"/>
          <w:sz w:val="27"/>
          <w:szCs w:val="27"/>
        </w:rPr>
        <w:t>21.10</w:t>
      </w:r>
      <w:r w:rsidR="00BC1560">
        <w:rPr>
          <w:rFonts w:ascii="Times New Roman" w:eastAsia="Times New Roman" w:hAnsi="Times New Roman" w:cs="Times New Roman"/>
          <w:sz w:val="27"/>
          <w:szCs w:val="27"/>
        </w:rPr>
        <w:t>.2020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, граничный срок предоставления налогового расчета – </w:t>
      </w:r>
      <w:r w:rsidR="00181E9E">
        <w:rPr>
          <w:rFonts w:ascii="Times New Roman" w:eastAsia="Times New Roman" w:hAnsi="Times New Roman" w:cs="Times New Roman"/>
          <w:sz w:val="27"/>
          <w:szCs w:val="27"/>
        </w:rPr>
        <w:t xml:space="preserve">не позднее </w:t>
      </w:r>
      <w:r w:rsidR="00C1262D">
        <w:rPr>
          <w:rFonts w:ascii="Times New Roman" w:eastAsia="Times New Roman" w:hAnsi="Times New Roman" w:cs="Times New Roman"/>
          <w:sz w:val="27"/>
          <w:szCs w:val="27"/>
        </w:rPr>
        <w:t>31.07</w:t>
      </w:r>
      <w:r w:rsidR="00181E9E">
        <w:rPr>
          <w:rFonts w:ascii="Times New Roman" w:eastAsia="Times New Roman" w:hAnsi="Times New Roman" w:cs="Times New Roman"/>
          <w:sz w:val="27"/>
          <w:szCs w:val="27"/>
        </w:rPr>
        <w:t>.20</w:t>
      </w:r>
      <w:r w:rsidR="00BC1560">
        <w:rPr>
          <w:rFonts w:ascii="Times New Roman" w:eastAsia="Times New Roman" w:hAnsi="Times New Roman" w:cs="Times New Roman"/>
          <w:sz w:val="27"/>
          <w:szCs w:val="27"/>
        </w:rPr>
        <w:t>20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, т.е. расчет 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>представлен с нарушением срока предоставления</w:t>
      </w:r>
      <w:r w:rsidRPr="00B7348F">
        <w:rPr>
          <w:rStyle w:val="FontStyle12"/>
          <w:sz w:val="27"/>
          <w:szCs w:val="27"/>
          <w:lang w:eastAsia="uk-UA"/>
        </w:rPr>
        <w:t>.</w:t>
      </w:r>
    </w:p>
    <w:p w:rsidR="00EB1A5E" w:rsidRPr="006D49A8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7348F">
        <w:rPr>
          <w:rFonts w:ascii="Times New Roman" w:eastAsia="Times New Roman" w:hAnsi="Times New Roman" w:cs="Times New Roman"/>
          <w:sz w:val="27"/>
          <w:szCs w:val="27"/>
        </w:rPr>
        <w:t>Ответственность по ч. 1 ст. 15.6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</w:t>
      </w:r>
      <w:r w:rsidRPr="006D49A8">
        <w:rPr>
          <w:rFonts w:ascii="Times New Roman" w:eastAsia="Times New Roman" w:hAnsi="Times New Roman" w:cs="Times New Roman"/>
          <w:sz w:val="26"/>
          <w:szCs w:val="26"/>
        </w:rPr>
        <w:t xml:space="preserve">неполном объеме или в искаженном виде, за исключением </w:t>
      </w:r>
      <w:r w:rsidRPr="006D49A8">
        <w:rPr>
          <w:rFonts w:ascii="Times New Roman" w:eastAsia="Times New Roman" w:hAnsi="Times New Roman" w:cs="Times New Roman"/>
          <w:sz w:val="26"/>
          <w:szCs w:val="26"/>
        </w:rPr>
        <w:t>случаев, предусмотренных частью 2 настоящей статьи.</w:t>
      </w:r>
    </w:p>
    <w:p w:rsidR="00FB58B3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B58B3">
        <w:rPr>
          <w:rFonts w:ascii="Times New Roman" w:eastAsia="Times New Roman" w:hAnsi="Times New Roman" w:cs="Times New Roman"/>
          <w:sz w:val="26"/>
          <w:szCs w:val="26"/>
        </w:rPr>
        <w:t>Согласно выписке из ЕГРЮЛ генеральным директором ООО «Университет экономики и управления» является Узунов В.В. При этом в силу абзаца 1 пункта 4 статьи 5 Федерального закона от 08 августа 2001 года №129-Ф</w:t>
      </w:r>
      <w:r w:rsidRPr="00FB58B3">
        <w:rPr>
          <w:rFonts w:ascii="Times New Roman" w:eastAsia="Times New Roman" w:hAnsi="Times New Roman" w:cs="Times New Roman"/>
          <w:sz w:val="26"/>
          <w:szCs w:val="26"/>
        </w:rPr>
        <w:t>З «О государственной регистрации юридических лиц и индивидуальных предпринимателей» сведения, в том числе о лице, имеющем право без доверенности действовать от имени юридического лица, считаются достоверными до внесения в них соответствующих изменений. Для</w:t>
      </w:r>
      <w:r w:rsidRPr="00FB58B3">
        <w:rPr>
          <w:rFonts w:ascii="Times New Roman" w:eastAsia="Times New Roman" w:hAnsi="Times New Roman" w:cs="Times New Roman"/>
          <w:sz w:val="26"/>
          <w:szCs w:val="26"/>
        </w:rPr>
        <w:t xml:space="preserve"> всех третьих лиц руководителем организации является лицо, указанное в реестре.</w:t>
      </w:r>
    </w:p>
    <w:p w:rsidR="00EB1A5E" w:rsidRPr="00B7348F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15.6 Кодекса 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Российской Федерации об административных правонарушениях, является именно </w:t>
      </w:r>
      <w:r w:rsidRPr="00FB58B3" w:rsidR="00FB58B3">
        <w:rPr>
          <w:rFonts w:ascii="Times New Roman" w:hAnsi="Times New Roman" w:cs="Times New Roman"/>
          <w:sz w:val="27"/>
          <w:szCs w:val="27"/>
        </w:rPr>
        <w:t>Узунов В.В</w:t>
      </w:r>
      <w:r w:rsidRPr="00C1262D" w:rsidR="00C1262D">
        <w:rPr>
          <w:rFonts w:ascii="Times New Roman" w:hAnsi="Times New Roman" w:cs="Times New Roman"/>
          <w:sz w:val="27"/>
          <w:szCs w:val="27"/>
        </w:rPr>
        <w:t xml:space="preserve">. 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>бстоятельства доказательств мировому судье не представлено.</w:t>
      </w:r>
    </w:p>
    <w:p w:rsidR="00EB1A5E" w:rsidRPr="00B7348F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Вина </w:t>
      </w:r>
      <w:r w:rsidRPr="00FB58B3" w:rsidR="00FB58B3">
        <w:rPr>
          <w:rFonts w:ascii="Times New Roman" w:hAnsi="Times New Roman" w:cs="Times New Roman"/>
          <w:sz w:val="27"/>
          <w:szCs w:val="27"/>
        </w:rPr>
        <w:t>Узунов</w:t>
      </w:r>
      <w:r w:rsidR="00FB58B3">
        <w:rPr>
          <w:rFonts w:ascii="Times New Roman" w:hAnsi="Times New Roman" w:cs="Times New Roman"/>
          <w:sz w:val="27"/>
          <w:szCs w:val="27"/>
        </w:rPr>
        <w:t>а</w:t>
      </w:r>
      <w:r w:rsidRPr="00FB58B3" w:rsidR="00FB58B3">
        <w:rPr>
          <w:rFonts w:ascii="Times New Roman" w:hAnsi="Times New Roman" w:cs="Times New Roman"/>
          <w:sz w:val="27"/>
          <w:szCs w:val="27"/>
        </w:rPr>
        <w:t xml:space="preserve"> В.В</w:t>
      </w:r>
      <w:r w:rsidRPr="00E532EA" w:rsidR="00E532EA">
        <w:rPr>
          <w:rFonts w:ascii="Times New Roman" w:hAnsi="Times New Roman" w:cs="Times New Roman"/>
          <w:sz w:val="27"/>
          <w:szCs w:val="27"/>
        </w:rPr>
        <w:t>.</w:t>
      </w:r>
      <w:r w:rsidR="00E532EA">
        <w:rPr>
          <w:rFonts w:ascii="Times New Roman" w:hAnsi="Times New Roman" w:cs="Times New Roman"/>
          <w:sz w:val="27"/>
          <w:szCs w:val="27"/>
        </w:rPr>
        <w:t xml:space="preserve"> </w:t>
      </w:r>
      <w:r w:rsidRPr="00B7348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 совершении инкриминируемого правонарушения подтверждается протоколом об административном правонарушении №</w:t>
      </w:r>
      <w:r w:rsidR="00FB58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92002035100420300002</w:t>
      </w:r>
      <w:r w:rsidRPr="00B7348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от </w:t>
      </w:r>
      <w:r w:rsidR="00FB58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03.03</w:t>
      </w:r>
      <w:r w:rsidR="00BC156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.2021</w:t>
      </w:r>
      <w:r w:rsidRPr="00B7348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="00415F0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копией квитанции о приеме расчета в электронном виде от </w:t>
      </w:r>
      <w:r w:rsidR="00FB58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21.10</w:t>
      </w:r>
      <w:r w:rsidR="00BC156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.2020</w:t>
      </w:r>
      <w:r w:rsidR="00C126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B7348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сведениями  из ЕГРЮЛ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EB1A5E" w:rsidRPr="00B7348F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sz w:val="27"/>
          <w:szCs w:val="27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да о виновности </w:t>
      </w:r>
      <w:r w:rsidRPr="00FB58B3" w:rsidR="00FB58B3">
        <w:rPr>
          <w:rFonts w:ascii="Times New Roman" w:eastAsia="Times New Roman" w:hAnsi="Times New Roman" w:cs="Times New Roman"/>
          <w:sz w:val="27"/>
          <w:szCs w:val="27"/>
        </w:rPr>
        <w:t>Узунов</w:t>
      </w:r>
      <w:r w:rsidR="00FB58B3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FB58B3" w:rsidR="00FB58B3">
        <w:rPr>
          <w:rFonts w:ascii="Times New Roman" w:eastAsia="Times New Roman" w:hAnsi="Times New Roman" w:cs="Times New Roman"/>
          <w:sz w:val="27"/>
          <w:szCs w:val="27"/>
        </w:rPr>
        <w:t xml:space="preserve"> В.В</w:t>
      </w:r>
      <w:r w:rsidRPr="00C1262D" w:rsidR="00C1262D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>в совершении инкриминируемого административного правонарушения.</w:t>
      </w:r>
    </w:p>
    <w:p w:rsidR="00EB1A5E" w:rsidRPr="00B7348F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FB58B3" w:rsidR="00FB58B3">
        <w:rPr>
          <w:rFonts w:ascii="Times New Roman" w:hAnsi="Times New Roman" w:cs="Times New Roman"/>
          <w:sz w:val="27"/>
          <w:szCs w:val="27"/>
        </w:rPr>
        <w:t>Узунов В.В</w:t>
      </w:r>
      <w:r w:rsidRPr="00E532EA" w:rsidR="00E532EA">
        <w:rPr>
          <w:rFonts w:ascii="Times New Roman" w:hAnsi="Times New Roman" w:cs="Times New Roman"/>
          <w:sz w:val="27"/>
          <w:szCs w:val="27"/>
        </w:rPr>
        <w:t>.</w:t>
      </w:r>
      <w:r w:rsidRPr="00B7348F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 w:rsidR="00BC1560">
        <w:rPr>
          <w:rFonts w:ascii="Times New Roman" w:hAnsi="Times New Roman" w:cs="Times New Roman"/>
          <w:sz w:val="27"/>
          <w:szCs w:val="27"/>
        </w:rPr>
        <w:t xml:space="preserve"> </w:t>
      </w:r>
      <w:r w:rsidR="00FB58B3">
        <w:rPr>
          <w:rFonts w:ascii="Times New Roman" w:hAnsi="Times New Roman" w:cs="Times New Roman"/>
          <w:sz w:val="27"/>
          <w:szCs w:val="27"/>
        </w:rPr>
        <w:t xml:space="preserve">генеральным </w:t>
      </w:r>
      <w:r w:rsidRPr="00B7348F">
        <w:rPr>
          <w:rFonts w:ascii="Times New Roman" w:hAnsi="Times New Roman" w:cs="Times New Roman"/>
          <w:sz w:val="27"/>
          <w:szCs w:val="27"/>
        </w:rPr>
        <w:t>директором ООО «</w:t>
      </w:r>
      <w:r w:rsidRPr="00FB58B3" w:rsidR="00FB58B3">
        <w:rPr>
          <w:rFonts w:ascii="Times New Roman" w:hAnsi="Times New Roman" w:cs="Times New Roman"/>
          <w:sz w:val="27"/>
          <w:szCs w:val="27"/>
        </w:rPr>
        <w:t>Университет экономики и управления</w:t>
      </w:r>
      <w:r w:rsidRPr="00B7348F">
        <w:rPr>
          <w:rFonts w:ascii="Times New Roman" w:hAnsi="Times New Roman" w:cs="Times New Roman"/>
          <w:sz w:val="27"/>
          <w:szCs w:val="27"/>
        </w:rPr>
        <w:t xml:space="preserve">», 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>совершил правонарушение, предусмотренное ч.1 ст.15.6 Кодекса Российской Федерации об административных правонарушениях, а именно: не представил в установленный законодательством о налогах и сб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>орах срок в налоговый орган оформленные в установленном порядке документы, необходимые для осуществления налогового контроля.</w:t>
      </w:r>
    </w:p>
    <w:p w:rsidR="00EB1A5E" w:rsidRPr="00B7348F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законодательства Российской Феде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EB1A5E" w:rsidRPr="00B7348F" w:rsidP="00EB1A5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sz w:val="27"/>
          <w:szCs w:val="27"/>
        </w:rPr>
        <w:t>Учитывая установленные мировым судьей обстоятельства, срок привлечения вышеуказанного лица к администрат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ивной ответственности не истек. Оснований для прекращения производства по данному делу не установлено.  </w:t>
      </w:r>
    </w:p>
    <w:p w:rsidR="00EB1A5E" w:rsidRPr="00B7348F" w:rsidP="00EB1A5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color w:val="000000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</w:t>
      </w:r>
      <w:r w:rsidRPr="00B7348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людением требований закона, противоречий не содержит. Права и законные интересы </w:t>
      </w:r>
      <w:r w:rsidRPr="00FB58B3" w:rsidR="00FB58B3">
        <w:rPr>
          <w:rFonts w:ascii="Times New Roman" w:eastAsia="Times New Roman" w:hAnsi="Times New Roman" w:cs="Times New Roman"/>
          <w:sz w:val="27"/>
          <w:szCs w:val="27"/>
        </w:rPr>
        <w:t>Узунова В.В</w:t>
      </w:r>
      <w:r w:rsidRPr="00C1262D" w:rsidR="00C1262D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Pr="00B7348F">
        <w:rPr>
          <w:rFonts w:ascii="Times New Roman" w:eastAsia="Times New Roman" w:hAnsi="Times New Roman" w:cs="Times New Roman"/>
          <w:color w:val="000000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EB1A5E" w:rsidRPr="00B7348F" w:rsidP="00EB1A5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color w:val="000000"/>
          <w:sz w:val="27"/>
          <w:szCs w:val="27"/>
        </w:rPr>
        <w:t>При назначении меры административного наказания за административное правонарушение, миров</w:t>
      </w:r>
      <w:r w:rsidRPr="00B7348F">
        <w:rPr>
          <w:rFonts w:ascii="Times New Roman" w:eastAsia="Times New Roman" w:hAnsi="Times New Roman" w:cs="Times New Roman"/>
          <w:color w:val="000000"/>
          <w:sz w:val="27"/>
          <w:szCs w:val="27"/>
        </w:rPr>
        <w:t>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</w:t>
      </w:r>
      <w:r w:rsidRPr="00B7348F">
        <w:rPr>
          <w:rFonts w:ascii="Times New Roman" w:eastAsia="Times New Roman" w:hAnsi="Times New Roman" w:cs="Times New Roman"/>
          <w:color w:val="000000"/>
          <w:sz w:val="27"/>
          <w:szCs w:val="27"/>
        </w:rPr>
        <w:t>в, смягчающих или отягчающих административную ответственность.</w:t>
      </w:r>
    </w:p>
    <w:p w:rsidR="00EB1A5E" w:rsidRPr="00B7348F" w:rsidP="00EB1A5E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EB1A5E" w:rsidRPr="00B7348F" w:rsidP="00EB1A5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sz w:val="27"/>
          <w:szCs w:val="27"/>
        </w:rPr>
        <w:t>В соответствии с ч. 1 ст. 4.1.1 Кодекса Российской Федерации об административных правонарушениях,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>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дения не предусмотрено соответствующей статьей 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>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>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EB1A5E" w:rsidRPr="00B7348F" w:rsidP="00EB1A5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>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EB1A5E" w:rsidRPr="00B7348F" w:rsidP="00EB1A5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>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>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B1A5E" w:rsidRPr="00B7348F" w:rsidP="00EB1A5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sz w:val="27"/>
          <w:szCs w:val="27"/>
        </w:rPr>
        <w:t>С учетом взаимосвязанных положений ч. 2 ст. 3.4 и ч. 1 ст. 4.1.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>1 Кодекса Российской Федерации об административных правонарушениях возможность замены наказания в виде административного штрафа предупреждением допускается при наличии совокупности всех обстоятельств, указанных в ч. 2 ст. 3.4 Кодекса Российской Федерации о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б административных правонарушениях. </w:t>
      </w:r>
    </w:p>
    <w:p w:rsidR="00FB58B3" w:rsidP="00EB1A5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B58B3">
        <w:rPr>
          <w:rFonts w:ascii="Times New Roman" w:eastAsia="Times New Roman" w:hAnsi="Times New Roman" w:cs="Times New Roman"/>
          <w:sz w:val="27"/>
          <w:szCs w:val="27"/>
        </w:rPr>
        <w:t>Согласно данным официального сайта Федеральной Налоговой Службы Российской Федерации (https://rmsp.nalog.ru/) ООО «Университет экономики и управления» относится к субъектам среднего предпринимательства (среднее предприя</w:t>
      </w:r>
      <w:r w:rsidRPr="00FB58B3">
        <w:rPr>
          <w:rFonts w:ascii="Times New Roman" w:eastAsia="Times New Roman" w:hAnsi="Times New Roman" w:cs="Times New Roman"/>
          <w:sz w:val="27"/>
          <w:szCs w:val="27"/>
        </w:rPr>
        <w:t>тие).</w:t>
      </w:r>
    </w:p>
    <w:p w:rsidR="00EB1A5E" w:rsidRPr="00B7348F" w:rsidP="00EB1A5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>го возбуждено производство по делу об административном правонарушении, который ранее к административной ответственности не привлекался (иные данные в материалах дела отсутствуют), отсутствие обстоятельств, отягчающих и смягчающих ответственность, предусмот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>ренных ст. ст. 4.2, 4.3 Кодекса Российской Федерации об административных правонарушениях, то обстоятельство, что допущенные им нарушения не повлекли причинения вреда или возникновения угрозы причинения вреда жизни и здоровью людей либо других негативных по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следствий, считаю возможным назначить </w:t>
      </w:r>
      <w:r w:rsidR="00FB58B3">
        <w:rPr>
          <w:rFonts w:ascii="Times New Roman" w:eastAsia="Times New Roman" w:hAnsi="Times New Roman" w:cs="Times New Roman"/>
          <w:sz w:val="27"/>
          <w:szCs w:val="27"/>
        </w:rPr>
        <w:t>Узунову В.В</w:t>
      </w:r>
      <w:r w:rsidRPr="009D3386" w:rsidR="009D3386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E532EA" w:rsidR="00E532E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 в виде предупреждения. </w:t>
      </w:r>
    </w:p>
    <w:p w:rsidR="00EB1A5E" w:rsidP="00EB1A5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sz w:val="27"/>
          <w:szCs w:val="27"/>
        </w:rPr>
        <w:t>Руководствуясь ст.ст. 29.9, 29.10, 29.11 Кодекса Российской Федерации об адми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нистративных правонарушениях, мировой судья – </w:t>
      </w:r>
    </w:p>
    <w:p w:rsidR="00FB58B3" w:rsidRPr="00B7348F" w:rsidP="00EB1A5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B1A5E" w:rsidP="00EB1A5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ПОСТАНОВИЛ:</w:t>
      </w:r>
    </w:p>
    <w:p w:rsidR="00FB58B3" w:rsidRPr="00B7348F" w:rsidP="00EB1A5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BC1560" w:rsidRPr="00BC1560" w:rsidP="00BC1560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B58B3">
        <w:rPr>
          <w:rFonts w:ascii="Times New Roman" w:eastAsia="Times New Roman" w:hAnsi="Times New Roman" w:cs="Times New Roman"/>
          <w:sz w:val="27"/>
          <w:szCs w:val="27"/>
        </w:rPr>
        <w:t xml:space="preserve">Узунова Владимира Владимировича </w:t>
      </w:r>
      <w:r w:rsidRPr="00B7348F" w:rsidR="00EB1A5E"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ч.1 ст.15.6  Кодекса </w:t>
      </w:r>
      <w:r w:rsidRPr="00B7348F" w:rsidR="00EB1A5E">
        <w:rPr>
          <w:rFonts w:ascii="Times New Roman" w:eastAsia="Times New Roman" w:hAnsi="Times New Roman" w:cs="Times New Roman"/>
          <w:sz w:val="27"/>
          <w:szCs w:val="27"/>
        </w:rPr>
        <w:t xml:space="preserve">Российской Федерации об административных правонарушениях, </w:t>
      </w:r>
      <w:r w:rsidRPr="00BC1560">
        <w:rPr>
          <w:rFonts w:ascii="Times New Roman" w:eastAsia="Times New Roman" w:hAnsi="Times New Roman" w:cs="Times New Roman"/>
          <w:sz w:val="27"/>
          <w:szCs w:val="27"/>
        </w:rPr>
        <w:t>и назначить ему наказание в виде штрафа в размере 300 (трехсот) рублей.</w:t>
      </w:r>
    </w:p>
    <w:p w:rsidR="00BC1560" w:rsidP="00BC1560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C1560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со ст.4.1.1 Кодекса Российской Федерации об административных правонарушениях назначенное наказание заменить на </w:t>
      </w:r>
      <w:r w:rsidRPr="00BC1560">
        <w:rPr>
          <w:rFonts w:ascii="Times New Roman" w:eastAsia="Times New Roman" w:hAnsi="Times New Roman" w:cs="Times New Roman"/>
          <w:sz w:val="27"/>
          <w:szCs w:val="27"/>
        </w:rPr>
        <w:t>предупреждение.</w:t>
      </w:r>
    </w:p>
    <w:p w:rsidR="00EB1A5E" w:rsidRPr="00B7348F" w:rsidP="00BC1560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</w:t>
      </w:r>
      <w:r w:rsidR="00231AF8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>родского округа Симферополь) Республики Крым в течение 10 суток со дня вручения или получения копии постановления.</w:t>
      </w:r>
    </w:p>
    <w:p w:rsidR="00EB1A5E" w:rsidRPr="00B7348F" w:rsidP="00EB1A5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</w:p>
    <w:p w:rsidR="002C5A43" w:rsidRPr="00BC1560" w:rsidP="00BC1560">
      <w:pPr>
        <w:spacing w:after="0" w:line="240" w:lineRule="auto"/>
        <w:ind w:firstLine="993"/>
        <w:jc w:val="both"/>
        <w:rPr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   Мировой судья:                                               </w:t>
      </w:r>
      <w:r w:rsidR="00231AF8">
        <w:rPr>
          <w:rFonts w:ascii="Times New Roman" w:eastAsia="Times New Roman" w:hAnsi="Times New Roman" w:cs="Times New Roman"/>
          <w:sz w:val="27"/>
          <w:szCs w:val="27"/>
        </w:rPr>
        <w:t xml:space="preserve">Л.А. Шуб </w:t>
      </w:r>
    </w:p>
    <w:sectPr w:rsidSect="00391B65">
      <w:footerReference w:type="default" r:id="rId4"/>
      <w:pgSz w:w="11906" w:h="16838"/>
      <w:pgMar w:top="851" w:right="707" w:bottom="993" w:left="1418" w:header="708" w:footer="1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445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A5E"/>
    <w:rsid w:val="00084170"/>
    <w:rsid w:val="00181E9E"/>
    <w:rsid w:val="001B2D31"/>
    <w:rsid w:val="002218DD"/>
    <w:rsid w:val="00231AF8"/>
    <w:rsid w:val="00265FB8"/>
    <w:rsid w:val="00275538"/>
    <w:rsid w:val="002C5A43"/>
    <w:rsid w:val="00326552"/>
    <w:rsid w:val="00415F0E"/>
    <w:rsid w:val="004A3445"/>
    <w:rsid w:val="004B5215"/>
    <w:rsid w:val="0066509F"/>
    <w:rsid w:val="006D49A8"/>
    <w:rsid w:val="009D3386"/>
    <w:rsid w:val="009F0F1D"/>
    <w:rsid w:val="00AE70FD"/>
    <w:rsid w:val="00B7348F"/>
    <w:rsid w:val="00BC1560"/>
    <w:rsid w:val="00C1262D"/>
    <w:rsid w:val="00C338BA"/>
    <w:rsid w:val="00C545F8"/>
    <w:rsid w:val="00C7587B"/>
    <w:rsid w:val="00D1506D"/>
    <w:rsid w:val="00D313D4"/>
    <w:rsid w:val="00D67CE2"/>
    <w:rsid w:val="00E532EA"/>
    <w:rsid w:val="00EB1A5E"/>
    <w:rsid w:val="00EC3F45"/>
    <w:rsid w:val="00F21C01"/>
    <w:rsid w:val="00F30B05"/>
    <w:rsid w:val="00F84F90"/>
    <w:rsid w:val="00FB58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A5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EB1A5E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a"/>
    <w:uiPriority w:val="99"/>
    <w:unhideWhenUsed/>
    <w:rsid w:val="00EB1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EB1A5E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75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75538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