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54F5" w:rsidRPr="00552FB1" w:rsidP="002754F5">
      <w:pPr>
        <w:jc w:val="right"/>
        <w:rPr>
          <w:rFonts w:ascii="Times New Roman" w:hAnsi="Times New Roman" w:cs="Times New Roman"/>
          <w:sz w:val="24"/>
          <w:szCs w:val="24"/>
        </w:rPr>
      </w:pPr>
      <w:r w:rsidRPr="00552FB1">
        <w:rPr>
          <w:rFonts w:ascii="Times New Roman" w:hAnsi="Times New Roman" w:cs="Times New Roman"/>
          <w:sz w:val="24"/>
          <w:szCs w:val="24"/>
        </w:rPr>
        <w:t>№05-0176/19/2020</w:t>
      </w:r>
    </w:p>
    <w:p w:rsidR="002754F5" w:rsidRPr="00552FB1" w:rsidP="002754F5">
      <w:pPr>
        <w:jc w:val="center"/>
        <w:rPr>
          <w:rFonts w:ascii="Times New Roman" w:hAnsi="Times New Roman" w:cs="Times New Roman"/>
          <w:sz w:val="24"/>
          <w:szCs w:val="24"/>
        </w:rPr>
      </w:pPr>
      <w:r w:rsidRPr="00552FB1">
        <w:rPr>
          <w:rFonts w:ascii="Times New Roman" w:hAnsi="Times New Roman" w:cs="Times New Roman"/>
          <w:sz w:val="24"/>
          <w:szCs w:val="24"/>
        </w:rPr>
        <w:t>ПОСТАНОВЛЕНИЕ</w:t>
      </w:r>
    </w:p>
    <w:p w:rsidR="002754F5" w:rsidRPr="00552FB1" w:rsidP="002754F5">
      <w:pPr>
        <w:spacing w:line="240" w:lineRule="auto"/>
        <w:ind w:firstLine="709"/>
        <w:rPr>
          <w:rFonts w:ascii="Times New Roman" w:hAnsi="Times New Roman" w:cs="Times New Roman"/>
          <w:sz w:val="24"/>
          <w:szCs w:val="24"/>
        </w:rPr>
      </w:pPr>
      <w:r w:rsidRPr="00552FB1">
        <w:rPr>
          <w:rFonts w:ascii="Times New Roman" w:hAnsi="Times New Roman" w:cs="Times New Roman"/>
          <w:sz w:val="24"/>
          <w:szCs w:val="24"/>
        </w:rPr>
        <w:t xml:space="preserve">27 апреля 2020 года                                                            г. Симферополь                  </w:t>
      </w:r>
    </w:p>
    <w:p w:rsidR="002754F5" w:rsidRPr="00552FB1" w:rsidP="002754F5">
      <w:pPr>
        <w:spacing w:after="0" w:line="240" w:lineRule="auto"/>
        <w:ind w:firstLine="709"/>
        <w:jc w:val="both"/>
        <w:rPr>
          <w:rFonts w:ascii="Times New Roman" w:hAnsi="Times New Roman" w:cs="Times New Roman"/>
          <w:sz w:val="24"/>
          <w:szCs w:val="24"/>
        </w:rPr>
      </w:pPr>
      <w:r w:rsidRPr="00552FB1">
        <w:rPr>
          <w:rFonts w:ascii="Times New Roman" w:hAnsi="Times New Roman" w:cs="Times New Roman"/>
          <w:sz w:val="24"/>
          <w:szCs w:val="24"/>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2754F5" w:rsidRPr="00552FB1" w:rsidP="002754F5">
      <w:pPr>
        <w:spacing w:after="0" w:line="240" w:lineRule="auto"/>
        <w:ind w:firstLine="708"/>
        <w:jc w:val="both"/>
        <w:rPr>
          <w:rFonts w:ascii="Times New Roman" w:hAnsi="Times New Roman" w:cs="Times New Roman"/>
          <w:sz w:val="24"/>
          <w:szCs w:val="24"/>
        </w:rPr>
      </w:pPr>
      <w:r w:rsidRPr="00552FB1">
        <w:rPr>
          <w:rFonts w:ascii="Times New Roman" w:hAnsi="Times New Roman" w:cs="Times New Roman"/>
          <w:sz w:val="24"/>
          <w:szCs w:val="24"/>
        </w:rPr>
        <w:t xml:space="preserve">рассмотрев в открытом судебном заседании в помещении судебного участка №19 Центрального судебного района г.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2754F5" w:rsidRPr="00552FB1" w:rsidP="002754F5">
      <w:pPr>
        <w:spacing w:after="0" w:line="240" w:lineRule="auto"/>
        <w:ind w:left="1560"/>
        <w:jc w:val="both"/>
        <w:rPr>
          <w:rFonts w:ascii="Times New Roman" w:hAnsi="Times New Roman" w:cs="Times New Roman"/>
          <w:sz w:val="24"/>
          <w:szCs w:val="24"/>
        </w:rPr>
      </w:pPr>
      <w:r w:rsidRPr="00552FB1">
        <w:rPr>
          <w:rFonts w:ascii="Times New Roman" w:hAnsi="Times New Roman" w:cs="Times New Roman"/>
          <w:sz w:val="24"/>
          <w:szCs w:val="24"/>
        </w:rPr>
        <w:t>Губского</w:t>
      </w:r>
      <w:r w:rsidRPr="00552FB1">
        <w:rPr>
          <w:rFonts w:ascii="Times New Roman" w:hAnsi="Times New Roman" w:cs="Times New Roman"/>
          <w:sz w:val="24"/>
          <w:szCs w:val="24"/>
        </w:rPr>
        <w:t xml:space="preserve"> Константина Владимировича,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w:t>
      </w:r>
    </w:p>
    <w:p w:rsidR="002754F5" w:rsidRPr="00552FB1" w:rsidP="002754F5">
      <w:pPr>
        <w:spacing w:after="0" w:line="240" w:lineRule="auto"/>
        <w:ind w:firstLine="709"/>
        <w:jc w:val="both"/>
        <w:rPr>
          <w:rFonts w:ascii="Times New Roman" w:hAnsi="Times New Roman" w:cs="Times New Roman"/>
          <w:sz w:val="24"/>
          <w:szCs w:val="24"/>
        </w:rPr>
      </w:pPr>
      <w:r w:rsidRPr="00552FB1">
        <w:rPr>
          <w:rFonts w:ascii="Times New Roman" w:hAnsi="Times New Roman" w:cs="Times New Roman"/>
          <w:sz w:val="24"/>
          <w:szCs w:val="24"/>
        </w:rPr>
        <w:t>по признакам состава правонарушения, предусмотренного ч. 1 ст. 12.26 Кодекса Российской Федерации об административных правонарушениях,</w:t>
      </w:r>
    </w:p>
    <w:p w:rsidR="002754F5" w:rsidRPr="00552FB1" w:rsidP="002754F5">
      <w:pPr>
        <w:spacing w:after="0" w:line="240" w:lineRule="auto"/>
        <w:jc w:val="center"/>
        <w:rPr>
          <w:rFonts w:ascii="Times New Roman" w:hAnsi="Times New Roman" w:cs="Times New Roman"/>
          <w:sz w:val="24"/>
          <w:szCs w:val="24"/>
        </w:rPr>
      </w:pPr>
      <w:r w:rsidRPr="00552FB1">
        <w:rPr>
          <w:rFonts w:ascii="Times New Roman" w:hAnsi="Times New Roman" w:cs="Times New Roman"/>
          <w:sz w:val="24"/>
          <w:szCs w:val="24"/>
        </w:rPr>
        <w:t>УСТАНОВИЛ:</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Губский</w:t>
      </w:r>
      <w:r w:rsidRPr="00552FB1">
        <w:rPr>
          <w:rFonts w:ascii="Times New Roman" w:hAnsi="Times New Roman" w:cs="Times New Roman"/>
          <w:sz w:val="24"/>
          <w:szCs w:val="24"/>
        </w:rPr>
        <w:t xml:space="preserve"> К.В. 25 февраля 2020 года в 22 часов 10 минут на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управляя транспортным средством – автомобилем ДЕУ </w:t>
      </w:r>
      <w:r w:rsidRPr="00552FB1">
        <w:rPr>
          <w:rFonts w:ascii="Times New Roman" w:hAnsi="Times New Roman" w:cs="Times New Roman"/>
          <w:sz w:val="24"/>
          <w:szCs w:val="24"/>
          <w:lang w:val="en-US"/>
        </w:rPr>
        <w:t>LANOS</w:t>
      </w:r>
      <w:r w:rsidRPr="00552FB1">
        <w:rPr>
          <w:rFonts w:ascii="Times New Roman" w:hAnsi="Times New Roman" w:cs="Times New Roman"/>
          <w:sz w:val="24"/>
          <w:szCs w:val="24"/>
        </w:rPr>
        <w:t xml:space="preserve">,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при наличии признаков опьянения: резкое</w:t>
      </w:r>
      <w:r w:rsidRPr="00552FB1">
        <w:rPr>
          <w:rFonts w:ascii="Times New Roman" w:hAnsi="Times New Roman" w:cs="Times New Roman"/>
          <w:sz w:val="24"/>
          <w:szCs w:val="24"/>
        </w:rPr>
        <w:t xml:space="preserve"> изменение окраски кожных покровов лица, нарушение речи, не выполнил законное требование уполномоченного должностного лица о прохождении освидетельствования на состояние опьянения на месте с помощью прибора </w:t>
      </w:r>
      <w:r w:rsidRPr="00552FB1">
        <w:rPr>
          <w:rFonts w:ascii="Times New Roman" w:hAnsi="Times New Roman" w:cs="Times New Roman"/>
          <w:sz w:val="24"/>
          <w:szCs w:val="24"/>
        </w:rPr>
        <w:t>Алкотектор</w:t>
      </w:r>
      <w:r w:rsidRPr="00552FB1">
        <w:rPr>
          <w:rFonts w:ascii="Times New Roman" w:hAnsi="Times New Roman" w:cs="Times New Roman"/>
          <w:sz w:val="24"/>
          <w:szCs w:val="24"/>
        </w:rPr>
        <w:t xml:space="preserve"> «Юпитер К», а также в последующем отказался от прохождения медицинского освидетельствования на состояние опьянения, чем нарушил п. 2.3.2 ПДД РФ.</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В судебное заседание </w:t>
      </w:r>
      <w:r w:rsidRPr="00552FB1">
        <w:rPr>
          <w:rFonts w:ascii="Times New Roman" w:hAnsi="Times New Roman" w:cs="Times New Roman"/>
          <w:sz w:val="24"/>
          <w:szCs w:val="24"/>
        </w:rPr>
        <w:t>Губский</w:t>
      </w:r>
      <w:r w:rsidRPr="00552FB1">
        <w:rPr>
          <w:rFonts w:ascii="Times New Roman" w:hAnsi="Times New Roman" w:cs="Times New Roman"/>
          <w:sz w:val="24"/>
          <w:szCs w:val="24"/>
        </w:rPr>
        <w:t xml:space="preserve"> К.В. не явился, о времени и месте рассмотрения дела был извещен надлежащим образом. Как следует из телефонограммы, имеющейся в материалах дела, </w:t>
      </w:r>
      <w:r w:rsidRPr="00552FB1">
        <w:rPr>
          <w:rFonts w:ascii="Times New Roman" w:hAnsi="Times New Roman" w:cs="Times New Roman"/>
          <w:sz w:val="24"/>
          <w:szCs w:val="24"/>
        </w:rPr>
        <w:t>Губский</w:t>
      </w:r>
      <w:r w:rsidRPr="00552FB1">
        <w:rPr>
          <w:rFonts w:ascii="Times New Roman" w:hAnsi="Times New Roman" w:cs="Times New Roman"/>
          <w:sz w:val="24"/>
          <w:szCs w:val="24"/>
        </w:rPr>
        <w:t xml:space="preserve"> К.В. не возражал против рассмотрения дела в его отсутствие, также пояснил, что вину в инкриминируемом ему правонарушении признает, в содеянном раскаивается.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Учитывая надлежащее извещение лица, в отношении которого ведется производство по делу об административном правонарушении, а также имеющиеся данные, свидетельствующие о том, что </w:t>
      </w:r>
      <w:r w:rsidRPr="00552FB1">
        <w:rPr>
          <w:rFonts w:ascii="Times New Roman" w:hAnsi="Times New Roman" w:cs="Times New Roman"/>
          <w:sz w:val="24"/>
          <w:szCs w:val="24"/>
        </w:rPr>
        <w:t>Губский</w:t>
      </w:r>
      <w:r w:rsidRPr="00552FB1">
        <w:rPr>
          <w:rFonts w:ascii="Times New Roman" w:hAnsi="Times New Roman" w:cs="Times New Roman"/>
          <w:sz w:val="24"/>
          <w:szCs w:val="24"/>
        </w:rPr>
        <w:t xml:space="preserve"> К.В. не возражает против рассмотрения дела в его отсутствие, считаю возможным рассмотреть дело в отсутствие </w:t>
      </w:r>
      <w:r w:rsidRPr="00552FB1">
        <w:rPr>
          <w:rFonts w:ascii="Times New Roman" w:hAnsi="Times New Roman" w:cs="Times New Roman"/>
          <w:sz w:val="24"/>
          <w:szCs w:val="24"/>
        </w:rPr>
        <w:t>Губского</w:t>
      </w:r>
      <w:r w:rsidRPr="00552FB1">
        <w:rPr>
          <w:rFonts w:ascii="Times New Roman" w:hAnsi="Times New Roman" w:cs="Times New Roman"/>
          <w:sz w:val="24"/>
          <w:szCs w:val="24"/>
        </w:rPr>
        <w:t xml:space="preserve"> К.В.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Исследовав материалы дела, прихожу к следующему.</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w:t>
      </w:r>
      <w:r w:rsidRPr="00552FB1">
        <w:rPr>
          <w:rFonts w:ascii="Times New Roman" w:hAnsi="Times New Roman" w:cs="Times New Roman"/>
          <w:sz w:val="24"/>
          <w:szCs w:val="24"/>
        </w:rPr>
        <w:t>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Порядок направления на медицинское освидетельствование на состояние опьянения установлен разделом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26.06.2008 № 475 (далее – Правила №475).</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Так, в силу пункта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В соответствии с пунктом 10 Правил №475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Из материалов дела усматривается, что </w:t>
      </w:r>
      <w:r w:rsidRPr="00552FB1" w:rsidR="003905FB">
        <w:rPr>
          <w:rFonts w:ascii="Times New Roman" w:hAnsi="Times New Roman" w:cs="Times New Roman"/>
          <w:sz w:val="24"/>
          <w:szCs w:val="24"/>
        </w:rPr>
        <w:t>Губский</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имея признаки опьянения – </w:t>
      </w:r>
      <w:r w:rsidRPr="00552FB1" w:rsidR="003905FB">
        <w:rPr>
          <w:rFonts w:ascii="Times New Roman" w:hAnsi="Times New Roman" w:cs="Times New Roman"/>
          <w:sz w:val="24"/>
          <w:szCs w:val="24"/>
        </w:rPr>
        <w:t>резкое изменение окраски кожных покровов лица, нарушение речи,</w:t>
      </w:r>
      <w:r w:rsidRPr="00552FB1">
        <w:rPr>
          <w:rFonts w:ascii="Times New Roman" w:hAnsi="Times New Roman" w:cs="Times New Roman"/>
          <w:sz w:val="24"/>
          <w:szCs w:val="24"/>
        </w:rPr>
        <w:t xml:space="preserve"> отказался от прохождения освидетельствования на состояние алкогольного опьянения на месте остановки, а также от прохождения медицинского освидетельствования на состояние опьянения в медицинском учреждении.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Вина </w:t>
      </w:r>
      <w:r w:rsidRPr="00552FB1" w:rsidR="003905FB">
        <w:rPr>
          <w:rFonts w:ascii="Times New Roman" w:hAnsi="Times New Roman" w:cs="Times New Roman"/>
          <w:sz w:val="24"/>
          <w:szCs w:val="24"/>
        </w:rPr>
        <w:t>Губского</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протоколом об отстранении от управления транспортным средством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протоколом о направлении на медицинское освидетельствование на состояние опьянения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протоколом о задержании транспортного средства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объяснениями лица, привлекаемого к административной ответственности от </w:t>
      </w:r>
      <w:r w:rsidRPr="00552FB1" w:rsidR="003905FB">
        <w:rPr>
          <w:rFonts w:ascii="Times New Roman" w:hAnsi="Times New Roman" w:cs="Times New Roman"/>
          <w:sz w:val="24"/>
          <w:szCs w:val="24"/>
        </w:rPr>
        <w:t>25</w:t>
      </w:r>
      <w:r w:rsidRPr="00552FB1">
        <w:rPr>
          <w:rFonts w:ascii="Times New Roman" w:hAnsi="Times New Roman" w:cs="Times New Roman"/>
          <w:sz w:val="24"/>
          <w:szCs w:val="24"/>
        </w:rPr>
        <w:t xml:space="preserve">.02.2020, рапортом инспектора ДПС от </w:t>
      </w:r>
      <w:r w:rsidRPr="00552FB1" w:rsidR="003905FB">
        <w:rPr>
          <w:rFonts w:ascii="Times New Roman" w:hAnsi="Times New Roman" w:cs="Times New Roman"/>
          <w:sz w:val="24"/>
          <w:szCs w:val="24"/>
        </w:rPr>
        <w:t>25</w:t>
      </w:r>
      <w:r w:rsidRPr="00552FB1">
        <w:rPr>
          <w:rFonts w:ascii="Times New Roman" w:hAnsi="Times New Roman" w:cs="Times New Roman"/>
          <w:sz w:val="24"/>
          <w:szCs w:val="24"/>
        </w:rPr>
        <w:t xml:space="preserve">.02.2020, видеозаписью события инкриминируемого правонарушения, объяснениями, данными </w:t>
      </w:r>
      <w:r w:rsidRPr="00552FB1" w:rsidR="003905FB">
        <w:rPr>
          <w:rFonts w:ascii="Times New Roman" w:hAnsi="Times New Roman" w:cs="Times New Roman"/>
          <w:sz w:val="24"/>
          <w:szCs w:val="24"/>
        </w:rPr>
        <w:t>Губского</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при составлении протокола об административном правонарушении, которые полностью отвечают фактическим обстоятельствам, установленным в судебном заседании и исследованным доказательствам.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Основаниями полагать, что </w:t>
      </w:r>
      <w:r w:rsidRPr="00552FB1" w:rsidR="003905FB">
        <w:rPr>
          <w:rFonts w:ascii="Times New Roman" w:hAnsi="Times New Roman" w:cs="Times New Roman"/>
          <w:sz w:val="24"/>
          <w:szCs w:val="24"/>
        </w:rPr>
        <w:t>Губский</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w:t>
      </w:r>
      <w:r w:rsidRPr="00552FB1" w:rsidR="003905FB">
        <w:rPr>
          <w:rFonts w:ascii="Times New Roman" w:hAnsi="Times New Roman" w:cs="Times New Roman"/>
          <w:sz w:val="24"/>
          <w:szCs w:val="24"/>
        </w:rPr>
        <w:t>25</w:t>
      </w:r>
      <w:r w:rsidRPr="00552FB1">
        <w:rPr>
          <w:rFonts w:ascii="Times New Roman" w:hAnsi="Times New Roman" w:cs="Times New Roman"/>
          <w:sz w:val="24"/>
          <w:szCs w:val="24"/>
        </w:rPr>
        <w:t xml:space="preserve"> февраля 2020 года в </w:t>
      </w:r>
      <w:r w:rsidRPr="00552FB1" w:rsidR="003905FB">
        <w:rPr>
          <w:rFonts w:ascii="Times New Roman" w:hAnsi="Times New Roman" w:cs="Times New Roman"/>
          <w:sz w:val="24"/>
          <w:szCs w:val="24"/>
        </w:rPr>
        <w:t>22</w:t>
      </w:r>
      <w:r w:rsidRPr="00552FB1">
        <w:rPr>
          <w:rFonts w:ascii="Times New Roman" w:hAnsi="Times New Roman" w:cs="Times New Roman"/>
          <w:sz w:val="24"/>
          <w:szCs w:val="24"/>
        </w:rPr>
        <w:t xml:space="preserve"> часа </w:t>
      </w:r>
      <w:r w:rsidRPr="00552FB1" w:rsidR="003905FB">
        <w:rPr>
          <w:rFonts w:ascii="Times New Roman" w:hAnsi="Times New Roman" w:cs="Times New Roman"/>
          <w:sz w:val="24"/>
          <w:szCs w:val="24"/>
        </w:rPr>
        <w:t>10</w:t>
      </w:r>
      <w:r w:rsidRPr="00552FB1">
        <w:rPr>
          <w:rFonts w:ascii="Times New Roman" w:hAnsi="Times New Roman" w:cs="Times New Roman"/>
          <w:sz w:val="24"/>
          <w:szCs w:val="24"/>
        </w:rPr>
        <w:t xml:space="preserve"> минут на </w:t>
      </w:r>
      <w:r w:rsidRPr="00552FB1" w:rsidR="00552FB1">
        <w:rPr>
          <w:rFonts w:ascii="Times New Roman" w:hAnsi="Times New Roman" w:cs="Times New Roman"/>
          <w:sz w:val="24"/>
          <w:szCs w:val="24"/>
        </w:rPr>
        <w:t>«данные изъяты»</w:t>
      </w:r>
      <w:r w:rsidRPr="00552FB1" w:rsidR="003905FB">
        <w:rPr>
          <w:rFonts w:ascii="Times New Roman" w:hAnsi="Times New Roman" w:cs="Times New Roman"/>
          <w:sz w:val="24"/>
          <w:szCs w:val="24"/>
        </w:rPr>
        <w:t xml:space="preserve">, управляя транспортным средством – автомобилем ДЕУ LANOS,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находился в состоянии опьянения, явилось наличие у последнего признаков опьянения, таких как: </w:t>
      </w:r>
      <w:r w:rsidRPr="00552FB1" w:rsidR="003905FB">
        <w:rPr>
          <w:rFonts w:ascii="Times New Roman" w:hAnsi="Times New Roman" w:cs="Times New Roman"/>
          <w:sz w:val="24"/>
          <w:szCs w:val="24"/>
        </w:rPr>
        <w:t>резкое изменение окраски кожных покровов лица, нарушение речи,</w:t>
      </w:r>
      <w:r w:rsidRPr="00552FB1">
        <w:rPr>
          <w:rFonts w:ascii="Times New Roman" w:hAnsi="Times New Roman" w:cs="Times New Roman"/>
          <w:sz w:val="24"/>
          <w:szCs w:val="24"/>
        </w:rPr>
        <w:t xml:space="preserve"> что согласуется с пунктом 3 Правил и отражено в протоколе об административном правонарушении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в протоколе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об отстранении от управления транспортным средством, в протоколе о направлении на медицинское освидетельствование на состояние опьянения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В связи с наличием признаков опьянения и отказом </w:t>
      </w:r>
      <w:r w:rsidRPr="00552FB1" w:rsidR="003905FB">
        <w:rPr>
          <w:rFonts w:ascii="Times New Roman" w:hAnsi="Times New Roman" w:cs="Times New Roman"/>
          <w:sz w:val="24"/>
          <w:szCs w:val="24"/>
        </w:rPr>
        <w:t>Губского</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от прохождения освидетельствования на состояние алкогольного опьянения, последнему было предложено пройти медицинское освидетельствование на состояние опьянения, в связи с чем составлен протокол о направлении на медицинское освидетельствование на состояние опьянения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в котором </w:t>
      </w:r>
      <w:r w:rsidRPr="00552FB1" w:rsidR="003905FB">
        <w:rPr>
          <w:rFonts w:ascii="Times New Roman" w:hAnsi="Times New Roman" w:cs="Times New Roman"/>
          <w:sz w:val="24"/>
          <w:szCs w:val="24"/>
        </w:rPr>
        <w:t>Губский</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собственноручно указал об отказе от прохождения медицинского освидетельствования на состояние опьянения.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Меры обеспечения производства по делу применены к </w:t>
      </w:r>
      <w:r w:rsidRPr="00552FB1" w:rsidR="003905FB">
        <w:rPr>
          <w:rFonts w:ascii="Times New Roman" w:hAnsi="Times New Roman" w:cs="Times New Roman"/>
          <w:sz w:val="24"/>
          <w:szCs w:val="24"/>
        </w:rPr>
        <w:t>Губскому</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475.</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Губский</w:t>
      </w:r>
      <w:r w:rsidRPr="00552FB1">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Из материалов дела следует, что у сотрудника ГИБДД имелись законные основания для направления </w:t>
      </w:r>
      <w:r w:rsidRPr="00552FB1" w:rsidR="003905FB">
        <w:rPr>
          <w:rFonts w:ascii="Times New Roman" w:hAnsi="Times New Roman" w:cs="Times New Roman"/>
          <w:sz w:val="24"/>
          <w:szCs w:val="24"/>
        </w:rPr>
        <w:t>Губского</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w:t>
      </w:r>
      <w:r w:rsidRPr="00552FB1">
        <w:rPr>
          <w:rFonts w:ascii="Times New Roman" w:hAnsi="Times New Roman" w:cs="Times New Roman"/>
          <w:sz w:val="24"/>
          <w:szCs w:val="24"/>
        </w:rPr>
        <w:t xml:space="preserve">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552FB1" w:rsidR="003905FB">
        <w:rPr>
          <w:rFonts w:ascii="Times New Roman" w:hAnsi="Times New Roman" w:cs="Times New Roman"/>
          <w:sz w:val="24"/>
          <w:szCs w:val="24"/>
        </w:rPr>
        <w:t>Губского</w:t>
      </w:r>
      <w:r w:rsidRPr="00552FB1" w:rsidR="003905FB">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в совершении инкриминируемого административного правонарушения.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Таким образом, протокол об административном правонарушении </w:t>
      </w:r>
      <w:r w:rsidRPr="00552FB1" w:rsidR="00552FB1">
        <w:rPr>
          <w:rFonts w:ascii="Times New Roman" w:hAnsi="Times New Roman" w:cs="Times New Roman"/>
          <w:sz w:val="24"/>
          <w:szCs w:val="24"/>
        </w:rPr>
        <w:t>«данные изъяты»</w:t>
      </w:r>
      <w:r w:rsidRPr="00552FB1">
        <w:rPr>
          <w:rFonts w:ascii="Times New Roman" w:hAnsi="Times New Roman" w:cs="Times New Roman"/>
          <w:sz w:val="24"/>
          <w:szCs w:val="24"/>
        </w:rPr>
        <w:t xml:space="preserve">, протокол о направлении на медицинское освидетельствование на состояние опьянения </w:t>
      </w:r>
      <w:r w:rsidRPr="00552FB1" w:rsidR="00552FB1">
        <w:rPr>
          <w:rFonts w:ascii="Times New Roman" w:hAnsi="Times New Roman" w:cs="Times New Roman"/>
          <w:sz w:val="24"/>
          <w:szCs w:val="24"/>
        </w:rPr>
        <w:t xml:space="preserve">«данные </w:t>
      </w:r>
      <w:r w:rsidRPr="00552FB1" w:rsidR="00552FB1">
        <w:rPr>
          <w:rFonts w:ascii="Times New Roman" w:hAnsi="Times New Roman" w:cs="Times New Roman"/>
          <w:sz w:val="24"/>
          <w:szCs w:val="24"/>
        </w:rPr>
        <w:t>изъяты»</w:t>
      </w:r>
      <w:r w:rsidRPr="00552FB1">
        <w:rPr>
          <w:rFonts w:ascii="Times New Roman" w:hAnsi="Times New Roman" w:cs="Times New Roman"/>
          <w:sz w:val="24"/>
          <w:szCs w:val="24"/>
        </w:rPr>
        <w:t>являются</w:t>
      </w:r>
      <w:r w:rsidRPr="00552FB1">
        <w:rPr>
          <w:rFonts w:ascii="Times New Roman" w:hAnsi="Times New Roman" w:cs="Times New Roman"/>
          <w:sz w:val="24"/>
          <w:szCs w:val="24"/>
        </w:rPr>
        <w:t xml:space="preserve"> надлежащими и допустимыми доказательствами, подтверждающими вину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в совершении деяния, предусмотренного ч. 1 ст. 12.26 Кодекса Российской Федерации об административных правонарушениях.</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при возбуждении дела об административном правонарушении нарушены не были.</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Обстоятельством, смягчающим ответственность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Обстоятельств, 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ответственность, наличие смягчающих административную ответственность обстоятельств, прихожу к выводу, что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2754F5" w:rsidRPr="00552FB1" w:rsidP="002754F5">
      <w:pPr>
        <w:spacing w:after="0" w:line="240" w:lineRule="auto"/>
        <w:ind w:firstLine="851"/>
        <w:jc w:val="both"/>
        <w:rPr>
          <w:rFonts w:ascii="Times New Roman" w:hAnsi="Times New Roman" w:cs="Times New Roman"/>
          <w:sz w:val="24"/>
          <w:szCs w:val="24"/>
        </w:rPr>
      </w:pPr>
      <w:r w:rsidRPr="00552FB1">
        <w:rPr>
          <w:rFonts w:ascii="Times New Roman" w:hAnsi="Times New Roman" w:cs="Times New Roman"/>
          <w:sz w:val="24"/>
          <w:szCs w:val="24"/>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2754F5" w:rsidRPr="00552FB1" w:rsidP="002754F5">
      <w:pPr>
        <w:spacing w:after="0" w:line="240" w:lineRule="auto"/>
        <w:jc w:val="center"/>
        <w:rPr>
          <w:rFonts w:ascii="Times New Roman" w:hAnsi="Times New Roman" w:cs="Times New Roman"/>
          <w:sz w:val="24"/>
          <w:szCs w:val="24"/>
        </w:rPr>
      </w:pPr>
      <w:r w:rsidRPr="00552FB1">
        <w:rPr>
          <w:rFonts w:ascii="Times New Roman" w:hAnsi="Times New Roman" w:cs="Times New Roman"/>
          <w:sz w:val="24"/>
          <w:szCs w:val="24"/>
        </w:rPr>
        <w:t>ПОСТАНОВИЛ:</w:t>
      </w:r>
    </w:p>
    <w:p w:rsidR="002754F5" w:rsidRPr="00552FB1" w:rsidP="002754F5">
      <w:pPr>
        <w:pStyle w:val="BodyTextIndent"/>
        <w:ind w:firstLine="709"/>
        <w:rPr>
          <w:sz w:val="24"/>
          <w:szCs w:val="24"/>
        </w:rPr>
      </w:pPr>
      <w:r w:rsidRPr="00552FB1">
        <w:rPr>
          <w:sz w:val="24"/>
          <w:szCs w:val="24"/>
        </w:rPr>
        <w:t xml:space="preserve">Признать </w:t>
      </w:r>
      <w:r w:rsidRPr="00552FB1" w:rsidR="00797747">
        <w:rPr>
          <w:sz w:val="24"/>
          <w:szCs w:val="24"/>
        </w:rPr>
        <w:t>Губского</w:t>
      </w:r>
      <w:r w:rsidRPr="00552FB1" w:rsidR="00797747">
        <w:rPr>
          <w:sz w:val="24"/>
          <w:szCs w:val="24"/>
        </w:rPr>
        <w:t xml:space="preserve"> Константина Владимировича</w:t>
      </w:r>
      <w:r w:rsidRPr="00552FB1">
        <w:rPr>
          <w:sz w:val="24"/>
          <w:szCs w:val="24"/>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w:t>
      </w:r>
      <w:r w:rsidRPr="00552FB1">
        <w:rPr>
          <w:sz w:val="24"/>
          <w:szCs w:val="24"/>
        </w:rPr>
        <w:t xml:space="preserve">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2754F5" w:rsidRPr="00552FB1" w:rsidP="002754F5">
      <w:pPr>
        <w:pStyle w:val="ConsPlusNormal"/>
        <w:tabs>
          <w:tab w:val="left" w:pos="709"/>
        </w:tabs>
        <w:ind w:firstLine="709"/>
        <w:jc w:val="both"/>
        <w:outlineLvl w:val="2"/>
        <w:rPr>
          <w:rFonts w:ascii="Times New Roman" w:hAnsi="Times New Roman" w:cs="Times New Roman"/>
          <w:sz w:val="24"/>
          <w:szCs w:val="24"/>
        </w:rPr>
      </w:pPr>
      <w:r w:rsidRPr="00552FB1">
        <w:rPr>
          <w:rFonts w:ascii="Times New Roman" w:hAnsi="Times New Roman" w:cs="Times New Roman"/>
          <w:sz w:val="24"/>
          <w:szCs w:val="24"/>
        </w:rPr>
        <w:t>Реквизиты для уплаты штрафа: получатель Управление Федерального Казначейства (УМВД России по г. Симферополь); БИК – 043510001; р/счет  №40101810335100010001 в Отделении по Республике Крым ЮГУ Центрального Банка РФ, ИНН – 9102003230, КПП – 910201001, ОКТМО – 35701000, назначение платежа: административные штрафы в сфере  безопасности дорожного движения; УИН: 18810491201100001</w:t>
      </w:r>
      <w:r w:rsidRPr="00552FB1" w:rsidR="00797747">
        <w:rPr>
          <w:rFonts w:ascii="Times New Roman" w:hAnsi="Times New Roman" w:cs="Times New Roman"/>
          <w:sz w:val="24"/>
          <w:szCs w:val="24"/>
        </w:rPr>
        <w:t>640</w:t>
      </w:r>
      <w:r w:rsidRPr="00552FB1">
        <w:rPr>
          <w:rFonts w:ascii="Times New Roman" w:hAnsi="Times New Roman" w:cs="Times New Roman"/>
          <w:sz w:val="24"/>
          <w:szCs w:val="24"/>
        </w:rPr>
        <w:t>, постановление №05-</w:t>
      </w:r>
      <w:r w:rsidRPr="00552FB1" w:rsidR="00797747">
        <w:rPr>
          <w:rFonts w:ascii="Times New Roman" w:hAnsi="Times New Roman" w:cs="Times New Roman"/>
          <w:sz w:val="24"/>
          <w:szCs w:val="24"/>
        </w:rPr>
        <w:t>0176</w:t>
      </w:r>
      <w:r w:rsidRPr="00552FB1">
        <w:rPr>
          <w:rFonts w:ascii="Times New Roman" w:hAnsi="Times New Roman" w:cs="Times New Roman"/>
          <w:sz w:val="24"/>
          <w:szCs w:val="24"/>
        </w:rPr>
        <w:t xml:space="preserve">/19/2020 от </w:t>
      </w:r>
      <w:r w:rsidRPr="00552FB1" w:rsidR="00797747">
        <w:rPr>
          <w:rFonts w:ascii="Times New Roman" w:hAnsi="Times New Roman" w:cs="Times New Roman"/>
          <w:sz w:val="24"/>
          <w:szCs w:val="24"/>
        </w:rPr>
        <w:t>27</w:t>
      </w:r>
      <w:r w:rsidRPr="00552FB1">
        <w:rPr>
          <w:rFonts w:ascii="Times New Roman" w:hAnsi="Times New Roman" w:cs="Times New Roman"/>
          <w:sz w:val="24"/>
          <w:szCs w:val="24"/>
        </w:rPr>
        <w:t xml:space="preserve">.04.2020 года в отношении </w:t>
      </w:r>
      <w:r w:rsidRPr="00552FB1" w:rsidR="00797747">
        <w:rPr>
          <w:rFonts w:ascii="Times New Roman" w:hAnsi="Times New Roman" w:cs="Times New Roman"/>
          <w:sz w:val="24"/>
          <w:szCs w:val="24"/>
        </w:rPr>
        <w:t>Губского</w:t>
      </w:r>
      <w:r w:rsidRPr="00552FB1" w:rsidR="00797747">
        <w:rPr>
          <w:rFonts w:ascii="Times New Roman" w:hAnsi="Times New Roman" w:cs="Times New Roman"/>
          <w:sz w:val="24"/>
          <w:szCs w:val="24"/>
        </w:rPr>
        <w:t xml:space="preserve"> К.В.</w:t>
      </w:r>
      <w:r w:rsidRPr="00552FB1">
        <w:rPr>
          <w:rFonts w:ascii="Times New Roman" w:hAnsi="Times New Roman" w:cs="Times New Roman"/>
          <w:sz w:val="24"/>
          <w:szCs w:val="24"/>
        </w:rPr>
        <w:t xml:space="preserve"> </w:t>
      </w:r>
    </w:p>
    <w:p w:rsidR="002754F5" w:rsidRPr="00552FB1" w:rsidP="002754F5">
      <w:pPr>
        <w:pStyle w:val="ConsPlusNormal"/>
        <w:tabs>
          <w:tab w:val="left" w:pos="709"/>
        </w:tabs>
        <w:ind w:firstLine="709"/>
        <w:jc w:val="both"/>
        <w:outlineLvl w:val="2"/>
        <w:rPr>
          <w:rFonts w:ascii="Times New Roman" w:hAnsi="Times New Roman" w:cs="Times New Roman"/>
          <w:sz w:val="24"/>
          <w:szCs w:val="24"/>
        </w:rPr>
      </w:pPr>
      <w:r w:rsidRPr="00552FB1">
        <w:rPr>
          <w:rFonts w:ascii="Times New Roman" w:hAnsi="Times New Roman" w:cs="Times New Roman"/>
          <w:sz w:val="24"/>
          <w:szCs w:val="24"/>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754F5" w:rsidRPr="00552FB1" w:rsidP="002754F5">
      <w:pPr>
        <w:pStyle w:val="ConsPlusNormal"/>
        <w:tabs>
          <w:tab w:val="left" w:pos="709"/>
        </w:tabs>
        <w:ind w:firstLine="709"/>
        <w:jc w:val="both"/>
        <w:outlineLvl w:val="2"/>
        <w:rPr>
          <w:rFonts w:ascii="Times New Roman" w:hAnsi="Times New Roman" w:cs="Times New Roman"/>
          <w:sz w:val="24"/>
          <w:szCs w:val="24"/>
        </w:rPr>
      </w:pPr>
      <w:r w:rsidRPr="00552FB1">
        <w:rPr>
          <w:rFonts w:ascii="Times New Roman" w:hAnsi="Times New Roman" w:cs="Times New Roman"/>
          <w:sz w:val="24"/>
          <w:szCs w:val="24"/>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754F5" w:rsidRPr="00552FB1" w:rsidP="002754F5">
      <w:pPr>
        <w:pStyle w:val="ConsPlusNormal"/>
        <w:tabs>
          <w:tab w:val="left" w:pos="709"/>
        </w:tabs>
        <w:ind w:firstLine="709"/>
        <w:jc w:val="both"/>
        <w:outlineLvl w:val="2"/>
        <w:rPr>
          <w:rFonts w:ascii="Times New Roman" w:hAnsi="Times New Roman" w:cs="Times New Roman"/>
          <w:sz w:val="24"/>
          <w:szCs w:val="24"/>
        </w:rPr>
      </w:pPr>
      <w:r w:rsidRPr="00552FB1">
        <w:rPr>
          <w:rFonts w:ascii="Times New Roman" w:hAnsi="Times New Roman" w:cs="Times New Roman"/>
          <w:sz w:val="24"/>
          <w:szCs w:val="24"/>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754F5" w:rsidRPr="00552FB1" w:rsidP="002754F5">
      <w:pPr>
        <w:autoSpaceDE w:val="0"/>
        <w:autoSpaceDN w:val="0"/>
        <w:adjustRightInd w:val="0"/>
        <w:spacing w:after="0" w:line="240" w:lineRule="auto"/>
        <w:ind w:firstLine="709"/>
        <w:jc w:val="both"/>
        <w:rPr>
          <w:rFonts w:ascii="Times New Roman" w:hAnsi="Times New Roman" w:cs="Times New Roman"/>
          <w:sz w:val="24"/>
          <w:szCs w:val="24"/>
        </w:rPr>
      </w:pPr>
      <w:r w:rsidRPr="00552FB1">
        <w:rPr>
          <w:rFonts w:ascii="Times New Roman" w:hAnsi="Times New Roman"/>
          <w:sz w:val="24"/>
          <w:szCs w:val="24"/>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754F5" w:rsidRPr="00552FB1" w:rsidP="002754F5">
      <w:pPr>
        <w:autoSpaceDE w:val="0"/>
        <w:autoSpaceDN w:val="0"/>
        <w:adjustRightInd w:val="0"/>
        <w:spacing w:after="0" w:line="240" w:lineRule="auto"/>
        <w:ind w:firstLine="709"/>
        <w:jc w:val="both"/>
        <w:rPr>
          <w:rFonts w:ascii="Times New Roman" w:hAnsi="Times New Roman" w:cs="Times New Roman"/>
          <w:sz w:val="24"/>
          <w:szCs w:val="24"/>
        </w:rPr>
      </w:pPr>
      <w:r w:rsidRPr="00552FB1">
        <w:rPr>
          <w:rFonts w:ascii="Times New Roman" w:hAnsi="Times New Roman" w:cs="Times New Roman"/>
          <w:sz w:val="24"/>
          <w:szCs w:val="24"/>
        </w:rPr>
        <w:t>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2754F5" w:rsidRPr="00552FB1" w:rsidP="002754F5">
      <w:pPr>
        <w:spacing w:line="240" w:lineRule="auto"/>
        <w:ind w:firstLine="708"/>
        <w:jc w:val="both"/>
        <w:rPr>
          <w:rFonts w:ascii="Times New Roman" w:hAnsi="Times New Roman" w:cs="Times New Roman"/>
          <w:sz w:val="24"/>
          <w:szCs w:val="24"/>
        </w:rPr>
      </w:pPr>
      <w:r w:rsidRPr="00552FB1">
        <w:rPr>
          <w:rFonts w:ascii="Times New Roman" w:hAnsi="Times New Roman" w:cs="Times New Roman"/>
          <w:sz w:val="24"/>
          <w:szCs w:val="24"/>
        </w:rPr>
        <w:t>Постановление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CC736D" w:rsidRPr="00552FB1" w:rsidP="00797747">
      <w:pPr>
        <w:ind w:firstLine="851"/>
        <w:rPr>
          <w:sz w:val="24"/>
          <w:szCs w:val="24"/>
        </w:rPr>
      </w:pPr>
      <w:r w:rsidRPr="00552FB1">
        <w:rPr>
          <w:rFonts w:ascii="Times New Roman" w:hAnsi="Times New Roman" w:cs="Times New Roman"/>
          <w:sz w:val="24"/>
          <w:szCs w:val="24"/>
        </w:rPr>
        <w:t>Мировой судья                                                          Л.А. Шуб</w:t>
      </w:r>
    </w:p>
    <w:sectPr>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319875"/>
      <w:docPartObj>
        <w:docPartGallery w:val="Page Numbers (Bottom of Page)"/>
        <w:docPartUnique/>
      </w:docPartObj>
    </w:sdtPr>
    <w:sdtContent>
      <w:p w:rsidR="002754F5">
        <w:pPr>
          <w:pStyle w:val="Footer"/>
          <w:jc w:val="right"/>
        </w:pPr>
        <w:r>
          <w:fldChar w:fldCharType="begin"/>
        </w:r>
        <w:r>
          <w:instrText>PAGE   \* MERGEFORMAT</w:instrText>
        </w:r>
        <w:r>
          <w:fldChar w:fldCharType="separate"/>
        </w:r>
        <w:r w:rsidR="00552FB1">
          <w:rPr>
            <w:noProof/>
          </w:rPr>
          <w:t>5</w:t>
        </w:r>
        <w:r>
          <w:fldChar w:fldCharType="end"/>
        </w:r>
      </w:p>
    </w:sdtContent>
  </w:sdt>
  <w:p w:rsidR="002754F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5"/>
    <w:rsid w:val="002754F5"/>
    <w:rsid w:val="003905FB"/>
    <w:rsid w:val="00552FB1"/>
    <w:rsid w:val="005B6574"/>
    <w:rsid w:val="00797747"/>
    <w:rsid w:val="009D3B0E"/>
    <w:rsid w:val="00AB5994"/>
    <w:rsid w:val="00CC73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2754F5"/>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semiHidden/>
    <w:rsid w:val="002754F5"/>
    <w:rPr>
      <w:rFonts w:ascii="Times New Roman" w:eastAsia="Times New Roman" w:hAnsi="Times New Roman" w:cs="Times New Roman"/>
      <w:sz w:val="20"/>
      <w:szCs w:val="20"/>
      <w:lang w:eastAsia="ru-RU"/>
    </w:rPr>
  </w:style>
  <w:style w:type="paragraph" w:customStyle="1" w:styleId="ConsPlusNormal">
    <w:name w:val="ConsPlusNormal"/>
    <w:rsid w:val="002754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eader">
    <w:name w:val="header"/>
    <w:basedOn w:val="Normal"/>
    <w:link w:val="a0"/>
    <w:uiPriority w:val="99"/>
    <w:unhideWhenUsed/>
    <w:rsid w:val="002754F5"/>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754F5"/>
  </w:style>
  <w:style w:type="paragraph" w:styleId="Footer">
    <w:name w:val="footer"/>
    <w:basedOn w:val="Normal"/>
    <w:link w:val="a1"/>
    <w:uiPriority w:val="99"/>
    <w:unhideWhenUsed/>
    <w:rsid w:val="002754F5"/>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2754F5"/>
  </w:style>
  <w:style w:type="paragraph" w:styleId="BalloonText">
    <w:name w:val="Balloon Text"/>
    <w:basedOn w:val="Normal"/>
    <w:link w:val="a2"/>
    <w:uiPriority w:val="99"/>
    <w:semiHidden/>
    <w:unhideWhenUsed/>
    <w:rsid w:val="00797747"/>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797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