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7416F7">
        <w:rPr>
          <w:rFonts w:ascii="Times New Roman" w:hAnsi="Times New Roman" w:cs="Times New Roman"/>
          <w:sz w:val="28"/>
          <w:szCs w:val="28"/>
        </w:rPr>
        <w:t>191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158CD">
        <w:rPr>
          <w:rFonts w:ascii="Times New Roman" w:hAnsi="Times New Roman" w:cs="Times New Roman"/>
          <w:sz w:val="28"/>
          <w:szCs w:val="28"/>
        </w:rPr>
        <w:t>3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D158CD">
        <w:rPr>
          <w:rFonts w:ascii="Times New Roman" w:hAnsi="Times New Roman" w:cs="Times New Roman"/>
          <w:sz w:val="28"/>
          <w:szCs w:val="28"/>
        </w:rPr>
        <w:t xml:space="preserve"> 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9B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C515A" w:rsidRPr="00284D5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158CD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158CD" w:rsidR="00D158C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D158CD">
        <w:rPr>
          <w:rFonts w:ascii="Times New Roman" w:hAnsi="Times New Roman" w:cs="Times New Roman"/>
          <w:sz w:val="28"/>
          <w:szCs w:val="28"/>
        </w:rPr>
        <w:t xml:space="preserve"> – </w:t>
      </w:r>
      <w:r w:rsidR="007416F7">
        <w:rPr>
          <w:rFonts w:ascii="Times New Roman" w:hAnsi="Times New Roman" w:cs="Times New Roman"/>
          <w:sz w:val="28"/>
          <w:szCs w:val="28"/>
        </w:rPr>
        <w:t xml:space="preserve">Журахова Е.В., </w:t>
      </w:r>
      <w:r w:rsidR="00D1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тизан, 3а)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Галасика</w:t>
      </w:r>
      <w:r>
        <w:rPr>
          <w:rFonts w:ascii="Times New Roman" w:hAnsi="Times New Roman" w:cs="Times New Roman"/>
          <w:sz w:val="28"/>
          <w:szCs w:val="28"/>
        </w:rPr>
        <w:t xml:space="preserve"> Кирилла Владиславовича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Галасик К.В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26.02.2023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05 часов 55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7B37F2"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  </w:t>
      </w:r>
      <w:r w:rsidRPr="004466B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7B37F2" w:rsidR="007B37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изъяты»  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</w:t>
      </w:r>
      <w:r>
        <w:rPr>
          <w:rFonts w:ascii="Times New Roman" w:hAnsi="Times New Roman" w:cs="Times New Roman"/>
          <w:sz w:val="28"/>
          <w:szCs w:val="28"/>
        </w:rPr>
        <w:t xml:space="preserve"> окраски кожных покровов лица,</w:t>
      </w:r>
      <w:r w:rsidR="00383A10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 xml:space="preserve">ия, чем нарушил п. 2.3.2 ПДД РФ, тем самым совершил административное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1F39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42013F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013F">
        <w:rPr>
          <w:rFonts w:ascii="Times New Roman" w:hAnsi="Times New Roman" w:cs="Times New Roman"/>
          <w:sz w:val="28"/>
          <w:szCs w:val="28"/>
        </w:rPr>
        <w:t xml:space="preserve">е, назначенное на </w:t>
      </w:r>
      <w:r w:rsidR="003E5CE6">
        <w:rPr>
          <w:rFonts w:ascii="Times New Roman" w:hAnsi="Times New Roman" w:cs="Times New Roman"/>
          <w:sz w:val="28"/>
          <w:szCs w:val="28"/>
        </w:rPr>
        <w:t>26.06.2023</w:t>
      </w:r>
      <w:r w:rsidR="0042013F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3E5CE6" w:rsidR="003E5CE6">
        <w:rPr>
          <w:rFonts w:ascii="Times New Roman" w:hAnsi="Times New Roman" w:cs="Times New Roman"/>
          <w:sz w:val="28"/>
          <w:szCs w:val="28"/>
        </w:rPr>
        <w:t>Галасик К.В</w:t>
      </w:r>
      <w:r w:rsidR="00284D5D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1F39E2">
        <w:rPr>
          <w:rFonts w:ascii="Times New Roman" w:hAnsi="Times New Roman" w:cs="Times New Roman"/>
          <w:sz w:val="28"/>
          <w:szCs w:val="28"/>
        </w:rPr>
        <w:t>не явился, б</w:t>
      </w:r>
      <w:r w:rsidR="003E5CE6">
        <w:rPr>
          <w:rFonts w:ascii="Times New Roman" w:hAnsi="Times New Roman" w:cs="Times New Roman"/>
          <w:sz w:val="28"/>
          <w:szCs w:val="28"/>
        </w:rPr>
        <w:t>ыл уведомлен надлежащим образом, в том числе, телефонограммой</w:t>
      </w:r>
      <w:r w:rsidR="001F39E2">
        <w:rPr>
          <w:rFonts w:ascii="Times New Roman" w:hAnsi="Times New Roman" w:cs="Times New Roman"/>
          <w:sz w:val="28"/>
          <w:szCs w:val="28"/>
        </w:rPr>
        <w:t xml:space="preserve">. При рассмотрении дела </w:t>
      </w:r>
      <w:r w:rsidRPr="003E5CE6" w:rsidR="003E5CE6">
        <w:rPr>
          <w:rFonts w:ascii="Times New Roman" w:hAnsi="Times New Roman" w:cs="Times New Roman"/>
          <w:sz w:val="28"/>
          <w:szCs w:val="28"/>
        </w:rPr>
        <w:t>Галасик К.В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указав, что </w:t>
      </w:r>
      <w:r w:rsidR="003E5CE6">
        <w:rPr>
          <w:rFonts w:ascii="Times New Roman" w:hAnsi="Times New Roman" w:cs="Times New Roman"/>
          <w:sz w:val="28"/>
          <w:szCs w:val="28"/>
        </w:rPr>
        <w:t>с</w:t>
      </w:r>
      <w:r w:rsidR="00D065AE">
        <w:rPr>
          <w:rFonts w:ascii="Times New Roman" w:hAnsi="Times New Roman" w:cs="Times New Roman"/>
          <w:sz w:val="28"/>
          <w:szCs w:val="28"/>
        </w:rPr>
        <w:t>отрудники ДПС</w:t>
      </w:r>
      <w:r w:rsidR="00383A10">
        <w:rPr>
          <w:rFonts w:ascii="Times New Roman" w:hAnsi="Times New Roman" w:cs="Times New Roman"/>
          <w:sz w:val="28"/>
          <w:szCs w:val="28"/>
        </w:rPr>
        <w:t xml:space="preserve"> ввели </w:t>
      </w:r>
      <w:r w:rsidR="001F39E2">
        <w:rPr>
          <w:rFonts w:ascii="Times New Roman" w:hAnsi="Times New Roman" w:cs="Times New Roman"/>
          <w:sz w:val="28"/>
          <w:szCs w:val="28"/>
        </w:rPr>
        <w:t>его</w:t>
      </w:r>
      <w:r w:rsidR="00383A10">
        <w:rPr>
          <w:rFonts w:ascii="Times New Roman" w:hAnsi="Times New Roman" w:cs="Times New Roman"/>
          <w:sz w:val="28"/>
          <w:szCs w:val="28"/>
        </w:rPr>
        <w:t xml:space="preserve"> в заблуждение, </w:t>
      </w:r>
      <w:r w:rsidR="00351E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E4D9B">
        <w:rPr>
          <w:rFonts w:ascii="Times New Roman" w:hAnsi="Times New Roman" w:cs="Times New Roman"/>
          <w:sz w:val="28"/>
          <w:szCs w:val="28"/>
        </w:rPr>
        <w:t xml:space="preserve">он </w:t>
      </w:r>
      <w:r w:rsidR="00351E8D">
        <w:rPr>
          <w:rFonts w:ascii="Times New Roman" w:hAnsi="Times New Roman" w:cs="Times New Roman"/>
          <w:sz w:val="28"/>
          <w:szCs w:val="28"/>
        </w:rPr>
        <w:t>отказал</w:t>
      </w:r>
      <w:r w:rsidR="001F39E2">
        <w:rPr>
          <w:rFonts w:ascii="Times New Roman" w:hAnsi="Times New Roman" w:cs="Times New Roman"/>
          <w:sz w:val="28"/>
          <w:szCs w:val="28"/>
        </w:rPr>
        <w:t>ся</w:t>
      </w:r>
      <w:r w:rsidR="00351E8D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3E5CE6">
        <w:rPr>
          <w:rFonts w:ascii="Times New Roman" w:hAnsi="Times New Roman" w:cs="Times New Roman"/>
          <w:sz w:val="28"/>
          <w:szCs w:val="28"/>
        </w:rPr>
        <w:t xml:space="preserve"> Также пояснил, что он прошел освидетельствование на состояние алкогольного опьянения, при этом данное процессуальное действие не зафиксировано на видеозаписи. </w:t>
      </w:r>
      <w:r w:rsidR="00351E8D">
        <w:rPr>
          <w:rFonts w:ascii="Times New Roman" w:hAnsi="Times New Roman" w:cs="Times New Roman"/>
          <w:sz w:val="28"/>
          <w:szCs w:val="28"/>
        </w:rPr>
        <w:t xml:space="preserve">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управления транспортным средством и факт отказа от прохождения медицинского освидетельствования на состояние опьянения </w:t>
      </w:r>
      <w:r w:rsidRPr="003E5CE6" w:rsidR="003E5CE6">
        <w:rPr>
          <w:rFonts w:ascii="Times New Roman" w:hAnsi="Times New Roman" w:cs="Times New Roman"/>
          <w:sz w:val="28"/>
          <w:szCs w:val="28"/>
        </w:rPr>
        <w:t>Галасик К.В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. не оспаривал.  </w:t>
      </w:r>
    </w:p>
    <w:p w:rsidR="00351E8D" w:rsidP="00FF5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Pr="0080074B">
        <w:rPr>
          <w:rFonts w:ascii="Times New Roman" w:hAnsi="Times New Roman" w:cs="Times New Roman"/>
          <w:sz w:val="28"/>
          <w:szCs w:val="28"/>
        </w:rPr>
        <w:t xml:space="preserve">в инкриминируемом </w:t>
      </w:r>
      <w:r w:rsidRPr="003E5CE6" w:rsidR="003E5CE6">
        <w:rPr>
          <w:rFonts w:ascii="Times New Roman" w:hAnsi="Times New Roman" w:cs="Times New Roman"/>
          <w:sz w:val="28"/>
          <w:szCs w:val="28"/>
        </w:rPr>
        <w:t>Галасик</w:t>
      </w:r>
      <w:r w:rsidR="003E5CE6">
        <w:rPr>
          <w:rFonts w:ascii="Times New Roman" w:hAnsi="Times New Roman" w:cs="Times New Roman"/>
          <w:sz w:val="28"/>
          <w:szCs w:val="28"/>
        </w:rPr>
        <w:t>у</w:t>
      </w:r>
      <w:r w:rsidRPr="003E5CE6" w:rsidR="003E5CE6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74B">
        <w:rPr>
          <w:rFonts w:ascii="Times New Roman" w:hAnsi="Times New Roman" w:cs="Times New Roman"/>
          <w:sz w:val="28"/>
          <w:szCs w:val="28"/>
        </w:rPr>
        <w:t xml:space="preserve"> правонарушении не признал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D9B">
        <w:rPr>
          <w:rFonts w:ascii="Times New Roman" w:hAnsi="Times New Roman" w:cs="Times New Roman"/>
          <w:sz w:val="28"/>
          <w:szCs w:val="28"/>
        </w:rPr>
        <w:t>просил признать недопустимым доказательств</w:t>
      </w:r>
      <w:r w:rsidR="005E3E85">
        <w:rPr>
          <w:rFonts w:ascii="Times New Roman" w:hAnsi="Times New Roman" w:cs="Times New Roman"/>
          <w:sz w:val="28"/>
          <w:szCs w:val="28"/>
        </w:rPr>
        <w:t xml:space="preserve">ом видеозапись, поскольку на ней не зафиксировано отстранение Галасика К.В. от управления транспортным средством, а также направление его на медицинское </w:t>
      </w:r>
      <w:r w:rsidR="005E3E8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5E3E85">
        <w:rPr>
          <w:rFonts w:ascii="Times New Roman" w:hAnsi="Times New Roman" w:cs="Times New Roman"/>
          <w:sz w:val="28"/>
          <w:szCs w:val="28"/>
        </w:rPr>
        <w:t xml:space="preserve"> на состояние опьянения. По мнению защитника, протокол об отстранении от управления транспортным средством и о направлении на медицинское освидетельствование являются недопустимыми доказательствами. Кроме </w:t>
      </w:r>
      <w:r w:rsidR="005E3E85">
        <w:rPr>
          <w:rFonts w:ascii="Times New Roman" w:hAnsi="Times New Roman" w:cs="Times New Roman"/>
          <w:sz w:val="28"/>
          <w:szCs w:val="28"/>
        </w:rPr>
        <w:t xml:space="preserve">того, защитник указывает, что в </w:t>
      </w:r>
      <w:r w:rsidRPr="005E3E85" w:rsidR="005E3E85">
        <w:rPr>
          <w:rFonts w:ascii="Times New Roman" w:hAnsi="Times New Roman" w:cs="Times New Roman"/>
          <w:sz w:val="28"/>
          <w:szCs w:val="28"/>
        </w:rPr>
        <w:t>протоколе о направлении на медицинское освидетельствование в качестве основания для направления на медицинское освидетельствование сотрудником полиции указан</w:t>
      </w:r>
      <w:r w:rsidR="005E3E85">
        <w:rPr>
          <w:rFonts w:ascii="Times New Roman" w:hAnsi="Times New Roman" w:cs="Times New Roman"/>
          <w:sz w:val="28"/>
          <w:szCs w:val="28"/>
        </w:rPr>
        <w:t>о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 При этом, в материалах дела отсутствует акт освидетельствования на состояние алкогольного опьянения и бумажный носитель с результатами исследования выдыхаемого воздуха.</w:t>
      </w:r>
      <w:r w:rsidR="00FF5F9E">
        <w:rPr>
          <w:rFonts w:ascii="Times New Roman" w:hAnsi="Times New Roman" w:cs="Times New Roman"/>
          <w:sz w:val="28"/>
          <w:szCs w:val="28"/>
        </w:rPr>
        <w:t xml:space="preserve"> </w:t>
      </w:r>
      <w:r w:rsidRPr="00DD28E5" w:rsidR="00DD28E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71EE9">
        <w:rPr>
          <w:rFonts w:ascii="Times New Roman" w:hAnsi="Times New Roman" w:cs="Times New Roman"/>
          <w:sz w:val="28"/>
          <w:szCs w:val="28"/>
        </w:rPr>
        <w:t>защитника</w:t>
      </w:r>
      <w:r w:rsidRPr="00DD28E5" w:rsidR="00DD28E5">
        <w:rPr>
          <w:rFonts w:ascii="Times New Roman" w:hAnsi="Times New Roman" w:cs="Times New Roman"/>
          <w:sz w:val="28"/>
          <w:szCs w:val="28"/>
        </w:rPr>
        <w:t>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</w:t>
      </w:r>
      <w:r w:rsidR="00DD28E5">
        <w:rPr>
          <w:rFonts w:ascii="Times New Roman" w:hAnsi="Times New Roman" w:cs="Times New Roman"/>
          <w:sz w:val="28"/>
          <w:szCs w:val="28"/>
        </w:rPr>
        <w:t xml:space="preserve">шении подлежит прекращению.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771EE9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DD28E5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</w:t>
      </w:r>
      <w:r w:rsidRPr="004466B9">
        <w:rPr>
          <w:rFonts w:ascii="Times New Roman" w:hAnsi="Times New Roman" w:cs="Times New Roman"/>
          <w:sz w:val="28"/>
          <w:szCs w:val="28"/>
        </w:rPr>
        <w:t>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</w:t>
      </w:r>
      <w:r w:rsidRPr="004466B9">
        <w:rPr>
          <w:rFonts w:ascii="Times New Roman" w:hAnsi="Times New Roman" w:cs="Times New Roman"/>
          <w:sz w:val="28"/>
          <w:szCs w:val="28"/>
        </w:rPr>
        <w:t>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</w:t>
      </w:r>
      <w:r w:rsidRPr="004466B9">
        <w:rPr>
          <w:rFonts w:ascii="Times New Roman" w:hAnsi="Times New Roman" w:cs="Times New Roman"/>
          <w:sz w:val="28"/>
          <w:szCs w:val="28"/>
        </w:rPr>
        <w:t xml:space="preserve">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 w:rsidRPr="004466B9">
        <w:rPr>
          <w:rFonts w:ascii="Times New Roman" w:hAnsi="Times New Roman" w:cs="Times New Roman"/>
          <w:sz w:val="28"/>
          <w:szCs w:val="28"/>
        </w:rP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 w:rsidRPr="004466B9">
        <w:rPr>
          <w:rFonts w:ascii="Times New Roman" w:hAnsi="Times New Roman" w:cs="Times New Roman"/>
          <w:sz w:val="28"/>
          <w:szCs w:val="28"/>
        </w:rPr>
        <w:t>я (ч. 6 ст. 27.12 Кодекса Российской Федерации об административных правонарушениях).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ством, на состояние алкогольного опьянения и оформления его результатов, направления </w:t>
      </w:r>
      <w:r w:rsidRPr="004466B9">
        <w:rPr>
          <w:rFonts w:ascii="Times New Roman" w:hAnsi="Times New Roman" w:cs="Times New Roman"/>
          <w:sz w:val="28"/>
          <w:szCs w:val="28"/>
        </w:rP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</w:t>
      </w:r>
      <w:r w:rsidRPr="004466B9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26.06.2008 № 475 (далее – Правила №475</w:t>
      </w:r>
      <w:r w:rsidR="00FF5F9E">
        <w:rPr>
          <w:rFonts w:ascii="Times New Roman" w:hAnsi="Times New Roman" w:cs="Times New Roman"/>
          <w:sz w:val="28"/>
          <w:szCs w:val="28"/>
        </w:rPr>
        <w:t>, действовавшие на момент совершения правонарушения</w:t>
      </w:r>
      <w:r w:rsidRPr="004466B9">
        <w:rPr>
          <w:rFonts w:ascii="Times New Roman" w:hAnsi="Times New Roman" w:cs="Times New Roman"/>
          <w:sz w:val="28"/>
          <w:szCs w:val="28"/>
        </w:rPr>
        <w:t>).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</w:t>
      </w:r>
      <w:r w:rsidRPr="004466B9">
        <w:rPr>
          <w:rFonts w:ascii="Times New Roman" w:hAnsi="Times New Roman" w:cs="Times New Roman"/>
          <w:sz w:val="28"/>
          <w:szCs w:val="28"/>
        </w:rPr>
        <w:t>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</w:t>
      </w:r>
      <w:r w:rsidRPr="004466B9">
        <w:rPr>
          <w:rFonts w:ascii="Times New Roman" w:hAnsi="Times New Roman" w:cs="Times New Roman"/>
          <w:sz w:val="28"/>
          <w:szCs w:val="28"/>
        </w:rPr>
        <w:t>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 w:rsidRPr="004466B9">
        <w:rPr>
          <w:rFonts w:ascii="Times New Roman" w:hAnsi="Times New Roman" w:cs="Times New Roman"/>
          <w:sz w:val="28"/>
          <w:szCs w:val="28"/>
        </w:rPr>
        <w:t>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>ванию при рассмотрении дела, являются: управление транспортн</w:t>
      </w:r>
      <w:r w:rsidRPr="004466B9">
        <w:rPr>
          <w:rFonts w:ascii="Times New Roman" w:hAnsi="Times New Roman" w:cs="Times New Roman"/>
          <w:sz w:val="28"/>
          <w:szCs w:val="28"/>
        </w:rPr>
        <w:t>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</w:t>
      </w:r>
      <w:r w:rsidRPr="004466B9">
        <w:rPr>
          <w:rFonts w:ascii="Times New Roman" w:hAnsi="Times New Roman" w:cs="Times New Roman"/>
          <w:sz w:val="28"/>
          <w:szCs w:val="28"/>
        </w:rPr>
        <w:t xml:space="preserve">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FF5F9E">
        <w:rPr>
          <w:rFonts w:ascii="Times New Roman" w:hAnsi="Times New Roman" w:cs="Times New Roman"/>
          <w:sz w:val="28"/>
          <w:szCs w:val="28"/>
        </w:rPr>
        <w:t>Галасик К.В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FF5F9E">
        <w:rPr>
          <w:rFonts w:ascii="Times New Roman" w:hAnsi="Times New Roman" w:cs="Times New Roman"/>
          <w:sz w:val="28"/>
          <w:szCs w:val="28"/>
        </w:rPr>
        <w:t>26.02.2023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="007B37F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854A42">
        <w:rPr>
          <w:rFonts w:ascii="Times New Roman" w:hAnsi="Times New Roman" w:cs="Times New Roman"/>
          <w:sz w:val="28"/>
          <w:szCs w:val="28"/>
        </w:rPr>
        <w:t>,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7B37F2" w:rsidR="007B37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изъяты» 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F5F9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257BC1" w:rsidR="00257BC1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257BC1">
        <w:rPr>
          <w:rFonts w:ascii="Times New Roman" w:hAnsi="Times New Roman" w:cs="Times New Roman"/>
          <w:sz w:val="28"/>
          <w:szCs w:val="28"/>
        </w:rPr>
        <w:t>05 часов 55</w:t>
      </w:r>
      <w:r w:rsidRPr="00257BC1" w:rsidR="00257BC1">
        <w:rPr>
          <w:rFonts w:ascii="Times New Roman" w:hAnsi="Times New Roman" w:cs="Times New Roman"/>
          <w:sz w:val="28"/>
          <w:szCs w:val="28"/>
        </w:rPr>
        <w:t xml:space="preserve"> минут не выполнил законное требование уполномоченного должностного лица о прохождении медицинского освидетельс</w:t>
      </w:r>
      <w:r w:rsidR="00257BC1">
        <w:rPr>
          <w:rFonts w:ascii="Times New Roman" w:hAnsi="Times New Roman" w:cs="Times New Roman"/>
          <w:sz w:val="28"/>
          <w:szCs w:val="28"/>
        </w:rPr>
        <w:t xml:space="preserve">твования на состояние опьянения в медицинском учреждении.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F5F9E" w:rsidR="00FF5F9E">
        <w:rPr>
          <w:rFonts w:ascii="Times New Roman" w:hAnsi="Times New Roman" w:cs="Times New Roman"/>
          <w:sz w:val="28"/>
          <w:szCs w:val="28"/>
        </w:rPr>
        <w:t>Галасик</w:t>
      </w:r>
      <w:r w:rsidR="00FF5F9E">
        <w:rPr>
          <w:rFonts w:ascii="Times New Roman" w:hAnsi="Times New Roman" w:cs="Times New Roman"/>
          <w:sz w:val="28"/>
          <w:szCs w:val="28"/>
        </w:rPr>
        <w:t>а</w:t>
      </w:r>
      <w:r w:rsidRPr="00FF5F9E" w:rsidR="00FF5F9E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</w:t>
      </w:r>
      <w:r w:rsidRPr="004466B9">
        <w:rPr>
          <w:rFonts w:ascii="Times New Roman" w:hAnsi="Times New Roman" w:cs="Times New Roman"/>
          <w:sz w:val="28"/>
          <w:szCs w:val="28"/>
        </w:rPr>
        <w:t xml:space="preserve">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FF5F9E">
        <w:rPr>
          <w:rFonts w:ascii="Times New Roman" w:hAnsi="Times New Roman" w:cs="Times New Roman"/>
          <w:sz w:val="28"/>
          <w:szCs w:val="28"/>
        </w:rPr>
        <w:t>174611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FF5F9E">
        <w:rPr>
          <w:rFonts w:ascii="Times New Roman" w:hAnsi="Times New Roman" w:cs="Times New Roman"/>
          <w:sz w:val="28"/>
          <w:szCs w:val="28"/>
        </w:rPr>
        <w:t>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FF5F9E">
        <w:rPr>
          <w:rFonts w:ascii="Times New Roman" w:hAnsi="Times New Roman" w:cs="Times New Roman"/>
          <w:sz w:val="28"/>
          <w:szCs w:val="28"/>
        </w:rPr>
        <w:t>044479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FF5F9E">
        <w:rPr>
          <w:rFonts w:ascii="Times New Roman" w:hAnsi="Times New Roman" w:cs="Times New Roman"/>
          <w:sz w:val="28"/>
          <w:szCs w:val="28"/>
        </w:rPr>
        <w:t>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FF5F9E">
        <w:rPr>
          <w:rFonts w:ascii="Times New Roman" w:hAnsi="Times New Roman" w:cs="Times New Roman"/>
          <w:sz w:val="28"/>
          <w:szCs w:val="28"/>
        </w:rPr>
        <w:t>82 МО №003238 от 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FF5F9E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F5F9E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="00561565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которые полность</w:t>
      </w:r>
      <w:r w:rsidRPr="004466B9">
        <w:rPr>
          <w:rFonts w:ascii="Times New Roman" w:hAnsi="Times New Roman" w:cs="Times New Roman"/>
          <w:sz w:val="28"/>
          <w:szCs w:val="28"/>
        </w:rPr>
        <w:t xml:space="preserve">ю отвечают фактическим обстоятельствам, установленным в судебном заседании и исследованным доказательствам.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FF5F9E" w:rsidR="00FF5F9E">
        <w:rPr>
          <w:rFonts w:ascii="Times New Roman" w:hAnsi="Times New Roman" w:cs="Times New Roman"/>
          <w:sz w:val="28"/>
          <w:szCs w:val="28"/>
        </w:rPr>
        <w:t>Галасик К.В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FF5F9E">
        <w:rPr>
          <w:rFonts w:ascii="Times New Roman" w:hAnsi="Times New Roman" w:cs="Times New Roman"/>
          <w:sz w:val="28"/>
          <w:szCs w:val="28"/>
        </w:rPr>
        <w:t>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FF5F9E">
        <w:rPr>
          <w:rFonts w:ascii="Times New Roman" w:hAnsi="Times New Roman" w:cs="Times New Roman"/>
          <w:sz w:val="28"/>
          <w:szCs w:val="28"/>
        </w:rPr>
        <w:t>05 часов 55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7B37F2"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  </w:t>
      </w:r>
      <w:r w:rsidRPr="004466B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управляя трансп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ортным средством - автомобилем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4466B9">
        <w:rPr>
          <w:rFonts w:ascii="Times New Roman" w:hAnsi="Times New Roman" w:cs="Times New Roman"/>
          <w:sz w:val="28"/>
          <w:szCs w:val="28"/>
        </w:rPr>
        <w:t>регистра</w:t>
      </w:r>
      <w:r w:rsidRPr="004466B9">
        <w:rPr>
          <w:rFonts w:ascii="Times New Roman" w:hAnsi="Times New Roman" w:cs="Times New Roman"/>
          <w:sz w:val="28"/>
          <w:szCs w:val="28"/>
        </w:rPr>
        <w:t xml:space="preserve">ционный знак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F5F9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3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 АП №</w:t>
      </w:r>
      <w:r w:rsidR="00813B86">
        <w:rPr>
          <w:rFonts w:ascii="Times New Roman" w:hAnsi="Times New Roman" w:cs="Times New Roman"/>
          <w:sz w:val="28"/>
          <w:szCs w:val="28"/>
        </w:rPr>
        <w:t>174611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813B86">
        <w:rPr>
          <w:rFonts w:ascii="Times New Roman" w:hAnsi="Times New Roman" w:cs="Times New Roman"/>
          <w:sz w:val="28"/>
          <w:szCs w:val="28"/>
        </w:rPr>
        <w:t>26.02.2023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EB3AC1">
        <w:rPr>
          <w:rFonts w:ascii="Times New Roman" w:hAnsi="Times New Roman" w:cs="Times New Roman"/>
          <w:sz w:val="28"/>
          <w:szCs w:val="28"/>
        </w:rPr>
        <w:t>82 ОТ №</w:t>
      </w:r>
      <w:r w:rsidR="00813B86">
        <w:rPr>
          <w:rFonts w:ascii="Times New Roman" w:hAnsi="Times New Roman" w:cs="Times New Roman"/>
          <w:sz w:val="28"/>
          <w:szCs w:val="28"/>
        </w:rPr>
        <w:t>044479</w:t>
      </w:r>
      <w:r w:rsidR="00EB3AC1">
        <w:rPr>
          <w:rFonts w:ascii="Times New Roman" w:hAnsi="Times New Roman" w:cs="Times New Roman"/>
          <w:sz w:val="28"/>
          <w:szCs w:val="28"/>
        </w:rPr>
        <w:t xml:space="preserve"> от </w:t>
      </w:r>
      <w:r w:rsidR="00813B86">
        <w:rPr>
          <w:rFonts w:ascii="Times New Roman" w:hAnsi="Times New Roman" w:cs="Times New Roman"/>
          <w:sz w:val="28"/>
          <w:szCs w:val="28"/>
        </w:rPr>
        <w:t>26.02.2023</w:t>
      </w:r>
      <w:r w:rsidR="0027375A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в протоколе о направлении на медицинское освидетельствование на сост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ояние опьянения </w:t>
      </w:r>
      <w:r w:rsidR="00813B86">
        <w:rPr>
          <w:rFonts w:ascii="Times New Roman" w:hAnsi="Times New Roman" w:cs="Times New Roman"/>
          <w:sz w:val="28"/>
          <w:szCs w:val="28"/>
        </w:rPr>
        <w:t>82 МО №003238 от 26.02.2023</w:t>
      </w:r>
      <w:r w:rsidRPr="004466B9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</w:t>
      </w:r>
      <w:r w:rsidR="00813B86">
        <w:rPr>
          <w:rFonts w:ascii="Times New Roman" w:hAnsi="Times New Roman" w:cs="Times New Roman"/>
          <w:sz w:val="28"/>
          <w:szCs w:val="28"/>
        </w:rPr>
        <w:t>а</w:t>
      </w:r>
      <w:r w:rsidRPr="00813B86" w:rsidR="00813B86">
        <w:rPr>
          <w:rFonts w:ascii="Times New Roman" w:hAnsi="Times New Roman" w:cs="Times New Roman"/>
          <w:sz w:val="28"/>
          <w:szCs w:val="28"/>
        </w:rPr>
        <w:t xml:space="preserve"> К.В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813B86">
        <w:rPr>
          <w:rFonts w:ascii="Times New Roman" w:hAnsi="Times New Roman" w:cs="Times New Roman"/>
          <w:sz w:val="28"/>
          <w:szCs w:val="28"/>
        </w:rPr>
        <w:t>82 МО №003238 от 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 К.В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</w:t>
      </w:r>
      <w:r w:rsidR="00AC5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C21B28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="007B37F2">
        <w:rPr>
          <w:rFonts w:ascii="Times New Roman" w:hAnsi="Times New Roman" w:cs="Times New Roman"/>
          <w:sz w:val="28"/>
          <w:szCs w:val="28"/>
        </w:rPr>
        <w:t xml:space="preserve"> </w:t>
      </w:r>
      <w:r w:rsidR="00597D51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C5EA2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казал, что при несении федерального государственного надзора в области безопасности дорожного движения был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становлен автомобиль под управлением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</w:t>
      </w:r>
      <w:r w:rsidR="00813B86">
        <w:rPr>
          <w:rFonts w:ascii="Times New Roman" w:hAnsi="Times New Roman" w:cs="Times New Roman"/>
          <w:sz w:val="28"/>
          <w:szCs w:val="28"/>
        </w:rPr>
        <w:t>а</w:t>
      </w:r>
      <w:r w:rsidRPr="00813B86" w:rsidR="00813B8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EB3AC1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</w:t>
      </w:r>
      <w:r w:rsidR="00813B86">
        <w:rPr>
          <w:rFonts w:ascii="Times New Roman" w:hAnsi="Times New Roman" w:cs="Times New Roman"/>
          <w:sz w:val="28"/>
          <w:szCs w:val="28"/>
        </w:rPr>
        <w:t>а</w:t>
      </w:r>
      <w:r w:rsidRPr="00813B86" w:rsidR="00813B8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были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выявлены признаки опьянения: </w:t>
      </w:r>
      <w:r w:rsidR="00813B8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AC5EA2">
        <w:rPr>
          <w:rFonts w:ascii="Times New Roman" w:hAnsi="Times New Roman" w:cs="Times New Roman"/>
          <w:sz w:val="28"/>
          <w:szCs w:val="28"/>
        </w:rPr>
        <w:t xml:space="preserve">с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</w:t>
      </w:r>
      <w:r w:rsidR="00813B86">
        <w:rPr>
          <w:rFonts w:ascii="Times New Roman" w:hAnsi="Times New Roman" w:cs="Times New Roman"/>
          <w:sz w:val="28"/>
          <w:szCs w:val="28"/>
        </w:rPr>
        <w:t xml:space="preserve">транспортным средством, </w:t>
      </w:r>
      <w:r w:rsidRPr="00813B86" w:rsidR="00813B86">
        <w:rPr>
          <w:rFonts w:ascii="Times New Roman" w:hAnsi="Times New Roman" w:cs="Times New Roman"/>
          <w:sz w:val="28"/>
          <w:szCs w:val="28"/>
        </w:rPr>
        <w:t>о чем составлен соответствующий протокол, последнему были разъяснены его права и обязанности, предусмотренные Кодексом Российской Федерации об административных правонарушениях, положения ст. 51 Конституции Российской Федерации</w:t>
      </w:r>
      <w:r w:rsidR="00AC5EA2">
        <w:rPr>
          <w:rFonts w:ascii="Times New Roman" w:hAnsi="Times New Roman" w:cs="Times New Roman"/>
          <w:sz w:val="28"/>
          <w:szCs w:val="28"/>
        </w:rPr>
        <w:t xml:space="preserve">.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 К.В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 К.В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процессуальные документы. Копии процессуальных документов </w:t>
      </w:r>
      <w:r w:rsidRPr="00813B86" w:rsidR="00813B86">
        <w:rPr>
          <w:rFonts w:ascii="Times New Roman" w:hAnsi="Times New Roman" w:cs="Times New Roman"/>
          <w:sz w:val="28"/>
          <w:szCs w:val="28"/>
        </w:rPr>
        <w:t>Галасик К.В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 w:rsidR="0027375A">
        <w:rPr>
          <w:rFonts w:ascii="Times New Roman" w:hAnsi="Times New Roman" w:cs="Times New Roman"/>
          <w:sz w:val="28"/>
          <w:szCs w:val="28"/>
        </w:rPr>
        <w:t xml:space="preserve">ил,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 w:rsidR="0027375A"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 w:rsidR="0027375A"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  <w:r w:rsidR="00813B86">
        <w:rPr>
          <w:rFonts w:ascii="Times New Roman" w:hAnsi="Times New Roman" w:cs="Times New Roman"/>
          <w:sz w:val="28"/>
          <w:szCs w:val="28"/>
        </w:rPr>
        <w:t xml:space="preserve">Также инспектор указал, что ошибочно указал в </w:t>
      </w:r>
      <w:r w:rsidRPr="00813B86" w:rsidR="00813B86">
        <w:rPr>
          <w:rFonts w:ascii="Times New Roman" w:hAnsi="Times New Roman" w:cs="Times New Roman"/>
          <w:sz w:val="28"/>
          <w:szCs w:val="28"/>
        </w:rPr>
        <w:t xml:space="preserve">протоколе о направлении на медицинское освидетельствование в качестве основания для направления на медицинское освидетельствование </w:t>
      </w:r>
      <w:r w:rsidR="00813B86">
        <w:rPr>
          <w:rFonts w:ascii="Times New Roman" w:hAnsi="Times New Roman" w:cs="Times New Roman"/>
          <w:sz w:val="28"/>
          <w:szCs w:val="28"/>
        </w:rPr>
        <w:t xml:space="preserve">пункт 3, а именно </w:t>
      </w:r>
      <w:r w:rsidRPr="00813B86" w:rsidR="00813B86">
        <w:rPr>
          <w:rFonts w:ascii="Times New Roman" w:hAnsi="Times New Roman" w:cs="Times New Roman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опьянения, что является технической опиской. При этом, Галасик К.В. отказался от прохождения освидетельствования на состояние алкогольного опьянения, что также подтверждает и видеозапись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5A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F6601D">
        <w:rPr>
          <w:rFonts w:ascii="Times New Roman" w:hAnsi="Times New Roman" w:cs="Times New Roman"/>
          <w:sz w:val="28"/>
          <w:szCs w:val="28"/>
        </w:rPr>
        <w:t xml:space="preserve">26.02.2023 нес службу совместно с инспектором Никитенко А.И., которым был остановлен автомобиль </w:t>
      </w:r>
      <w:r w:rsidRPr="007B37F2" w:rsidR="007B37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  </w:t>
      </w:r>
      <w:r w:rsidR="00F6601D">
        <w:rPr>
          <w:rFonts w:ascii="Times New Roman" w:hAnsi="Times New Roman" w:cs="Times New Roman"/>
          <w:sz w:val="28"/>
          <w:szCs w:val="28"/>
        </w:rPr>
        <w:t>,</w:t>
      </w:r>
      <w:r w:rsidR="00F6601D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7B37F2" w:rsidR="007B37F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F6601D">
        <w:rPr>
          <w:rFonts w:ascii="Times New Roman" w:hAnsi="Times New Roman" w:cs="Times New Roman"/>
          <w:sz w:val="28"/>
          <w:szCs w:val="28"/>
        </w:rPr>
        <w:t xml:space="preserve">, под управлением водителя Галасика К.В. В ходе беседы Галасик К.В. пояснил им, что употребил наркотические средства путем курения. В связи с наличием признаков опьянения водитель был отстранен от управления транспортным средством, инспектором Никитенко А.И. составлены процессуальные документы.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F6601D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F6601D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E82F9E" w:rsidP="00E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Галасиком К.В</w:t>
      </w:r>
      <w:r w:rsidRPr="00387F18" w:rsidR="00387F18">
        <w:rPr>
          <w:rFonts w:ascii="Times New Roman" w:hAnsi="Times New Roman" w:cs="Times New Roman"/>
          <w:sz w:val="28"/>
          <w:szCs w:val="28"/>
        </w:rPr>
        <w:t xml:space="preserve">. </w:t>
      </w:r>
      <w:r w:rsidRPr="00E82F9E">
        <w:rPr>
          <w:rFonts w:ascii="Times New Roman" w:hAnsi="Times New Roman" w:cs="Times New Roman"/>
          <w:sz w:val="28"/>
          <w:szCs w:val="28"/>
        </w:rPr>
        <w:t xml:space="preserve">не приведено объективных причин, препятствующих прохождению медицинского освидетельствования на </w:t>
      </w:r>
      <w:r w:rsidRPr="00E82F9E">
        <w:rPr>
          <w:rFonts w:ascii="Times New Roman" w:hAnsi="Times New Roman" w:cs="Times New Roman"/>
          <w:sz w:val="28"/>
          <w:szCs w:val="28"/>
        </w:rPr>
        <w:t>состояние опьянения в порядке, предусмотренном Правилами № 475, по требованию инспектора ДПС.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F6601D" w:rsidR="00F6601D">
        <w:rPr>
          <w:rFonts w:ascii="Times New Roman" w:hAnsi="Times New Roman" w:cs="Times New Roman"/>
          <w:sz w:val="28"/>
          <w:szCs w:val="28"/>
        </w:rPr>
        <w:t>Галасиком К.В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1D" w:rsidRP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 xml:space="preserve">Из смысла ст. ст.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устанавливаются путем </w:t>
      </w:r>
      <w:r w:rsidRPr="00F6601D">
        <w:rPr>
          <w:rFonts w:ascii="Times New Roman" w:hAnsi="Times New Roman" w:cs="Times New Roman"/>
          <w:sz w:val="28"/>
          <w:szCs w:val="28"/>
        </w:rPr>
        <w:t>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</w:t>
      </w:r>
      <w:r w:rsidRPr="00F6601D">
        <w:rPr>
          <w:rFonts w:ascii="Times New Roman" w:hAnsi="Times New Roman" w:cs="Times New Roman"/>
          <w:sz w:val="28"/>
          <w:szCs w:val="28"/>
        </w:rPr>
        <w:t>ность лица, привлекаемого к административной ответственности.</w:t>
      </w:r>
    </w:p>
    <w:p w:rsidR="00F6601D" w:rsidRP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 xml:space="preserve">В ч. 2 ст. 26.2 Кодекса Российской Федерации об административных правонарушениях закреплено, что эти данные могут быть установлены не </w:t>
      </w:r>
      <w:r w:rsidRPr="00F6601D">
        <w:rPr>
          <w:rFonts w:ascii="Times New Roman" w:hAnsi="Times New Roman" w:cs="Times New Roman"/>
          <w:sz w:val="28"/>
          <w:szCs w:val="28"/>
        </w:rPr>
        <w:t>только протоколом об административном правонарушении, объясн</w:t>
      </w:r>
      <w:r w:rsidRPr="00F6601D">
        <w:rPr>
          <w:rFonts w:ascii="Times New Roman" w:hAnsi="Times New Roman" w:cs="Times New Roman"/>
          <w:sz w:val="28"/>
          <w:szCs w:val="28"/>
        </w:rPr>
        <w:t>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ст. 26.7 Кодекса Российской Федерации об администр</w:t>
      </w:r>
      <w:r w:rsidRPr="00F6601D">
        <w:rPr>
          <w:rFonts w:ascii="Times New Roman" w:hAnsi="Times New Roman" w:cs="Times New Roman"/>
          <w:sz w:val="28"/>
          <w:szCs w:val="28"/>
        </w:rPr>
        <w:t>ативных правонарушениях могут быть отнесены материалы фото- и киносъемки, звуко - и видеозаписи.</w:t>
      </w:r>
    </w:p>
    <w:p w:rsidR="00F6601D" w:rsidRP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Видеозапись фиксирует обстоятельства, имеющие значение для установления обстоятельства дела, при этом требований к порядку ее осуществления и приобщения к мате</w:t>
      </w:r>
      <w:r w:rsidRPr="00F6601D">
        <w:rPr>
          <w:rFonts w:ascii="Times New Roman" w:hAnsi="Times New Roman" w:cs="Times New Roman"/>
          <w:sz w:val="28"/>
          <w:szCs w:val="28"/>
        </w:rPr>
        <w:t>риалам дела Кодекса Российской Федерации об административных правонарушениях не содержит.</w:t>
      </w:r>
    </w:p>
    <w:p w:rsidR="00F6601D" w:rsidRP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Из представленной и исследованной в судебном заседании видеозаписи следует, что сотрудник ГИБДД разъяснил Галасик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01D">
        <w:rPr>
          <w:rFonts w:ascii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601D">
        <w:rPr>
          <w:rFonts w:ascii="Times New Roman" w:hAnsi="Times New Roman" w:cs="Times New Roman"/>
          <w:sz w:val="28"/>
          <w:szCs w:val="28"/>
        </w:rPr>
        <w:t xml:space="preserve"> права, что он отстранена от управления тра</w:t>
      </w:r>
      <w:r w:rsidRPr="00F6601D">
        <w:rPr>
          <w:rFonts w:ascii="Times New Roman" w:hAnsi="Times New Roman" w:cs="Times New Roman"/>
          <w:sz w:val="28"/>
          <w:szCs w:val="28"/>
        </w:rPr>
        <w:t>нспортным средством, в связи с выявленными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6601D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Галасик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01D">
        <w:rPr>
          <w:rFonts w:ascii="Times New Roman" w:hAnsi="Times New Roman" w:cs="Times New Roman"/>
          <w:sz w:val="28"/>
          <w:szCs w:val="28"/>
        </w:rPr>
        <w:t xml:space="preserve"> К.В.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</w:t>
      </w:r>
      <w:r w:rsidRPr="00F6601D">
        <w:rPr>
          <w:rFonts w:ascii="Times New Roman" w:hAnsi="Times New Roman" w:cs="Times New Roman"/>
          <w:sz w:val="28"/>
          <w:szCs w:val="28"/>
        </w:rPr>
        <w:t xml:space="preserve">ования, однако последний отказался. Таким образом, инспектором ДПС был соблюден порядок направления лица на медицинское освидетельствование на состояние опьянения.  </w:t>
      </w:r>
    </w:p>
    <w:p w:rsid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Отсутствие на видеозаписи процедуры оформления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1D">
        <w:rPr>
          <w:rFonts w:ascii="Times New Roman" w:hAnsi="Times New Roman" w:cs="Times New Roman"/>
          <w:sz w:val="28"/>
          <w:szCs w:val="28"/>
        </w:rPr>
        <w:t>не свидетельствует о нарушении п</w:t>
      </w:r>
      <w:r w:rsidRPr="00F6601D">
        <w:rPr>
          <w:rFonts w:ascii="Times New Roman" w:hAnsi="Times New Roman" w:cs="Times New Roman"/>
          <w:sz w:val="28"/>
          <w:szCs w:val="28"/>
        </w:rPr>
        <w:t>орядка составления процессуальных документов, поскольку в соответствии с положениями части 2 статьи 27.12 Кодекса Российской Федерации об административных правонарушениях видеозапись при применении мер обеспечения производства по делу осуществляется для фи</w:t>
      </w:r>
      <w:r w:rsidRPr="00F6601D">
        <w:rPr>
          <w:rFonts w:ascii="Times New Roman" w:hAnsi="Times New Roman" w:cs="Times New Roman"/>
          <w:sz w:val="28"/>
          <w:szCs w:val="28"/>
        </w:rPr>
        <w:t>ксации содержания соответствующего действия, а не процесса оформления протоколов. Более того, анализ сведений, содержащихся в составленных в отношении Галасик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01D">
        <w:rPr>
          <w:rFonts w:ascii="Times New Roman" w:hAnsi="Times New Roman" w:cs="Times New Roman"/>
          <w:sz w:val="28"/>
          <w:szCs w:val="28"/>
        </w:rPr>
        <w:t xml:space="preserve"> К.В. протоколах и на видеозаписи, позволяет сделать вывод о том, что он участвовал во всех проце</w:t>
      </w:r>
      <w:r w:rsidRPr="00F6601D">
        <w:rPr>
          <w:rFonts w:ascii="Times New Roman" w:hAnsi="Times New Roman" w:cs="Times New Roman"/>
          <w:sz w:val="28"/>
          <w:szCs w:val="28"/>
        </w:rPr>
        <w:t>ссуальных действиях, связанных с фиксацией правонарушения.</w:t>
      </w:r>
    </w:p>
    <w:p w:rsidR="00F6601D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1D">
        <w:rPr>
          <w:rFonts w:ascii="Times New Roman" w:hAnsi="Times New Roman" w:cs="Times New Roman"/>
          <w:sz w:val="28"/>
          <w:szCs w:val="28"/>
        </w:rPr>
        <w:t>То обстоятельство, что в протоколе о направлении на медицинское освидетельствование в качестве основания для направления на медицинское освидетельствование сотрудником полиции указан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01D">
        <w:rPr>
          <w:rFonts w:ascii="Times New Roman" w:hAnsi="Times New Roman" w:cs="Times New Roman"/>
          <w:sz w:val="28"/>
          <w:szCs w:val="28"/>
        </w:rPr>
        <w:t xml:space="preserve">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опьянения, в рассматриваемом случае не является существенным нарушением</w:t>
      </w:r>
      <w:r w:rsidRPr="00F6601D">
        <w:rPr>
          <w:rFonts w:ascii="Times New Roman" w:hAnsi="Times New Roman" w:cs="Times New Roman"/>
          <w:sz w:val="28"/>
          <w:szCs w:val="28"/>
        </w:rPr>
        <w:t xml:space="preserve">, поскольку допрошенный в судебном заседании инспектор ДПС </w:t>
      </w:r>
      <w:r>
        <w:rPr>
          <w:rFonts w:ascii="Times New Roman" w:hAnsi="Times New Roman" w:cs="Times New Roman"/>
          <w:sz w:val="28"/>
          <w:szCs w:val="28"/>
        </w:rPr>
        <w:t>Никитенко А.И.</w:t>
      </w:r>
      <w:r w:rsidRPr="00F6601D">
        <w:rPr>
          <w:rFonts w:ascii="Times New Roman" w:hAnsi="Times New Roman" w:cs="Times New Roman"/>
          <w:sz w:val="28"/>
          <w:szCs w:val="28"/>
        </w:rPr>
        <w:t xml:space="preserve"> показал, что ошибся, подчеркнув в протоколе не ту строчку. </w:t>
      </w:r>
      <w:r w:rsidR="00DA1396">
        <w:rPr>
          <w:rFonts w:ascii="Times New Roman" w:hAnsi="Times New Roman" w:cs="Times New Roman"/>
          <w:sz w:val="28"/>
          <w:szCs w:val="28"/>
        </w:rPr>
        <w:t>Галасик К.В</w:t>
      </w:r>
      <w:r w:rsidRPr="00F6601D">
        <w:rPr>
          <w:rFonts w:ascii="Times New Roman" w:hAnsi="Times New Roman" w:cs="Times New Roman"/>
          <w:sz w:val="28"/>
          <w:szCs w:val="28"/>
        </w:rPr>
        <w:t>. был направлен на медицинское освидетельствование</w:t>
      </w:r>
      <w:r w:rsidR="00DA1396">
        <w:rPr>
          <w:rFonts w:ascii="Times New Roman" w:hAnsi="Times New Roman" w:cs="Times New Roman"/>
          <w:sz w:val="28"/>
          <w:szCs w:val="28"/>
        </w:rPr>
        <w:t xml:space="preserve"> в связи с его отказом от прохождения освидетельствования на состояние алкогольного опьянения, что также подтверждается имеющейся в деле видеозаписью.  </w:t>
      </w:r>
    </w:p>
    <w:p w:rsidR="00DA1396" w:rsidP="00F66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об</w:t>
      </w:r>
      <w:r w:rsidRPr="00DA1396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396">
        <w:rPr>
          <w:rFonts w:ascii="Times New Roman" w:hAnsi="Times New Roman" w:cs="Times New Roman"/>
          <w:sz w:val="28"/>
          <w:szCs w:val="28"/>
        </w:rPr>
        <w:t xml:space="preserve"> акта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1396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не является нарушением процедуры освидетельствования, поскольку, учитывая</w:t>
      </w:r>
      <w:r w:rsidRPr="00DA139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Галасик К.В</w:t>
      </w:r>
      <w:r w:rsidRPr="00DA1396">
        <w:rPr>
          <w:rFonts w:ascii="Times New Roman" w:hAnsi="Times New Roman" w:cs="Times New Roman"/>
          <w:sz w:val="28"/>
          <w:szCs w:val="28"/>
        </w:rPr>
        <w:t xml:space="preserve">. отказался от прохождения освидетельствования на состояние алкогольного опьянения, то составление какого-либо акта на состояние алкогольного опьянения не </w:t>
      </w:r>
      <w:r w:rsidRPr="00DA1396">
        <w:rPr>
          <w:rFonts w:ascii="Times New Roman" w:hAnsi="Times New Roman" w:cs="Times New Roman"/>
          <w:sz w:val="28"/>
          <w:szCs w:val="28"/>
        </w:rPr>
        <w:t>требовалось, что согласуется с пунктом 9 Правил освидетельствования, а потому отсутс</w:t>
      </w:r>
      <w:r w:rsidRPr="00DA1396">
        <w:rPr>
          <w:rFonts w:ascii="Times New Roman" w:hAnsi="Times New Roman" w:cs="Times New Roman"/>
          <w:sz w:val="28"/>
          <w:szCs w:val="28"/>
        </w:rPr>
        <w:t>твие указанного акта в материалах дела не может свидетельствовать о нарушении процедуры направления на медицинское освидетельствование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</w:t>
      </w:r>
      <w:r w:rsidRPr="004466B9">
        <w:rPr>
          <w:rFonts w:ascii="Times New Roman" w:hAnsi="Times New Roman" w:cs="Times New Roman"/>
          <w:sz w:val="28"/>
          <w:szCs w:val="28"/>
        </w:rPr>
        <w:t>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</w:t>
      </w:r>
      <w:r w:rsidRPr="004466B9">
        <w:rPr>
          <w:rFonts w:ascii="Times New Roman" w:hAnsi="Times New Roman" w:cs="Times New Roman"/>
          <w:sz w:val="28"/>
          <w:szCs w:val="28"/>
        </w:rPr>
        <w:t>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</w:t>
      </w:r>
      <w:r w:rsidRPr="004466B9">
        <w:rPr>
          <w:rFonts w:ascii="Times New Roman" w:hAnsi="Times New Roman" w:cs="Times New Roman"/>
          <w:sz w:val="28"/>
          <w:szCs w:val="28"/>
        </w:rPr>
        <w:t>о ведется производство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396">
        <w:rPr>
          <w:rFonts w:ascii="Times New Roman" w:hAnsi="Times New Roman" w:cs="Times New Roman"/>
          <w:sz w:val="28"/>
          <w:szCs w:val="28"/>
        </w:rPr>
        <w:t>Галасик К.В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</w:t>
      </w:r>
      <w:r w:rsidRPr="004466B9">
        <w:rPr>
          <w:rFonts w:ascii="Times New Roman" w:hAnsi="Times New Roman" w:cs="Times New Roman"/>
          <w:sz w:val="28"/>
          <w:szCs w:val="28"/>
        </w:rPr>
        <w:t>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CD2AFA">
        <w:rPr>
          <w:rFonts w:ascii="Times New Roman" w:hAnsi="Times New Roman" w:cs="Times New Roman"/>
          <w:sz w:val="28"/>
          <w:szCs w:val="28"/>
        </w:rPr>
        <w:t>е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выразил, такой возможности лишен не был. Каких-либо замечаний о нарушениях при оформлении протоколов не указал.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</w:t>
      </w:r>
      <w:r w:rsidRPr="004466B9">
        <w:rPr>
          <w:rFonts w:ascii="Times New Roman" w:hAnsi="Times New Roman" w:cs="Times New Roman"/>
          <w:sz w:val="28"/>
          <w:szCs w:val="28"/>
        </w:rPr>
        <w:t>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</w:t>
      </w:r>
      <w:r w:rsidRPr="004466B9">
        <w:rPr>
          <w:rFonts w:ascii="Times New Roman" w:hAnsi="Times New Roman" w:cs="Times New Roman"/>
          <w:sz w:val="28"/>
          <w:szCs w:val="28"/>
        </w:rPr>
        <w:t xml:space="preserve">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</w:t>
      </w:r>
      <w:r w:rsidRPr="004466B9">
        <w:rPr>
          <w:rFonts w:ascii="Times New Roman" w:hAnsi="Times New Roman" w:cs="Times New Roman"/>
          <w:sz w:val="28"/>
          <w:szCs w:val="28"/>
        </w:rPr>
        <w:t>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</w:t>
      </w:r>
      <w:r w:rsidRPr="004466B9">
        <w:rPr>
          <w:rFonts w:ascii="Times New Roman" w:hAnsi="Times New Roman" w:cs="Times New Roman"/>
          <w:sz w:val="28"/>
          <w:szCs w:val="28"/>
        </w:rPr>
        <w:t>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="00AD6E9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об оказании на </w:t>
      </w:r>
      <w:r w:rsidR="00500874">
        <w:rPr>
          <w:rFonts w:ascii="Times New Roman" w:hAnsi="Times New Roman" w:cs="Times New Roman"/>
          <w:sz w:val="28"/>
          <w:szCs w:val="28"/>
        </w:rPr>
        <w:t>не</w:t>
      </w:r>
      <w:r w:rsidR="006C26FA">
        <w:rPr>
          <w:rFonts w:ascii="Times New Roman" w:hAnsi="Times New Roman" w:cs="Times New Roman"/>
          <w:sz w:val="28"/>
          <w:szCs w:val="28"/>
        </w:rPr>
        <w:t>го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воздействия, введения е</w:t>
      </w:r>
      <w:r w:rsidR="006C26FA">
        <w:rPr>
          <w:rFonts w:ascii="Times New Roman" w:hAnsi="Times New Roman" w:cs="Times New Roman"/>
          <w:sz w:val="28"/>
          <w:szCs w:val="28"/>
        </w:rPr>
        <w:t>го</w:t>
      </w:r>
      <w:r w:rsidRPr="004466B9" w:rsidR="00556B14">
        <w:rPr>
          <w:rFonts w:ascii="Times New Roman" w:hAnsi="Times New Roman" w:cs="Times New Roman"/>
          <w:sz w:val="28"/>
          <w:szCs w:val="28"/>
        </w:rPr>
        <w:t xml:space="preserve"> в заблуждение являются необоснованными, опровергаются исследованными в судебном заседании</w:t>
      </w:r>
      <w:r w:rsidR="00794D9C">
        <w:rPr>
          <w:rFonts w:ascii="Times New Roman" w:hAnsi="Times New Roman" w:cs="Times New Roman"/>
          <w:sz w:val="28"/>
          <w:szCs w:val="28"/>
        </w:rPr>
        <w:t xml:space="preserve"> доказательствами. </w:t>
      </w:r>
      <w:r w:rsidR="00AD6E9E">
        <w:rPr>
          <w:rFonts w:ascii="Times New Roman" w:hAnsi="Times New Roman" w:cs="Times New Roman"/>
          <w:sz w:val="28"/>
          <w:szCs w:val="28"/>
        </w:rPr>
        <w:t>Действия</w:t>
      </w:r>
      <w:r w:rsidR="00500874">
        <w:rPr>
          <w:rFonts w:ascii="Times New Roman" w:hAnsi="Times New Roman" w:cs="Times New Roman"/>
          <w:sz w:val="28"/>
          <w:szCs w:val="28"/>
        </w:rPr>
        <w:t xml:space="preserve"> сотрудников ДПС не обжалованы. </w:t>
      </w:r>
      <w:r w:rsidR="00AD6E9E">
        <w:rPr>
          <w:rFonts w:ascii="Times New Roman" w:hAnsi="Times New Roman" w:cs="Times New Roman"/>
          <w:sz w:val="28"/>
          <w:szCs w:val="28"/>
        </w:rPr>
        <w:t xml:space="preserve">Доказательств превышения сотрудниками ДПС своих служебных полномочий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ом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="00500874">
        <w:rPr>
          <w:rFonts w:ascii="Times New Roman" w:hAnsi="Times New Roman" w:cs="Times New Roman"/>
          <w:sz w:val="28"/>
          <w:szCs w:val="28"/>
        </w:rPr>
        <w:t>.</w:t>
      </w:r>
      <w:r w:rsidRPr="00500874" w:rsidR="00500874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 xml:space="preserve">не представлено.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протокол об администрат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DA1396">
        <w:rPr>
          <w:rFonts w:ascii="Times New Roman" w:hAnsi="Times New Roman" w:cs="Times New Roman"/>
          <w:sz w:val="28"/>
          <w:szCs w:val="28"/>
        </w:rPr>
        <w:t>174611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DA1396">
        <w:rPr>
          <w:rFonts w:ascii="Times New Roman" w:hAnsi="Times New Roman" w:cs="Times New Roman"/>
          <w:sz w:val="28"/>
          <w:szCs w:val="28"/>
        </w:rPr>
        <w:t>26.02.2023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DA1396">
        <w:rPr>
          <w:rFonts w:ascii="Times New Roman" w:hAnsi="Times New Roman" w:cs="Times New Roman"/>
          <w:sz w:val="28"/>
          <w:szCs w:val="28"/>
        </w:rPr>
        <w:t>82 МО №003238 от 26.02.2023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>
        <w:rPr>
          <w:rFonts w:ascii="Times New Roman" w:hAnsi="Times New Roman" w:cs="Times New Roman"/>
          <w:sz w:val="28"/>
          <w:szCs w:val="28"/>
        </w:rPr>
        <w:t>. в соверше</w:t>
      </w:r>
      <w:r w:rsidRPr="004466B9">
        <w:rPr>
          <w:rFonts w:ascii="Times New Roman" w:hAnsi="Times New Roman" w:cs="Times New Roman"/>
          <w:sz w:val="28"/>
          <w:szCs w:val="28"/>
        </w:rPr>
        <w:t>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ом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расцениваю как избранный способ защиты лица, в отношении которого ведется производство по делу об </w:t>
      </w:r>
      <w:r w:rsidRPr="004466B9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</w:t>
      </w:r>
      <w:r w:rsidRPr="004466B9">
        <w:rPr>
          <w:rFonts w:ascii="Times New Roman" w:hAnsi="Times New Roman" w:cs="Times New Roman"/>
          <w:sz w:val="28"/>
          <w:szCs w:val="28"/>
        </w:rPr>
        <w:t>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</w:t>
      </w:r>
      <w:r w:rsidRPr="004466B9">
        <w:rPr>
          <w:rFonts w:ascii="Times New Roman" w:hAnsi="Times New Roman" w:cs="Times New Roman"/>
          <w:sz w:val="28"/>
          <w:szCs w:val="28"/>
        </w:rPr>
        <w:t>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</w:t>
      </w:r>
      <w:r w:rsidRPr="004466B9">
        <w:rPr>
          <w:rFonts w:ascii="Times New Roman" w:hAnsi="Times New Roman" w:cs="Times New Roman"/>
          <w:sz w:val="28"/>
          <w:szCs w:val="28"/>
        </w:rPr>
        <w:t>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</w:t>
      </w:r>
      <w:r w:rsidRPr="004466B9">
        <w:rPr>
          <w:rFonts w:ascii="Times New Roman" w:hAnsi="Times New Roman" w:cs="Times New Roman"/>
          <w:sz w:val="28"/>
          <w:szCs w:val="28"/>
        </w:rPr>
        <w:t xml:space="preserve">ых последствий при управлении  источником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повышенной опасности в состоянии опьянения, а также данные о личности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административном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DA1396" w:rsidR="00DA1396">
        <w:rPr>
          <w:rFonts w:ascii="Times New Roman" w:hAnsi="Times New Roman" w:cs="Times New Roman"/>
          <w:sz w:val="28"/>
          <w:szCs w:val="28"/>
        </w:rPr>
        <w:t>Галасик</w:t>
      </w:r>
      <w:r w:rsidR="00DA1396">
        <w:rPr>
          <w:rFonts w:ascii="Times New Roman" w:hAnsi="Times New Roman" w:cs="Times New Roman"/>
          <w:sz w:val="28"/>
          <w:szCs w:val="28"/>
        </w:rPr>
        <w:t>а</w:t>
      </w:r>
      <w:r w:rsidRPr="00DA1396" w:rsidR="00DA1396">
        <w:rPr>
          <w:rFonts w:ascii="Times New Roman" w:hAnsi="Times New Roman" w:cs="Times New Roman"/>
          <w:sz w:val="28"/>
          <w:szCs w:val="28"/>
        </w:rPr>
        <w:t xml:space="preserve"> К.В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</w:t>
      </w:r>
      <w:r w:rsidRPr="004466B9">
        <w:rPr>
          <w:rFonts w:ascii="Times New Roman" w:hAnsi="Times New Roman" w:cs="Times New Roman"/>
          <w:sz w:val="28"/>
          <w:szCs w:val="28"/>
        </w:rPr>
        <w:t>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</w:t>
      </w:r>
      <w:r w:rsidRPr="004466B9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правонарушениях, мировой судья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A1396" w:rsidR="00D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Галасика Кирилла Владиславовича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DA1396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18810491235000001320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DA1396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1396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396" w:rsidR="00D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Галасика Кирилла Владиславовича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права, в орган, исполняющий этот вид административного наказания, в течение трех рабочих дней со дня вступления в законную силу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назначении административного наказания в виде лишения соответствующего специального права. В случае уклонен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</w:t>
      </w:r>
      <w:r w:rsidR="000A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Л.А. Шуб</w:t>
      </w:r>
    </w:p>
    <w:sectPr w:rsidSect="00DA1396">
      <w:footerReference w:type="default" r:id="rId4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7F2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A37FC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F39E2"/>
    <w:rsid w:val="00243C4C"/>
    <w:rsid w:val="002457CE"/>
    <w:rsid w:val="002505C1"/>
    <w:rsid w:val="00257BC1"/>
    <w:rsid w:val="002656C0"/>
    <w:rsid w:val="0027375A"/>
    <w:rsid w:val="00284D5D"/>
    <w:rsid w:val="002B2689"/>
    <w:rsid w:val="002C5E78"/>
    <w:rsid w:val="002D3EC7"/>
    <w:rsid w:val="002E4D9B"/>
    <w:rsid w:val="00301E78"/>
    <w:rsid w:val="0030425E"/>
    <w:rsid w:val="003161B5"/>
    <w:rsid w:val="00327CC5"/>
    <w:rsid w:val="003479E7"/>
    <w:rsid w:val="00351E8D"/>
    <w:rsid w:val="00372B78"/>
    <w:rsid w:val="00383A10"/>
    <w:rsid w:val="00387F18"/>
    <w:rsid w:val="00397F71"/>
    <w:rsid w:val="003C50E0"/>
    <w:rsid w:val="003C515A"/>
    <w:rsid w:val="003C6355"/>
    <w:rsid w:val="003E5CE6"/>
    <w:rsid w:val="003F0147"/>
    <w:rsid w:val="003F787A"/>
    <w:rsid w:val="004014B1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97D51"/>
    <w:rsid w:val="005E3E85"/>
    <w:rsid w:val="00612706"/>
    <w:rsid w:val="00614FC7"/>
    <w:rsid w:val="006602F0"/>
    <w:rsid w:val="006C26FA"/>
    <w:rsid w:val="006F05DB"/>
    <w:rsid w:val="006F3302"/>
    <w:rsid w:val="006F665C"/>
    <w:rsid w:val="006F6C6A"/>
    <w:rsid w:val="00733E26"/>
    <w:rsid w:val="007416F7"/>
    <w:rsid w:val="00747334"/>
    <w:rsid w:val="00771EE9"/>
    <w:rsid w:val="00774271"/>
    <w:rsid w:val="00782DDD"/>
    <w:rsid w:val="00794D9C"/>
    <w:rsid w:val="007A34F4"/>
    <w:rsid w:val="007B37F2"/>
    <w:rsid w:val="007B5CCD"/>
    <w:rsid w:val="0080074B"/>
    <w:rsid w:val="00813B86"/>
    <w:rsid w:val="00822D25"/>
    <w:rsid w:val="00841A20"/>
    <w:rsid w:val="00843CDB"/>
    <w:rsid w:val="00854A42"/>
    <w:rsid w:val="008A75E3"/>
    <w:rsid w:val="00932FEB"/>
    <w:rsid w:val="00951594"/>
    <w:rsid w:val="009735B0"/>
    <w:rsid w:val="009C3928"/>
    <w:rsid w:val="00A13704"/>
    <w:rsid w:val="00A54BF6"/>
    <w:rsid w:val="00AC5EA2"/>
    <w:rsid w:val="00AD6E9E"/>
    <w:rsid w:val="00AE5163"/>
    <w:rsid w:val="00B03E85"/>
    <w:rsid w:val="00B50D3F"/>
    <w:rsid w:val="00B66A70"/>
    <w:rsid w:val="00BA396D"/>
    <w:rsid w:val="00BD3B4B"/>
    <w:rsid w:val="00C21B28"/>
    <w:rsid w:val="00C3059A"/>
    <w:rsid w:val="00C378D4"/>
    <w:rsid w:val="00C95CBA"/>
    <w:rsid w:val="00CB4D72"/>
    <w:rsid w:val="00CB679D"/>
    <w:rsid w:val="00CD2AFA"/>
    <w:rsid w:val="00D065AE"/>
    <w:rsid w:val="00D072F9"/>
    <w:rsid w:val="00D158CD"/>
    <w:rsid w:val="00D82E03"/>
    <w:rsid w:val="00D9469B"/>
    <w:rsid w:val="00DA1396"/>
    <w:rsid w:val="00DD28E5"/>
    <w:rsid w:val="00DF7998"/>
    <w:rsid w:val="00E114BD"/>
    <w:rsid w:val="00E30461"/>
    <w:rsid w:val="00E41899"/>
    <w:rsid w:val="00E6210B"/>
    <w:rsid w:val="00E80BC8"/>
    <w:rsid w:val="00E82F9E"/>
    <w:rsid w:val="00EB3AC1"/>
    <w:rsid w:val="00ED7963"/>
    <w:rsid w:val="00F00D41"/>
    <w:rsid w:val="00F6601D"/>
    <w:rsid w:val="00F71270"/>
    <w:rsid w:val="00F94B7D"/>
    <w:rsid w:val="00FB2DD8"/>
    <w:rsid w:val="00FC7688"/>
    <w:rsid w:val="00FF5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