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BD7DA7" w:rsidP="00486F2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Дело №05-0</w:t>
      </w:r>
      <w:r w:rsidR="00554392">
        <w:rPr>
          <w:sz w:val="28"/>
          <w:szCs w:val="28"/>
          <w:lang w:val="ru-RU"/>
        </w:rPr>
        <w:t>194</w:t>
      </w:r>
      <w:r w:rsidRPr="00BD7DA7">
        <w:rPr>
          <w:sz w:val="28"/>
          <w:szCs w:val="28"/>
          <w:lang w:val="ru-RU"/>
        </w:rPr>
        <w:t>/19/202</w:t>
      </w:r>
      <w:r w:rsidR="009C2317">
        <w:rPr>
          <w:sz w:val="28"/>
          <w:szCs w:val="28"/>
          <w:lang w:val="ru-RU"/>
        </w:rPr>
        <w:t>4</w:t>
      </w:r>
    </w:p>
    <w:p w:rsidR="00486F21" w:rsidRPr="00BD7DA7" w:rsidP="00486F2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 ПОСТАНОВЛЕНИЕ</w:t>
      </w:r>
    </w:p>
    <w:p w:rsidR="00486F21" w:rsidRPr="00BD7DA7" w:rsidP="00F1194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июня</w:t>
      </w:r>
      <w:r w:rsidR="009C2317">
        <w:rPr>
          <w:sz w:val="28"/>
          <w:szCs w:val="28"/>
          <w:lang w:val="ru-RU"/>
        </w:rPr>
        <w:t xml:space="preserve"> 2024</w:t>
      </w:r>
      <w:r w:rsidRPr="00BD7DA7">
        <w:rPr>
          <w:sz w:val="28"/>
          <w:szCs w:val="28"/>
          <w:lang w:val="ru-RU"/>
        </w:rPr>
        <w:t xml:space="preserve"> года                                                       гор. Симферополь</w:t>
      </w:r>
    </w:p>
    <w:p w:rsidR="00554392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6E60BB" w:rsidRPr="00BD7DA7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486F21" w:rsidRPr="00BD7DA7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</w:t>
      </w:r>
      <w:r w:rsidRPr="00BD7DA7">
        <w:rPr>
          <w:sz w:val="28"/>
          <w:szCs w:val="28"/>
          <w:lang w:val="ru-RU"/>
        </w:rPr>
        <w:t>ких Партизан №3-а, дело об административном правонарушении в отношении:</w:t>
      </w:r>
    </w:p>
    <w:p w:rsidR="00BF3B9D" w:rsidRPr="00BD7DA7" w:rsidP="00BF3B9D">
      <w:pPr>
        <w:ind w:left="340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– </w:t>
      </w:r>
      <w:r w:rsidR="00554392">
        <w:rPr>
          <w:sz w:val="28"/>
          <w:szCs w:val="28"/>
          <w:lang w:val="ru-RU"/>
        </w:rPr>
        <w:t>начальника отдела кадров Муниципального унитарного предприятия муниципального образования городской округ Симферополь «</w:t>
      </w:r>
      <w:r w:rsidR="00554392">
        <w:rPr>
          <w:sz w:val="28"/>
          <w:szCs w:val="28"/>
          <w:lang w:val="ru-RU"/>
        </w:rPr>
        <w:t>Грпищеторг</w:t>
      </w:r>
      <w:r w:rsidR="00554392">
        <w:rPr>
          <w:sz w:val="28"/>
          <w:szCs w:val="28"/>
          <w:lang w:val="ru-RU"/>
        </w:rPr>
        <w:t>» Костюк Н</w:t>
      </w:r>
      <w:r w:rsidR="00C03B72">
        <w:rPr>
          <w:sz w:val="28"/>
          <w:szCs w:val="28"/>
          <w:lang w:val="ru-RU"/>
        </w:rPr>
        <w:t>.</w:t>
      </w:r>
      <w:r w:rsidR="00554392">
        <w:rPr>
          <w:sz w:val="28"/>
          <w:szCs w:val="28"/>
          <w:lang w:val="ru-RU"/>
        </w:rPr>
        <w:t>А</w:t>
      </w:r>
      <w:r w:rsidR="00C03B7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="00C03B72">
        <w:rPr>
          <w:sz w:val="28"/>
          <w:szCs w:val="28"/>
        </w:rPr>
        <w:t>«</w:t>
      </w:r>
      <w:r w:rsidR="00C03B72">
        <w:rPr>
          <w:sz w:val="28"/>
          <w:szCs w:val="28"/>
        </w:rPr>
        <w:t>данные</w:t>
      </w:r>
      <w:r w:rsidR="00C03B72">
        <w:rPr>
          <w:sz w:val="28"/>
          <w:szCs w:val="28"/>
        </w:rPr>
        <w:t xml:space="preserve"> </w:t>
      </w:r>
      <w:r w:rsidR="00C03B72">
        <w:rPr>
          <w:sz w:val="28"/>
          <w:szCs w:val="28"/>
        </w:rPr>
        <w:t>изъяты</w:t>
      </w:r>
      <w:r w:rsidR="00C03B72">
        <w:rPr>
          <w:sz w:val="28"/>
          <w:szCs w:val="28"/>
        </w:rPr>
        <w:t>»</w:t>
      </w:r>
      <w:r w:rsidRPr="00BD7DA7">
        <w:rPr>
          <w:sz w:val="28"/>
          <w:szCs w:val="28"/>
          <w:lang w:val="ru-RU"/>
        </w:rPr>
        <w:t>,</w:t>
      </w:r>
    </w:p>
    <w:p w:rsidR="00034D6D" w:rsidRPr="00BD7DA7" w:rsidP="004604A8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 признакам правонарушения</w:t>
      </w:r>
      <w:r w:rsidRPr="00BD7DA7">
        <w:rPr>
          <w:sz w:val="28"/>
          <w:szCs w:val="28"/>
          <w:lang w:val="ru-RU"/>
        </w:rPr>
        <w:t>, предусмотренного ст. 19.7 Кодекса Российской Федерации об административных правонарушениях,</w:t>
      </w:r>
    </w:p>
    <w:p w:rsidR="00034D6D" w:rsidRPr="00BD7DA7" w:rsidP="004604A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УСТАНОВИЛ:</w:t>
      </w:r>
    </w:p>
    <w:p w:rsidR="00554392" w:rsidP="009C231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Костюк Н.А</w:t>
      </w:r>
      <w:r w:rsidR="00355CA5">
        <w:rPr>
          <w:sz w:val="28"/>
          <w:szCs w:val="28"/>
          <w:lang w:val="ru-RU"/>
        </w:rPr>
        <w:t xml:space="preserve">., являясь </w:t>
      </w:r>
      <w:r w:rsidR="00C03B72">
        <w:rPr>
          <w:sz w:val="28"/>
          <w:szCs w:val="28"/>
        </w:rPr>
        <w:t>«</w:t>
      </w:r>
      <w:r w:rsidR="00C03B72">
        <w:rPr>
          <w:sz w:val="28"/>
          <w:szCs w:val="28"/>
        </w:rPr>
        <w:t>данные</w:t>
      </w:r>
      <w:r w:rsidR="00C03B72">
        <w:rPr>
          <w:sz w:val="28"/>
          <w:szCs w:val="28"/>
        </w:rPr>
        <w:t xml:space="preserve"> </w:t>
      </w:r>
      <w:r w:rsidR="00C03B72">
        <w:rPr>
          <w:sz w:val="28"/>
          <w:szCs w:val="28"/>
        </w:rPr>
        <w:t>изъяты</w:t>
      </w:r>
      <w:r w:rsidR="00C03B72">
        <w:rPr>
          <w:sz w:val="28"/>
          <w:szCs w:val="28"/>
        </w:rPr>
        <w:t xml:space="preserve">» </w:t>
      </w:r>
      <w:r w:rsidRPr="00554392">
        <w:rPr>
          <w:sz w:val="28"/>
          <w:szCs w:val="28"/>
          <w:lang w:val="ru-RU"/>
        </w:rPr>
        <w:t>Муниципального унитарного предприятия муниципального образования городской</w:t>
      </w:r>
      <w:r>
        <w:rPr>
          <w:sz w:val="28"/>
          <w:szCs w:val="28"/>
          <w:lang w:val="ru-RU"/>
        </w:rPr>
        <w:t xml:space="preserve"> округ Симферополь «</w:t>
      </w:r>
      <w:r>
        <w:rPr>
          <w:sz w:val="28"/>
          <w:szCs w:val="28"/>
          <w:lang w:val="ru-RU"/>
        </w:rPr>
        <w:t>Грпищеторг</w:t>
      </w:r>
      <w:r>
        <w:rPr>
          <w:sz w:val="28"/>
          <w:szCs w:val="28"/>
          <w:lang w:val="ru-RU"/>
        </w:rPr>
        <w:t>»</w:t>
      </w:r>
      <w:r w:rsidRPr="00BD7DA7" w:rsidR="00420C50">
        <w:rPr>
          <w:sz w:val="28"/>
          <w:szCs w:val="28"/>
          <w:lang w:val="ru-RU"/>
        </w:rPr>
        <w:t xml:space="preserve"> </w:t>
      </w:r>
      <w:r w:rsidRPr="00BD7DA7" w:rsidR="00D95A7E">
        <w:rPr>
          <w:sz w:val="28"/>
          <w:szCs w:val="28"/>
          <w:lang w:val="ru-RU"/>
        </w:rPr>
        <w:t xml:space="preserve">(далее </w:t>
      </w:r>
      <w:r>
        <w:rPr>
          <w:sz w:val="28"/>
          <w:szCs w:val="28"/>
          <w:lang w:val="ru-RU"/>
        </w:rPr>
        <w:t>МУП «</w:t>
      </w:r>
      <w:r>
        <w:rPr>
          <w:sz w:val="28"/>
          <w:szCs w:val="28"/>
          <w:lang w:val="ru-RU"/>
        </w:rPr>
        <w:t>Горпищеторг</w:t>
      </w:r>
      <w:r>
        <w:rPr>
          <w:sz w:val="28"/>
          <w:szCs w:val="28"/>
          <w:lang w:val="ru-RU"/>
        </w:rPr>
        <w:t>»</w:t>
      </w:r>
      <w:r w:rsidRPr="00BD7DA7" w:rsidR="00D95A7E">
        <w:rPr>
          <w:sz w:val="28"/>
          <w:szCs w:val="28"/>
          <w:lang w:val="ru-RU"/>
        </w:rPr>
        <w:t>, юридическое лицо),</w:t>
      </w:r>
      <w:r w:rsidRPr="00BD7DA7" w:rsidR="00F35C23">
        <w:rPr>
          <w:sz w:val="28"/>
          <w:szCs w:val="28"/>
          <w:lang w:val="ru-RU"/>
        </w:rPr>
        <w:t xml:space="preserve"> </w:t>
      </w:r>
      <w:r w:rsidRPr="00BD7DA7" w:rsidR="00BF3B9D">
        <w:rPr>
          <w:sz w:val="28"/>
          <w:szCs w:val="28"/>
          <w:lang w:val="ru-RU"/>
        </w:rPr>
        <w:t>зарегистрированно</w:t>
      </w:r>
      <w:r w:rsidR="00355CA5">
        <w:rPr>
          <w:sz w:val="28"/>
          <w:szCs w:val="28"/>
          <w:lang w:val="ru-RU"/>
        </w:rPr>
        <w:t>го</w:t>
      </w:r>
      <w:r w:rsidRPr="00BD7DA7" w:rsidR="00BF3B9D">
        <w:rPr>
          <w:sz w:val="28"/>
          <w:szCs w:val="28"/>
          <w:lang w:val="ru-RU"/>
        </w:rPr>
        <w:t xml:space="preserve"> по адресу: </w:t>
      </w:r>
      <w:r w:rsidR="00C03B72">
        <w:rPr>
          <w:sz w:val="28"/>
          <w:szCs w:val="28"/>
        </w:rPr>
        <w:t>«</w:t>
      </w:r>
      <w:r w:rsidR="00C03B72">
        <w:rPr>
          <w:sz w:val="28"/>
          <w:szCs w:val="28"/>
        </w:rPr>
        <w:t>данные</w:t>
      </w:r>
      <w:r w:rsidR="00C03B72">
        <w:rPr>
          <w:sz w:val="28"/>
          <w:szCs w:val="28"/>
        </w:rPr>
        <w:t xml:space="preserve"> </w:t>
      </w:r>
      <w:r w:rsidR="00C03B72">
        <w:rPr>
          <w:sz w:val="28"/>
          <w:szCs w:val="28"/>
        </w:rPr>
        <w:t>изъяты</w:t>
      </w:r>
      <w:r w:rsidR="00C03B72">
        <w:rPr>
          <w:sz w:val="28"/>
          <w:szCs w:val="28"/>
        </w:rPr>
        <w:t>»</w:t>
      </w:r>
      <w:r w:rsidRPr="00BD7DA7" w:rsidR="00F35C23">
        <w:rPr>
          <w:sz w:val="28"/>
          <w:szCs w:val="28"/>
          <w:lang w:val="ru-RU"/>
        </w:rPr>
        <w:t>,</w:t>
      </w:r>
      <w:r w:rsidRPr="00BD7DA7" w:rsidR="00D95A7E">
        <w:rPr>
          <w:sz w:val="28"/>
          <w:szCs w:val="28"/>
          <w:lang w:val="ru-RU"/>
        </w:rPr>
        <w:t xml:space="preserve"> </w:t>
      </w:r>
      <w:r w:rsidR="00355CA5">
        <w:rPr>
          <w:sz w:val="28"/>
          <w:szCs w:val="28"/>
          <w:lang w:val="ru-RU"/>
        </w:rPr>
        <w:t xml:space="preserve">будучи </w:t>
      </w:r>
      <w:r w:rsidRPr="00355CA5" w:rsidR="00355CA5">
        <w:rPr>
          <w:sz w:val="28"/>
          <w:szCs w:val="28"/>
          <w:lang w:val="ru-RU"/>
        </w:rPr>
        <w:t>ответственн</w:t>
      </w:r>
      <w:r>
        <w:rPr>
          <w:sz w:val="28"/>
          <w:szCs w:val="28"/>
          <w:lang w:val="ru-RU"/>
        </w:rPr>
        <w:t>ой</w:t>
      </w:r>
      <w:r w:rsidRPr="00355CA5" w:rsidR="00355CA5">
        <w:rPr>
          <w:sz w:val="28"/>
          <w:szCs w:val="28"/>
          <w:lang w:val="ru-RU"/>
        </w:rPr>
        <w:t xml:space="preserve"> за предоставление </w:t>
      </w:r>
      <w:r>
        <w:rPr>
          <w:sz w:val="28"/>
          <w:szCs w:val="28"/>
          <w:lang w:val="ru-RU"/>
        </w:rPr>
        <w:t>отчетности на портале «Работа России»</w:t>
      </w:r>
      <w:r w:rsidR="00F1194D">
        <w:rPr>
          <w:sz w:val="28"/>
          <w:szCs w:val="28"/>
          <w:lang w:val="ru-RU"/>
        </w:rPr>
        <w:t>,</w:t>
      </w:r>
      <w:r w:rsidRPr="00355CA5" w:rsidR="00355CA5">
        <w:rPr>
          <w:sz w:val="28"/>
          <w:szCs w:val="28"/>
          <w:lang w:val="ru-RU"/>
        </w:rPr>
        <w:t xml:space="preserve"> </w:t>
      </w:r>
      <w:r w:rsidRPr="00554392">
        <w:rPr>
          <w:sz w:val="28"/>
          <w:szCs w:val="28"/>
          <w:lang w:val="ru-RU"/>
        </w:rPr>
        <w:t>не предоставил</w:t>
      </w:r>
      <w:r>
        <w:rPr>
          <w:sz w:val="28"/>
          <w:szCs w:val="28"/>
          <w:lang w:val="ru-RU"/>
        </w:rPr>
        <w:t>а</w:t>
      </w:r>
      <w:r w:rsidRPr="00554392">
        <w:rPr>
          <w:sz w:val="28"/>
          <w:szCs w:val="28"/>
          <w:lang w:val="ru-RU"/>
        </w:rPr>
        <w:t xml:space="preserve"> в Территориальное отделение Государственного казенного учреждения Республики Крым «Центр занятости населения» в г. Симферополь информацию о </w:t>
      </w:r>
      <w:r w:rsidR="005F3E8D">
        <w:rPr>
          <w:sz w:val="28"/>
          <w:szCs w:val="28"/>
          <w:lang w:val="ru-RU"/>
        </w:rPr>
        <w:t>выполнении квоты для приема на работу инвалидов</w:t>
      </w:r>
      <w:r w:rsidRPr="00554392">
        <w:rPr>
          <w:sz w:val="28"/>
          <w:szCs w:val="28"/>
          <w:lang w:val="ru-RU"/>
        </w:rPr>
        <w:t xml:space="preserve"> за</w:t>
      </w:r>
      <w:r w:rsidRPr="00554392">
        <w:rPr>
          <w:sz w:val="28"/>
          <w:szCs w:val="28"/>
          <w:lang w:val="ru-RU"/>
        </w:rPr>
        <w:t xml:space="preserve"> ма</w:t>
      </w:r>
      <w:r w:rsidR="005F3E8D">
        <w:rPr>
          <w:sz w:val="28"/>
          <w:szCs w:val="28"/>
          <w:lang w:val="ru-RU"/>
        </w:rPr>
        <w:t>рт</w:t>
      </w:r>
      <w:r w:rsidRPr="00554392">
        <w:rPr>
          <w:sz w:val="28"/>
          <w:szCs w:val="28"/>
          <w:lang w:val="ru-RU"/>
        </w:rPr>
        <w:t xml:space="preserve"> 202</w:t>
      </w:r>
      <w:r w:rsidR="005F3E8D">
        <w:rPr>
          <w:sz w:val="28"/>
          <w:szCs w:val="28"/>
          <w:lang w:val="ru-RU"/>
        </w:rPr>
        <w:t>4</w:t>
      </w:r>
      <w:r w:rsidRPr="00554392">
        <w:rPr>
          <w:sz w:val="28"/>
          <w:szCs w:val="28"/>
          <w:lang w:val="ru-RU"/>
        </w:rPr>
        <w:t xml:space="preserve"> года</w:t>
      </w:r>
      <w:r w:rsidR="005F3E8D">
        <w:rPr>
          <w:sz w:val="28"/>
          <w:szCs w:val="28"/>
          <w:lang w:val="ru-RU"/>
        </w:rPr>
        <w:t>,</w:t>
      </w:r>
      <w:r w:rsidRPr="00554392">
        <w:rPr>
          <w:sz w:val="28"/>
          <w:szCs w:val="28"/>
          <w:lang w:val="ru-RU"/>
        </w:rPr>
        <w:t xml:space="preserve"> по сроку предоставления </w:t>
      </w:r>
      <w:r w:rsidR="005F3E8D">
        <w:rPr>
          <w:sz w:val="28"/>
          <w:szCs w:val="28"/>
          <w:lang w:val="ru-RU"/>
        </w:rPr>
        <w:t xml:space="preserve">не позднее 10.04.2024. Фактически информация представлена 17.04.2024. </w:t>
      </w:r>
    </w:p>
    <w:p w:rsidR="009C2317" w:rsidRPr="009C2317" w:rsidP="009C231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3E8D">
        <w:rPr>
          <w:sz w:val="28"/>
          <w:szCs w:val="28"/>
          <w:lang w:val="ru-RU"/>
        </w:rPr>
        <w:t>Костюк Н.А</w:t>
      </w:r>
      <w:r w:rsidR="00F1194D">
        <w:rPr>
          <w:sz w:val="28"/>
          <w:szCs w:val="28"/>
          <w:lang w:val="ru-RU"/>
        </w:rPr>
        <w:t>.</w:t>
      </w:r>
      <w:r w:rsidRPr="009C2317">
        <w:rPr>
          <w:sz w:val="28"/>
          <w:szCs w:val="28"/>
          <w:lang w:val="ru-RU"/>
        </w:rPr>
        <w:t xml:space="preserve"> в судебное заседание не явил</w:t>
      </w:r>
      <w:r>
        <w:rPr>
          <w:sz w:val="28"/>
          <w:szCs w:val="28"/>
          <w:lang w:val="ru-RU"/>
        </w:rPr>
        <w:t>ась</w:t>
      </w:r>
      <w:r w:rsidRPr="009C2317">
        <w:rPr>
          <w:sz w:val="28"/>
          <w:szCs w:val="28"/>
          <w:lang w:val="ru-RU"/>
        </w:rPr>
        <w:t>, о времени и месте рассмотрения дела уведомлен</w:t>
      </w:r>
      <w:r>
        <w:rPr>
          <w:sz w:val="28"/>
          <w:szCs w:val="28"/>
          <w:lang w:val="ru-RU"/>
        </w:rPr>
        <w:t>а</w:t>
      </w:r>
      <w:r w:rsidRPr="009C2317">
        <w:rPr>
          <w:sz w:val="28"/>
          <w:szCs w:val="28"/>
          <w:lang w:val="ru-RU"/>
        </w:rPr>
        <w:t xml:space="preserve"> надлежащим образом, </w:t>
      </w:r>
      <w:r>
        <w:rPr>
          <w:sz w:val="28"/>
          <w:szCs w:val="28"/>
          <w:lang w:val="ru-RU"/>
        </w:rPr>
        <w:t>почтовая корреспонденция, направленная в адрес лица, в отношении которого ведется производство по</w:t>
      </w:r>
      <w:r>
        <w:rPr>
          <w:sz w:val="28"/>
          <w:szCs w:val="28"/>
          <w:lang w:val="ru-RU"/>
        </w:rPr>
        <w:t xml:space="preserve"> делу об административном правонарушении, возвращена в суд с отметкой об истечении срока хранения. </w:t>
      </w:r>
    </w:p>
    <w:p w:rsidR="009C2317" w:rsidRPr="009C2317" w:rsidP="009C231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2317">
        <w:rPr>
          <w:sz w:val="28"/>
          <w:szCs w:val="28"/>
          <w:lang w:val="ru-RU"/>
        </w:rPr>
        <w:t xml:space="preserve">С учетом разъяснений, данных в п. 6 Постановления Пленума Верховного Суда Российской Федерации от 24 марта 2005 года N 5 "О некоторых вопросах, возникающих </w:t>
      </w:r>
      <w:r w:rsidRPr="009C2317">
        <w:rPr>
          <w:sz w:val="28"/>
          <w:szCs w:val="28"/>
          <w:lang w:val="ru-RU"/>
        </w:rPr>
        <w:t xml:space="preserve">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5F3E8D" w:rsidR="005F3E8D">
        <w:rPr>
          <w:sz w:val="28"/>
          <w:szCs w:val="28"/>
          <w:lang w:val="ru-RU"/>
        </w:rPr>
        <w:t>Костюк Н.А</w:t>
      </w:r>
      <w:r w:rsidR="00F1194D">
        <w:rPr>
          <w:sz w:val="28"/>
          <w:szCs w:val="28"/>
          <w:lang w:val="ru-RU"/>
        </w:rPr>
        <w:t>.</w:t>
      </w:r>
      <w:r w:rsidRPr="00F1194D" w:rsidR="00F1194D">
        <w:rPr>
          <w:sz w:val="28"/>
          <w:szCs w:val="28"/>
          <w:lang w:val="ru-RU"/>
        </w:rPr>
        <w:t xml:space="preserve"> </w:t>
      </w:r>
      <w:r w:rsidRPr="009C2317">
        <w:rPr>
          <w:sz w:val="28"/>
          <w:szCs w:val="28"/>
          <w:lang w:val="ru-RU"/>
        </w:rPr>
        <w:t>считается надлежаще извещенн</w:t>
      </w:r>
      <w:r w:rsidR="005F3E8D">
        <w:rPr>
          <w:sz w:val="28"/>
          <w:szCs w:val="28"/>
          <w:lang w:val="ru-RU"/>
        </w:rPr>
        <w:t>ой</w:t>
      </w:r>
      <w:r w:rsidRPr="009C2317">
        <w:rPr>
          <w:sz w:val="28"/>
          <w:szCs w:val="28"/>
          <w:lang w:val="ru-RU"/>
        </w:rPr>
        <w:t xml:space="preserve"> о времени и месте рассмотрения дела об административном правонарушении.</w:t>
      </w:r>
    </w:p>
    <w:p w:rsidR="009C2317" w:rsidP="009C231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2317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</w:t>
      </w:r>
      <w:r w:rsidR="005F3E8D">
        <w:rPr>
          <w:sz w:val="28"/>
          <w:szCs w:val="28"/>
          <w:lang w:val="ru-RU"/>
        </w:rPr>
        <w:t>е</w:t>
      </w:r>
      <w:r w:rsidRPr="009C2317">
        <w:rPr>
          <w:sz w:val="28"/>
          <w:szCs w:val="28"/>
          <w:lang w:val="ru-RU"/>
        </w:rPr>
        <w:t xml:space="preserve"> отсутствие.</w:t>
      </w:r>
    </w:p>
    <w:p w:rsidR="00D95A7E" w:rsidRPr="00BD7DA7" w:rsidP="009C231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BD7DA7">
        <w:rPr>
          <w:sz w:val="28"/>
          <w:szCs w:val="28"/>
          <w:lang w:val="ru-RU"/>
        </w:rPr>
        <w:t>сследовав</w:t>
      </w:r>
      <w:r w:rsidRPr="00BD7DA7">
        <w:rPr>
          <w:sz w:val="28"/>
          <w:szCs w:val="28"/>
          <w:lang w:val="ru-RU"/>
        </w:rPr>
        <w:t xml:space="preserve"> материалы дела, прихожу к следующему.</w:t>
      </w:r>
    </w:p>
    <w:p w:rsidR="00F1194D" w:rsidP="00B31063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F1194D">
        <w:rPr>
          <w:sz w:val="28"/>
          <w:szCs w:val="28"/>
          <w:lang w:val="ru-RU"/>
        </w:rPr>
        <w:t>Рос</w:t>
      </w:r>
      <w:r w:rsidRPr="00F1194D">
        <w:rPr>
          <w:sz w:val="28"/>
          <w:szCs w:val="28"/>
          <w:lang w:val="ru-RU"/>
        </w:rPr>
        <w:t>сийской Федерации об административных правонарушениях установлена административная ответственность.</w:t>
      </w:r>
    </w:p>
    <w:p w:rsidR="005F3E8D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F3E8D">
        <w:rPr>
          <w:sz w:val="28"/>
          <w:szCs w:val="28"/>
          <w:lang w:val="ru-RU"/>
        </w:rPr>
        <w:t>Согласно положениям ст. 2.4 Кодекса Российской Федерации об административных правонарушениях административной ответственности подлежит должностное лицо в сл</w:t>
      </w:r>
      <w:r w:rsidRPr="005F3E8D">
        <w:rPr>
          <w:sz w:val="28"/>
          <w:szCs w:val="28"/>
          <w:lang w:val="ru-RU"/>
        </w:rPr>
        <w:t>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Положения статьи 19.7 Кодекса Российской Федерации об административных правонарушениях предусматривают, что непредставле</w:t>
      </w:r>
      <w:r w:rsidRPr="00BD7DA7">
        <w:rPr>
          <w:sz w:val="28"/>
          <w:szCs w:val="28"/>
          <w:lang w:val="ru-RU"/>
        </w:rPr>
        <w:t>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</w:t>
      </w:r>
      <w:r w:rsidRPr="00BD7DA7">
        <w:rPr>
          <w:sz w:val="28"/>
          <w:szCs w:val="28"/>
          <w:lang w:val="ru-RU"/>
        </w:rPr>
        <w:t>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</w:t>
      </w:r>
      <w:r w:rsidRPr="00BD7DA7">
        <w:rPr>
          <w:sz w:val="28"/>
          <w:szCs w:val="28"/>
          <w:lang w:val="ru-RU"/>
        </w:rPr>
        <w:t>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</w:t>
      </w:r>
      <w:r w:rsidRPr="00BD7DA7">
        <w:rPr>
          <w:sz w:val="28"/>
          <w:szCs w:val="28"/>
          <w:lang w:val="ru-RU"/>
        </w:rPr>
        <w:t>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</w:t>
      </w:r>
      <w:r w:rsidRPr="00BD7DA7">
        <w:rPr>
          <w:sz w:val="28"/>
          <w:szCs w:val="28"/>
          <w:lang w:val="ru-RU"/>
        </w:rPr>
        <w:t>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</w:t>
      </w:r>
      <w:r w:rsidRPr="00BD7DA7">
        <w:rPr>
          <w:sz w:val="28"/>
          <w:szCs w:val="28"/>
          <w:lang w:val="ru-RU"/>
        </w:rPr>
        <w:t>, частью 2 статьи 6.31, частью 4 статьи 14.28, частью 1 статьи 14.46.2, статьями 19.7.1, 19.7.2, 19.7.2.1, 19.7.3, 19.7.5, 19.7.5.1, 19.7.5.2, 19.7.7, 19.7.8, 19.7.9, 19.7.12, 19.7.13, 19.7.14, 19.8, 19.8.3 настоящего Кодекса.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ч. 7 ст. 53 </w:t>
      </w:r>
      <w:r>
        <w:rPr>
          <w:sz w:val="28"/>
          <w:szCs w:val="28"/>
          <w:lang w:val="ru-RU"/>
        </w:rPr>
        <w:t>Федерального закона от 12.12.2023 №565-ФЗ «О занятости населения в Российской Федерации» в целях реализации государственной политики в сфере занятости населения работодатели обязаны ежемесячно не позднее 10-го числа месяца, следующего за отчетным, информир</w:t>
      </w:r>
      <w:r>
        <w:rPr>
          <w:sz w:val="28"/>
          <w:szCs w:val="28"/>
          <w:lang w:val="ru-RU"/>
        </w:rPr>
        <w:t>овать государственную службу занятости о выполнении квоты для приема на работу инвалидов посредством размещения соответствующей информации на единой цифровой платформе или на иных информационных ресурсах, на которых может размещаться такая информация в соо</w:t>
      </w:r>
      <w:r>
        <w:rPr>
          <w:sz w:val="28"/>
          <w:szCs w:val="28"/>
          <w:lang w:val="ru-RU"/>
        </w:rPr>
        <w:t xml:space="preserve">тветствии с порядком, утвержденным Правительством Российской Федерации.     </w:t>
      </w:r>
    </w:p>
    <w:p w:rsidR="009F19D8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В судебном заседании установлено, что </w:t>
      </w:r>
      <w:r w:rsidRPr="009F19D8">
        <w:rPr>
          <w:sz w:val="28"/>
          <w:szCs w:val="28"/>
          <w:lang w:val="ru-RU"/>
        </w:rPr>
        <w:t>Костюк Н.А., являясь начальником отдела кадров Муниципального унитарного предприятия муниципального образования городской округ Симферополь «</w:t>
      </w:r>
      <w:r w:rsidRPr="009F19D8">
        <w:rPr>
          <w:sz w:val="28"/>
          <w:szCs w:val="28"/>
          <w:lang w:val="ru-RU"/>
        </w:rPr>
        <w:t>Грпищеторг</w:t>
      </w:r>
      <w:r w:rsidRPr="009F19D8">
        <w:rPr>
          <w:sz w:val="28"/>
          <w:szCs w:val="28"/>
          <w:lang w:val="ru-RU"/>
        </w:rPr>
        <w:t>» (далее МУП «</w:t>
      </w:r>
      <w:r w:rsidRPr="009F19D8">
        <w:rPr>
          <w:sz w:val="28"/>
          <w:szCs w:val="28"/>
          <w:lang w:val="ru-RU"/>
        </w:rPr>
        <w:t>Горпищеторг</w:t>
      </w:r>
      <w:r w:rsidRPr="009F19D8">
        <w:rPr>
          <w:sz w:val="28"/>
          <w:szCs w:val="28"/>
          <w:lang w:val="ru-RU"/>
        </w:rPr>
        <w:t xml:space="preserve">», юридическое лицо), зарегистрированного по адресу: </w:t>
      </w:r>
      <w:r w:rsidR="00C03B72">
        <w:rPr>
          <w:sz w:val="28"/>
          <w:szCs w:val="28"/>
        </w:rPr>
        <w:t>«</w:t>
      </w:r>
      <w:r w:rsidR="00C03B72">
        <w:rPr>
          <w:sz w:val="28"/>
          <w:szCs w:val="28"/>
        </w:rPr>
        <w:t>данные</w:t>
      </w:r>
      <w:r w:rsidR="00C03B72">
        <w:rPr>
          <w:sz w:val="28"/>
          <w:szCs w:val="28"/>
        </w:rPr>
        <w:t xml:space="preserve"> </w:t>
      </w:r>
      <w:r w:rsidR="00C03B72">
        <w:rPr>
          <w:sz w:val="28"/>
          <w:szCs w:val="28"/>
        </w:rPr>
        <w:t>изъяты</w:t>
      </w:r>
      <w:r w:rsidR="00C03B72">
        <w:rPr>
          <w:sz w:val="28"/>
          <w:szCs w:val="28"/>
        </w:rPr>
        <w:t>»</w:t>
      </w:r>
      <w:r w:rsidRPr="009F19D8">
        <w:rPr>
          <w:sz w:val="28"/>
          <w:szCs w:val="28"/>
          <w:lang w:val="ru-RU"/>
        </w:rPr>
        <w:t>, будучи ответственной за предоставление отчетности на портале «Работа России», не предоставила в Территориально</w:t>
      </w:r>
      <w:r w:rsidRPr="009F19D8">
        <w:rPr>
          <w:sz w:val="28"/>
          <w:szCs w:val="28"/>
          <w:lang w:val="ru-RU"/>
        </w:rPr>
        <w:t xml:space="preserve">е отделение Государственного казенного учреждения Республики Крым «Центр занятости </w:t>
      </w:r>
      <w:r w:rsidRPr="009F19D8">
        <w:rPr>
          <w:sz w:val="28"/>
          <w:szCs w:val="28"/>
          <w:lang w:val="ru-RU"/>
        </w:rPr>
        <w:t>населения» в г. Симферополь информацию о выполнении квоты</w:t>
      </w:r>
      <w:r w:rsidRPr="009F19D8">
        <w:rPr>
          <w:sz w:val="28"/>
          <w:szCs w:val="28"/>
          <w:lang w:val="ru-RU"/>
        </w:rPr>
        <w:t xml:space="preserve"> для приема на работу инвалидов за март 2024 года, по сроку предоставления не позднее 10.04.2024. Фактически информа</w:t>
      </w:r>
      <w:r w:rsidRPr="009F19D8">
        <w:rPr>
          <w:sz w:val="28"/>
          <w:szCs w:val="28"/>
          <w:lang w:val="ru-RU"/>
        </w:rPr>
        <w:t xml:space="preserve">ция представлена 17.04.2024. </w:t>
      </w:r>
    </w:p>
    <w:p w:rsidR="009F19D8" w:rsidP="00B31063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приказом от 12.01.2024 №01-03/17 Костюк Н.А. назначена лицом, ответственным за предоставление отчетности на портале «Работа России». </w:t>
      </w:r>
    </w:p>
    <w:p w:rsidR="009F19D8" w:rsidP="00B31063">
      <w:pPr>
        <w:ind w:right="-1" w:firstLine="851"/>
        <w:jc w:val="both"/>
        <w:rPr>
          <w:sz w:val="28"/>
          <w:szCs w:val="28"/>
          <w:lang w:val="ru-RU"/>
        </w:rPr>
      </w:pPr>
      <w:r w:rsidRPr="009F19D8">
        <w:rPr>
          <w:sz w:val="28"/>
          <w:szCs w:val="28"/>
          <w:lang w:val="ru-RU"/>
        </w:rPr>
        <w:t>Таким образом, с учетом имеющихся в материалах дела документов, в данном сл</w:t>
      </w:r>
      <w:r w:rsidRPr="009F19D8">
        <w:rPr>
          <w:sz w:val="28"/>
          <w:szCs w:val="28"/>
          <w:lang w:val="ru-RU"/>
        </w:rPr>
        <w:t>учае субъектом пр</w:t>
      </w:r>
      <w:r>
        <w:rPr>
          <w:sz w:val="28"/>
          <w:szCs w:val="28"/>
          <w:lang w:val="ru-RU"/>
        </w:rPr>
        <w:t>авонарушения, предусмотренного</w:t>
      </w:r>
      <w:r w:rsidRPr="009F19D8">
        <w:rPr>
          <w:sz w:val="28"/>
          <w:szCs w:val="28"/>
          <w:lang w:val="ru-RU"/>
        </w:rPr>
        <w:t xml:space="preserve"> ст. </w:t>
      </w:r>
      <w:r>
        <w:rPr>
          <w:sz w:val="28"/>
          <w:szCs w:val="28"/>
          <w:lang w:val="ru-RU"/>
        </w:rPr>
        <w:t>19.7</w:t>
      </w:r>
      <w:r w:rsidRPr="009F19D8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является именно Костюк Н.А. Опровергающих указанные обстоятельства доказательств мировому судье не представлено.</w:t>
      </w:r>
    </w:p>
    <w:p w:rsidR="00486F21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Вина </w:t>
      </w:r>
      <w:r w:rsidRPr="009F19D8" w:rsidR="009F19D8">
        <w:rPr>
          <w:sz w:val="28"/>
          <w:szCs w:val="28"/>
          <w:lang w:val="ru-RU"/>
        </w:rPr>
        <w:t>Костюк Н.А</w:t>
      </w:r>
      <w:r w:rsidR="00F1194D">
        <w:rPr>
          <w:sz w:val="28"/>
          <w:szCs w:val="28"/>
          <w:lang w:val="ru-RU"/>
        </w:rPr>
        <w:t>.</w:t>
      </w:r>
      <w:r w:rsidRPr="00BD7DA7" w:rsidR="00BF3B9D">
        <w:rPr>
          <w:sz w:val="28"/>
          <w:szCs w:val="2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BD7DA7">
        <w:rPr>
          <w:sz w:val="28"/>
          <w:szCs w:val="28"/>
          <w:lang w:val="ru-RU"/>
        </w:rPr>
        <w:t xml:space="preserve">: протоколом об административном правонарушении </w:t>
      </w:r>
      <w:r w:rsidRPr="00BD7DA7" w:rsidR="00F64BE5">
        <w:rPr>
          <w:sz w:val="28"/>
          <w:szCs w:val="28"/>
          <w:lang w:val="ru-RU"/>
        </w:rPr>
        <w:t>№</w:t>
      </w:r>
      <w:r w:rsidR="009F19D8">
        <w:rPr>
          <w:sz w:val="28"/>
          <w:szCs w:val="28"/>
          <w:lang w:val="ru-RU"/>
        </w:rPr>
        <w:t>МТСЗ РК 04-07</w:t>
      </w:r>
      <w:r w:rsidRPr="00BD7DA7" w:rsidR="0020504E">
        <w:rPr>
          <w:sz w:val="28"/>
          <w:szCs w:val="28"/>
          <w:lang w:val="ru-RU"/>
        </w:rPr>
        <w:t xml:space="preserve"> от </w:t>
      </w:r>
      <w:r w:rsidR="009F19D8">
        <w:rPr>
          <w:sz w:val="28"/>
          <w:szCs w:val="28"/>
          <w:lang w:val="ru-RU"/>
        </w:rPr>
        <w:t>22.05.2024</w:t>
      </w:r>
      <w:r w:rsidRPr="00BD7DA7" w:rsidR="0020504E">
        <w:rPr>
          <w:sz w:val="28"/>
          <w:szCs w:val="28"/>
          <w:lang w:val="ru-RU"/>
        </w:rPr>
        <w:t xml:space="preserve">, </w:t>
      </w:r>
      <w:r w:rsidR="009F19D8">
        <w:rPr>
          <w:sz w:val="28"/>
          <w:szCs w:val="28"/>
          <w:lang w:val="ru-RU"/>
        </w:rPr>
        <w:t xml:space="preserve">письмом Территориального отделения </w:t>
      </w:r>
      <w:r w:rsidRPr="009F19D8" w:rsidR="009F19D8">
        <w:rPr>
          <w:sz w:val="28"/>
          <w:szCs w:val="28"/>
          <w:lang w:val="ru-RU"/>
        </w:rPr>
        <w:t>Государственного казенного учреждения Республики Крым «Центр занятости населения» в г. Симферополь</w:t>
      </w:r>
      <w:r w:rsidR="009F19D8">
        <w:rPr>
          <w:sz w:val="28"/>
          <w:szCs w:val="28"/>
          <w:lang w:val="ru-RU"/>
        </w:rPr>
        <w:t xml:space="preserve"> №05-622 от 15.04.2024, выпиской из ЕГРЮЛ, копией </w:t>
      </w:r>
      <w:r w:rsidRPr="009F19D8" w:rsidR="009F19D8">
        <w:rPr>
          <w:sz w:val="28"/>
          <w:szCs w:val="28"/>
          <w:lang w:val="ru-RU"/>
        </w:rPr>
        <w:t>приказ</w:t>
      </w:r>
      <w:r w:rsidR="009F19D8">
        <w:rPr>
          <w:sz w:val="28"/>
          <w:szCs w:val="28"/>
          <w:lang w:val="ru-RU"/>
        </w:rPr>
        <w:t>а</w:t>
      </w:r>
      <w:r w:rsidRPr="009F19D8" w:rsidR="009F19D8">
        <w:rPr>
          <w:sz w:val="28"/>
          <w:szCs w:val="28"/>
          <w:lang w:val="ru-RU"/>
        </w:rPr>
        <w:t xml:space="preserve"> от 12.01.2024 №01-03/17</w:t>
      </w:r>
      <w:r w:rsidR="009F19D8">
        <w:rPr>
          <w:sz w:val="28"/>
          <w:szCs w:val="28"/>
          <w:lang w:val="ru-RU"/>
        </w:rPr>
        <w:t xml:space="preserve">, пояснениями Костюк Н.А., отобранными в день составления протокола, иными материалами. </w:t>
      </w:r>
    </w:p>
    <w:p w:rsidR="00BF3B9D" w:rsidP="00486F21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</w:t>
      </w:r>
      <w:r w:rsidRPr="00BD7DA7" w:rsidR="004604A8">
        <w:rPr>
          <w:sz w:val="28"/>
          <w:szCs w:val="28"/>
          <w:lang w:val="ru-RU"/>
        </w:rPr>
        <w:t>действия</w:t>
      </w:r>
      <w:r w:rsidRPr="00BD7DA7">
        <w:rPr>
          <w:sz w:val="28"/>
          <w:szCs w:val="28"/>
          <w:lang w:val="ru-RU"/>
        </w:rPr>
        <w:t xml:space="preserve"> </w:t>
      </w:r>
      <w:r w:rsidRPr="0023783B" w:rsidR="0023783B">
        <w:rPr>
          <w:sz w:val="28"/>
          <w:szCs w:val="28"/>
          <w:lang w:val="ru-RU"/>
        </w:rPr>
        <w:t>Костюк Н.А</w:t>
      </w:r>
      <w:r w:rsidRPr="00F1194D" w:rsidR="00F1194D">
        <w:rPr>
          <w:sz w:val="28"/>
          <w:szCs w:val="28"/>
          <w:lang w:val="ru-RU"/>
        </w:rPr>
        <w:t xml:space="preserve">. </w:t>
      </w:r>
      <w:r w:rsidRPr="00BD7DA7" w:rsidR="004604A8">
        <w:rPr>
          <w:sz w:val="28"/>
          <w:szCs w:val="28"/>
          <w:lang w:val="ru-RU"/>
        </w:rPr>
        <w:t xml:space="preserve"> </w:t>
      </w:r>
      <w:r w:rsidRPr="00BD7DA7">
        <w:rPr>
          <w:sz w:val="28"/>
          <w:szCs w:val="28"/>
          <w:lang w:val="ru-RU"/>
        </w:rPr>
        <w:t xml:space="preserve">по ст. 19.7 Кодекса Российской Федерации об административных правонарушениях, а именно: </w:t>
      </w:r>
      <w:r w:rsidRPr="0023783B" w:rsidR="0023783B">
        <w:rPr>
          <w:sz w:val="28"/>
          <w:szCs w:val="28"/>
          <w:lang w:val="ru-RU"/>
        </w:rPr>
        <w:t xml:space="preserve">непредставление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  <w:r w:rsidRPr="00BD7DA7">
        <w:rPr>
          <w:sz w:val="28"/>
          <w:szCs w:val="28"/>
          <w:lang w:val="ru-RU"/>
        </w:rPr>
        <w:t xml:space="preserve">    </w:t>
      </w:r>
    </w:p>
    <w:p w:rsidR="00F1194D" w:rsidRPr="00BD7DA7" w:rsidP="00486F21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486F21" w:rsidRPr="00BD7DA7" w:rsidP="0099363A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</w:t>
      </w:r>
      <w:r w:rsidRPr="00BD7DA7">
        <w:rPr>
          <w:sz w:val="28"/>
          <w:szCs w:val="28"/>
          <w:lang w:val="ru-RU"/>
        </w:rPr>
        <w:t xml:space="preserve">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3783B" w:rsidR="0023783B">
        <w:rPr>
          <w:sz w:val="28"/>
          <w:szCs w:val="28"/>
          <w:lang w:val="ru-RU"/>
        </w:rPr>
        <w:t>Костюк Н.А</w:t>
      </w:r>
      <w:r w:rsidRPr="00F1194D" w:rsidR="00F1194D">
        <w:rPr>
          <w:sz w:val="28"/>
          <w:szCs w:val="28"/>
          <w:lang w:val="ru-RU"/>
        </w:rPr>
        <w:t xml:space="preserve">. </w:t>
      </w:r>
      <w:r w:rsidRPr="00BD7DA7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При назначении меры админист</w:t>
      </w:r>
      <w:r w:rsidRPr="00F1194D">
        <w:rPr>
          <w:sz w:val="28"/>
          <w:szCs w:val="28"/>
          <w:lang w:val="ru-RU"/>
        </w:rPr>
        <w:t>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Pr="00F1194D">
        <w:rPr>
          <w:sz w:val="28"/>
          <w:szCs w:val="28"/>
          <w:lang w:val="ru-RU"/>
        </w:rPr>
        <w:t>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</w:t>
      </w:r>
      <w:r w:rsidRPr="00F1194D">
        <w:rPr>
          <w:sz w:val="28"/>
          <w:szCs w:val="28"/>
          <w:lang w:val="ru-RU"/>
        </w:rPr>
        <w:t>равонарушении, по делу не установлено.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Согласно правовой позиции Конституционного Суда Российской Федерации, изложенной в определении от 16 июля 2009 года N 919-О-О, соблюдение конституционных принципов справедливости и соразмерности при </w:t>
      </w:r>
      <w:r w:rsidRPr="00F1194D">
        <w:rPr>
          <w:sz w:val="28"/>
          <w:szCs w:val="28"/>
          <w:lang w:val="ru-RU"/>
        </w:rPr>
        <w:t>назначении админис</w:t>
      </w:r>
      <w:r w:rsidRPr="00F1194D">
        <w:rPr>
          <w:sz w:val="28"/>
          <w:szCs w:val="28"/>
          <w:lang w:val="ru-RU"/>
        </w:rPr>
        <w:t xml:space="preserve">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</w:t>
      </w:r>
      <w:r w:rsidRPr="00F1194D">
        <w:rPr>
          <w:sz w:val="28"/>
          <w:szCs w:val="28"/>
          <w:lang w:val="ru-RU"/>
        </w:rPr>
        <w:t xml:space="preserve">широкого диапазона между минимальным и максимальным пределами административного наказания.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Таким образом, законодателем обеспечена необходимая дискреция юрисдикционных органов при применении административных наказаний. В связи с этим, применение вида и (и</w:t>
      </w:r>
      <w:r w:rsidRPr="00F1194D">
        <w:rPr>
          <w:sz w:val="28"/>
          <w:szCs w:val="28"/>
          <w:lang w:val="ru-RU"/>
        </w:rPr>
        <w:t>ли)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обстоятельств, доказательства, в подтвержд</w:t>
      </w:r>
      <w:r w:rsidRPr="00F1194D">
        <w:rPr>
          <w:sz w:val="28"/>
          <w:szCs w:val="28"/>
          <w:lang w:val="ru-RU"/>
        </w:rPr>
        <w:t xml:space="preserve">ение которых могут быть представлены как административным органом, так и привлекаемым к ответственности лицом.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Понятие предупреждения содержится в ч. 1 ст. 3.4 Кодекса Российской Федерации об административных правонарушениях, под ним подразумевается мера </w:t>
      </w:r>
      <w:r w:rsidRPr="00F1194D">
        <w:rPr>
          <w:sz w:val="28"/>
          <w:szCs w:val="28"/>
          <w:lang w:val="ru-RU"/>
        </w:rPr>
        <w:t xml:space="preserve">административного наказания, выраженная в официальном порицании физического или юридического лица.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Предупреждение выносится в письменной форме. Частью 2 статьи 3.4 указанного Кодекса предусмотрено, что предупреждение устанавливается за впервые совершенные</w:t>
      </w:r>
      <w:r w:rsidRPr="00F1194D">
        <w:rPr>
          <w:sz w:val="28"/>
          <w:szCs w:val="28"/>
          <w:lang w:val="ru-RU"/>
        </w:rPr>
        <w:t xml:space="preserve">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</w:t>
      </w:r>
      <w:r w:rsidRPr="00F1194D">
        <w:rPr>
          <w:sz w:val="28"/>
          <w:szCs w:val="28"/>
          <w:lang w:val="ru-RU"/>
        </w:rPr>
        <w:t xml:space="preserve">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Из материалов дела следует, что </w:t>
      </w:r>
      <w:r>
        <w:rPr>
          <w:sz w:val="28"/>
          <w:szCs w:val="28"/>
          <w:lang w:val="ru-RU"/>
        </w:rPr>
        <w:t>Никитский С.А</w:t>
      </w:r>
      <w:r w:rsidRPr="00F1194D">
        <w:rPr>
          <w:sz w:val="28"/>
          <w:szCs w:val="28"/>
          <w:lang w:val="ru-RU"/>
        </w:rPr>
        <w:t>. ранее за аналогичное правонарушение к административ</w:t>
      </w:r>
      <w:r w:rsidRPr="00F1194D">
        <w:rPr>
          <w:sz w:val="28"/>
          <w:szCs w:val="28"/>
          <w:lang w:val="ru-RU"/>
        </w:rPr>
        <w:t>ной ответственности не привлекался, имущественный ущерб правонарушением не причинен, не усматривается и факт причинения противоправными действиями вреда или возникновение угрозы причинения вреда жизни и здоровью людей, объектам животного и растительного ми</w:t>
      </w:r>
      <w:r w:rsidRPr="00F1194D">
        <w:rPr>
          <w:sz w:val="28"/>
          <w:szCs w:val="28"/>
          <w:lang w:val="ru-RU"/>
        </w:rPr>
        <w:t>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обстоятельств, отягчающих административную ответст</w:t>
      </w:r>
      <w:r w:rsidRPr="00F1194D">
        <w:rPr>
          <w:sz w:val="28"/>
          <w:szCs w:val="28"/>
          <w:lang w:val="ru-RU"/>
        </w:rPr>
        <w:t>венность Никитск</w:t>
      </w:r>
      <w:r>
        <w:rPr>
          <w:sz w:val="28"/>
          <w:szCs w:val="28"/>
          <w:lang w:val="ru-RU"/>
        </w:rPr>
        <w:t>ого</w:t>
      </w:r>
      <w:r w:rsidRPr="00F1194D">
        <w:rPr>
          <w:sz w:val="28"/>
          <w:szCs w:val="28"/>
          <w:lang w:val="ru-RU"/>
        </w:rPr>
        <w:t xml:space="preserve"> С.А. по делу не установлено.</w:t>
      </w:r>
    </w:p>
    <w:p w:rsid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При изложенных обстоятельствах суд приходит к выводу о возможности назначения административного наказания в виде предупреждения.</w:t>
      </w:r>
    </w:p>
    <w:p w:rsidR="00034D6D" w:rsidRPr="00BD7DA7" w:rsidP="00F1194D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Руководствуясь ст.с.29.9-29.10, 30.1 Кодекса Российской Федерации об администр</w:t>
      </w:r>
      <w:r w:rsidRPr="00BD7DA7">
        <w:rPr>
          <w:sz w:val="28"/>
          <w:szCs w:val="28"/>
          <w:lang w:val="ru-RU"/>
        </w:rPr>
        <w:t>ативных правонарушениях, мировой судья –</w:t>
      </w:r>
    </w:p>
    <w:p w:rsidR="00034D6D" w:rsidRPr="00BD7DA7" w:rsidP="004604A8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ПОСТАНОВИЛ: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23783B">
        <w:rPr>
          <w:sz w:val="28"/>
          <w:szCs w:val="28"/>
          <w:lang w:val="ru-RU"/>
        </w:rPr>
        <w:t>Костюк Н</w:t>
      </w:r>
      <w:r w:rsidR="00C03B72">
        <w:rPr>
          <w:sz w:val="28"/>
          <w:szCs w:val="28"/>
          <w:lang w:val="ru-RU"/>
        </w:rPr>
        <w:t>.</w:t>
      </w:r>
      <w:r w:rsidRPr="0023783B">
        <w:rPr>
          <w:sz w:val="28"/>
          <w:szCs w:val="28"/>
          <w:lang w:val="ru-RU"/>
        </w:rPr>
        <w:t xml:space="preserve"> А</w:t>
      </w:r>
      <w:r w:rsidR="00C03B72">
        <w:rPr>
          <w:sz w:val="28"/>
          <w:szCs w:val="28"/>
          <w:lang w:val="ru-RU"/>
        </w:rPr>
        <w:t>.</w:t>
      </w:r>
      <w:r w:rsidRPr="0023783B">
        <w:rPr>
          <w:sz w:val="28"/>
          <w:szCs w:val="28"/>
          <w:lang w:val="ru-RU"/>
        </w:rPr>
        <w:t xml:space="preserve"> </w:t>
      </w:r>
      <w:r w:rsidRPr="00F1194D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ой</w:t>
      </w:r>
      <w:r w:rsidRPr="00F1194D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</w:t>
      </w:r>
      <w:r w:rsidRPr="00F1194D">
        <w:rPr>
          <w:sz w:val="28"/>
          <w:szCs w:val="28"/>
          <w:lang w:val="ru-RU"/>
        </w:rPr>
        <w:t>административных правонарушениях, и назначить е</w:t>
      </w:r>
      <w:r>
        <w:rPr>
          <w:sz w:val="28"/>
          <w:szCs w:val="28"/>
          <w:lang w:val="ru-RU"/>
        </w:rPr>
        <w:t>й</w:t>
      </w:r>
      <w:r w:rsidRPr="00F1194D">
        <w:rPr>
          <w:sz w:val="28"/>
          <w:szCs w:val="28"/>
          <w:lang w:val="ru-RU"/>
        </w:rPr>
        <w:t xml:space="preserve"> на</w:t>
      </w:r>
      <w:r w:rsidRPr="00F1194D">
        <w:rPr>
          <w:sz w:val="28"/>
          <w:szCs w:val="28"/>
          <w:lang w:val="ru-RU"/>
        </w:rPr>
        <w:t>казание в виде предупреждения.</w:t>
      </w:r>
    </w:p>
    <w:p w:rsidR="00C936F2" w:rsidRPr="00BD7DA7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дня вручен</w:t>
      </w:r>
      <w:r w:rsidRPr="00F1194D">
        <w:rPr>
          <w:sz w:val="28"/>
          <w:szCs w:val="28"/>
          <w:lang w:val="ru-RU"/>
        </w:rPr>
        <w:t xml:space="preserve">ия или получения копии постановления.                       </w:t>
      </w:r>
    </w:p>
    <w:p w:rsidR="00F1194D" w:rsidP="002E4060">
      <w:pPr>
        <w:ind w:right="-1" w:firstLine="851"/>
        <w:jc w:val="both"/>
        <w:rPr>
          <w:sz w:val="28"/>
          <w:szCs w:val="28"/>
          <w:lang w:val="ru-RU"/>
        </w:rPr>
      </w:pPr>
    </w:p>
    <w:p w:rsidR="002C5A43" w:rsidRPr="00BD7DA7" w:rsidP="002E4060">
      <w:pPr>
        <w:ind w:right="-1" w:firstLine="851"/>
        <w:jc w:val="both"/>
        <w:rPr>
          <w:sz w:val="28"/>
          <w:szCs w:val="28"/>
        </w:rPr>
      </w:pPr>
      <w:r w:rsidRPr="00BD7DA7">
        <w:rPr>
          <w:sz w:val="28"/>
          <w:szCs w:val="28"/>
          <w:lang w:val="ru-RU"/>
        </w:rPr>
        <w:t xml:space="preserve">Мировой судья                                           </w:t>
      </w:r>
      <w:r w:rsidRPr="00BD7DA7" w:rsidR="00C936F2">
        <w:rPr>
          <w:sz w:val="28"/>
          <w:szCs w:val="28"/>
          <w:lang w:val="ru-RU"/>
        </w:rPr>
        <w:t xml:space="preserve">Л.А. Шуб </w:t>
      </w:r>
    </w:p>
    <w:sectPr w:rsidSect="00F1194D">
      <w:footerReference w:type="even" r:id="rId4"/>
      <w:footerReference w:type="default" r:id="rId5"/>
      <w:pgSz w:w="11906" w:h="16838"/>
      <w:pgMar w:top="567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B72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0D72A0"/>
    <w:rsid w:val="000E38D6"/>
    <w:rsid w:val="001B15AF"/>
    <w:rsid w:val="001C7C71"/>
    <w:rsid w:val="001D6DC6"/>
    <w:rsid w:val="0020504E"/>
    <w:rsid w:val="0023783B"/>
    <w:rsid w:val="00260F12"/>
    <w:rsid w:val="002C5A43"/>
    <w:rsid w:val="002E4060"/>
    <w:rsid w:val="00326552"/>
    <w:rsid w:val="00355CA5"/>
    <w:rsid w:val="0041272A"/>
    <w:rsid w:val="00420C50"/>
    <w:rsid w:val="00422A52"/>
    <w:rsid w:val="004604A8"/>
    <w:rsid w:val="00470A47"/>
    <w:rsid w:val="00477F2B"/>
    <w:rsid w:val="00486F21"/>
    <w:rsid w:val="0049600F"/>
    <w:rsid w:val="00554392"/>
    <w:rsid w:val="005B767C"/>
    <w:rsid w:val="005C760C"/>
    <w:rsid w:val="005F3E8D"/>
    <w:rsid w:val="00663ECA"/>
    <w:rsid w:val="00680454"/>
    <w:rsid w:val="006A5D85"/>
    <w:rsid w:val="006C3B7F"/>
    <w:rsid w:val="006E60BB"/>
    <w:rsid w:val="006F23FA"/>
    <w:rsid w:val="006F5ABF"/>
    <w:rsid w:val="007A0F37"/>
    <w:rsid w:val="007E0261"/>
    <w:rsid w:val="007E091B"/>
    <w:rsid w:val="008A1C6F"/>
    <w:rsid w:val="008D6ABE"/>
    <w:rsid w:val="00982941"/>
    <w:rsid w:val="0099363A"/>
    <w:rsid w:val="009A2449"/>
    <w:rsid w:val="009C2317"/>
    <w:rsid w:val="009F19D8"/>
    <w:rsid w:val="00A07BF0"/>
    <w:rsid w:val="00A92EA9"/>
    <w:rsid w:val="00B06CF0"/>
    <w:rsid w:val="00B31063"/>
    <w:rsid w:val="00B72D17"/>
    <w:rsid w:val="00B7654E"/>
    <w:rsid w:val="00B94601"/>
    <w:rsid w:val="00BB2BD8"/>
    <w:rsid w:val="00BD7DA7"/>
    <w:rsid w:val="00BF3B9D"/>
    <w:rsid w:val="00BF48D1"/>
    <w:rsid w:val="00C03B72"/>
    <w:rsid w:val="00C11102"/>
    <w:rsid w:val="00C1712E"/>
    <w:rsid w:val="00C51E40"/>
    <w:rsid w:val="00C545F8"/>
    <w:rsid w:val="00C936F2"/>
    <w:rsid w:val="00CA2CA1"/>
    <w:rsid w:val="00CE413F"/>
    <w:rsid w:val="00CF742D"/>
    <w:rsid w:val="00D95A7E"/>
    <w:rsid w:val="00DC6FDA"/>
    <w:rsid w:val="00E15A5F"/>
    <w:rsid w:val="00E53E2A"/>
    <w:rsid w:val="00E65B74"/>
    <w:rsid w:val="00F1194D"/>
    <w:rsid w:val="00F35C23"/>
    <w:rsid w:val="00F64BE5"/>
    <w:rsid w:val="00FC50FD"/>
    <w:rsid w:val="00FE09FA"/>
    <w:rsid w:val="00FE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