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7434D" w:rsidRPr="00FC0771" w:rsidP="00A060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№05-0</w:t>
      </w:r>
      <w:r w:rsidR="00B35890">
        <w:rPr>
          <w:rFonts w:ascii="Times New Roman" w:hAnsi="Times New Roman" w:cs="Times New Roman"/>
          <w:sz w:val="28"/>
          <w:szCs w:val="28"/>
        </w:rPr>
        <w:t>206</w:t>
      </w:r>
      <w:r w:rsidRPr="00FC0771">
        <w:rPr>
          <w:rFonts w:ascii="Times New Roman" w:hAnsi="Times New Roman" w:cs="Times New Roman"/>
          <w:sz w:val="28"/>
          <w:szCs w:val="28"/>
        </w:rPr>
        <w:t>/1</w:t>
      </w:r>
      <w:r w:rsidR="00B35890">
        <w:rPr>
          <w:rFonts w:ascii="Times New Roman" w:hAnsi="Times New Roman" w:cs="Times New Roman"/>
          <w:sz w:val="28"/>
          <w:szCs w:val="28"/>
        </w:rPr>
        <w:t>9</w:t>
      </w:r>
      <w:r w:rsidRPr="00FC0771" w:rsidR="003D4781">
        <w:rPr>
          <w:rFonts w:ascii="Times New Roman" w:hAnsi="Times New Roman" w:cs="Times New Roman"/>
          <w:sz w:val="28"/>
          <w:szCs w:val="28"/>
        </w:rPr>
        <w:t>/202</w:t>
      </w:r>
      <w:r w:rsidR="00892AC0">
        <w:rPr>
          <w:rFonts w:ascii="Times New Roman" w:hAnsi="Times New Roman" w:cs="Times New Roman"/>
          <w:sz w:val="28"/>
          <w:szCs w:val="28"/>
        </w:rPr>
        <w:t>6</w:t>
      </w:r>
    </w:p>
    <w:p w:rsidR="00F7434D" w:rsidRPr="00FC0771" w:rsidP="00A0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C0771" w:rsidP="00A060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7434D" w:rsidRPr="00FC0771" w:rsidP="00A060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892AC0">
        <w:rPr>
          <w:rFonts w:ascii="Times New Roman" w:hAnsi="Times New Roman" w:cs="Times New Roman"/>
          <w:sz w:val="28"/>
          <w:szCs w:val="28"/>
        </w:rPr>
        <w:t xml:space="preserve"> июня 2026</w:t>
      </w:r>
      <w:r w:rsidRPr="00FC0771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г. Симферополь                  </w:t>
      </w:r>
    </w:p>
    <w:p w:rsidR="00CC0ADE" w:rsidRPr="00FC0771" w:rsidP="00A06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781" w:rsidRPr="00FC0771" w:rsidP="00A06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C0771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EC7375">
        <w:rPr>
          <w:rFonts w:ascii="Times New Roman" w:hAnsi="Times New Roman" w:cs="Times New Roman"/>
          <w:sz w:val="28"/>
          <w:szCs w:val="28"/>
        </w:rPr>
        <w:t>9</w:t>
      </w:r>
      <w:r w:rsidRPr="00FC0771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892AC0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FC0771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EC7375">
        <w:rPr>
          <w:rFonts w:ascii="Times New Roman" w:hAnsi="Times New Roman" w:cs="Times New Roman"/>
          <w:sz w:val="28"/>
          <w:szCs w:val="28"/>
        </w:rPr>
        <w:t xml:space="preserve">Шуб Л.А., </w:t>
      </w:r>
      <w:r w:rsidRPr="00FC07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781" w:rsidRPr="00FC0771" w:rsidP="00A06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помещении судебн</w:t>
      </w:r>
      <w:r w:rsidR="00892AC0">
        <w:rPr>
          <w:rFonts w:ascii="Times New Roman" w:hAnsi="Times New Roman" w:cs="Times New Roman"/>
          <w:sz w:val="28"/>
          <w:szCs w:val="28"/>
        </w:rPr>
        <w:t>ых</w:t>
      </w:r>
      <w:r w:rsidRPr="00FC077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92AC0">
        <w:rPr>
          <w:rFonts w:ascii="Times New Roman" w:hAnsi="Times New Roman" w:cs="Times New Roman"/>
          <w:sz w:val="28"/>
          <w:szCs w:val="28"/>
        </w:rPr>
        <w:t>ов</w:t>
      </w:r>
      <w:r w:rsidRPr="00FC0771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892AC0" w:rsidR="00892AC0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C0771">
        <w:rPr>
          <w:rFonts w:ascii="Times New Roman" w:hAnsi="Times New Roman" w:cs="Times New Roman"/>
          <w:sz w:val="28"/>
          <w:szCs w:val="28"/>
        </w:rPr>
        <w:t>) Республики Крым (г. Симферополь, ул. Крымских партизан, 3а) дело об административном правонарушении в отношении</w:t>
      </w:r>
    </w:p>
    <w:p w:rsidR="003D4781" w:rsidRPr="00FC0771" w:rsidP="00892AC0">
      <w:pPr>
        <w:spacing w:after="0" w:line="240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Осипова А</w:t>
      </w:r>
      <w:r w:rsidR="00792E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92E10">
        <w:rPr>
          <w:rFonts w:ascii="Times New Roman" w:hAnsi="Times New Roman" w:cs="Times New Roman"/>
          <w:sz w:val="28"/>
          <w:szCs w:val="28"/>
        </w:rPr>
        <w:t>.</w:t>
      </w:r>
      <w:r w:rsidRPr="00FC0771">
        <w:rPr>
          <w:rFonts w:ascii="Times New Roman" w:hAnsi="Times New Roman" w:cs="Times New Roman"/>
          <w:sz w:val="28"/>
          <w:szCs w:val="28"/>
        </w:rPr>
        <w:t xml:space="preserve">, </w:t>
      </w:r>
      <w:r w:rsidR="0079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34D" w:rsidRPr="00FC0771" w:rsidP="00A06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частью 4 статьи</w:t>
      </w:r>
      <w:r w:rsidRPr="00FC0771">
        <w:rPr>
          <w:rFonts w:ascii="Times New Roman" w:hAnsi="Times New Roman" w:cs="Times New Roman"/>
          <w:sz w:val="28"/>
          <w:szCs w:val="28"/>
        </w:rPr>
        <w:t xml:space="preserve"> 12.2 Кодекса Российской Федерации об административных правонарушениях,</w:t>
      </w:r>
    </w:p>
    <w:p w:rsidR="00F7434D" w:rsidRPr="00FC0771" w:rsidP="00A0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УСТАНОВИЛ:</w:t>
      </w:r>
    </w:p>
    <w:p w:rsidR="00F7434D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 А.М</w:t>
      </w:r>
      <w:r w:rsidRPr="00FC0771" w:rsidR="003D4781">
        <w:rPr>
          <w:rFonts w:ascii="Times New Roman" w:hAnsi="Times New Roman" w:cs="Times New Roman"/>
          <w:sz w:val="28"/>
          <w:szCs w:val="28"/>
        </w:rPr>
        <w:t xml:space="preserve">. </w:t>
      </w:r>
      <w:r w:rsidR="00892AC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892AC0">
        <w:rPr>
          <w:rFonts w:ascii="Times New Roman" w:hAnsi="Times New Roman" w:cs="Times New Roman"/>
          <w:sz w:val="28"/>
          <w:szCs w:val="28"/>
        </w:rPr>
        <w:t>.05.2026</w:t>
      </w:r>
      <w:r w:rsidRPr="00FC0771" w:rsidR="00D24867">
        <w:rPr>
          <w:rFonts w:ascii="Times New Roman" w:hAnsi="Times New Roman" w:cs="Times New Roman"/>
          <w:sz w:val="28"/>
          <w:szCs w:val="28"/>
        </w:rPr>
        <w:t xml:space="preserve"> </w:t>
      </w:r>
      <w:r w:rsidRPr="00FC0771" w:rsidR="003D478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15 часов 10</w:t>
      </w:r>
      <w:r w:rsidRPr="00FC0771" w:rsidR="003D4781">
        <w:rPr>
          <w:rFonts w:ascii="Times New Roman" w:hAnsi="Times New Roman" w:cs="Times New Roman"/>
          <w:sz w:val="28"/>
          <w:szCs w:val="28"/>
        </w:rPr>
        <w:t xml:space="preserve"> минут </w:t>
      </w:r>
      <w:r w:rsidR="005D058D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79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FC0771">
        <w:rPr>
          <w:rFonts w:ascii="Times New Roman" w:hAnsi="Times New Roman" w:cs="Times New Roman"/>
          <w:sz w:val="28"/>
          <w:szCs w:val="28"/>
        </w:rPr>
        <w:t>с заведомо подложным государственным регистрационным знак</w:t>
      </w:r>
      <w:r w:rsidRPr="00FC0771" w:rsidR="00A21ADF">
        <w:rPr>
          <w:rFonts w:ascii="Times New Roman" w:hAnsi="Times New Roman" w:cs="Times New Roman"/>
          <w:sz w:val="28"/>
          <w:szCs w:val="28"/>
        </w:rPr>
        <w:t>ом</w:t>
      </w:r>
      <w:r w:rsidRPr="00FC0771" w:rsidR="003D4781">
        <w:rPr>
          <w:rFonts w:ascii="Times New Roman" w:hAnsi="Times New Roman" w:cs="Times New Roman"/>
          <w:sz w:val="28"/>
          <w:szCs w:val="28"/>
        </w:rPr>
        <w:t xml:space="preserve"> </w:t>
      </w:r>
      <w:r w:rsidR="0079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A85F71" w:rsidP="00AA76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79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B35890" w:rsidR="00B35890">
        <w:rPr>
          <w:rFonts w:ascii="Times New Roman" w:hAnsi="Times New Roman" w:cs="Times New Roman"/>
          <w:sz w:val="28"/>
          <w:szCs w:val="28"/>
        </w:rPr>
        <w:t>Осипов А.М</w:t>
      </w:r>
      <w:r w:rsidRPr="00AA7679">
        <w:rPr>
          <w:rFonts w:ascii="Times New Roman" w:hAnsi="Times New Roman" w:cs="Times New Roman"/>
          <w:sz w:val="28"/>
          <w:szCs w:val="28"/>
        </w:rPr>
        <w:t>. не явил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AA7679">
        <w:rPr>
          <w:rFonts w:ascii="Times New Roman" w:hAnsi="Times New Roman" w:cs="Times New Roman"/>
          <w:sz w:val="28"/>
          <w:szCs w:val="28"/>
        </w:rPr>
        <w:t>, о месте и времени рассмотрения дел</w:t>
      </w:r>
      <w:r>
        <w:rPr>
          <w:rFonts w:ascii="Times New Roman" w:hAnsi="Times New Roman" w:cs="Times New Roman"/>
          <w:sz w:val="28"/>
          <w:szCs w:val="28"/>
        </w:rPr>
        <w:t xml:space="preserve">а уведомлен </w:t>
      </w:r>
      <w:r>
        <w:rPr>
          <w:rFonts w:ascii="Times New Roman" w:hAnsi="Times New Roman" w:cs="Times New Roman"/>
          <w:sz w:val="28"/>
          <w:szCs w:val="28"/>
        </w:rPr>
        <w:t>надлежащим образом.</w:t>
      </w:r>
    </w:p>
    <w:p w:rsidR="00AA7679" w:rsidP="00AA76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Определением от 09.06.2026 ходатайство Осипова А.М. о рассмотрении дела посредством использования видеоконференц-связи с участием его защитника было удовлетворено. Судебное заседание было назначено на 29.06.2026 на 14 часов 00 минут в р</w:t>
      </w:r>
      <w:r>
        <w:rPr>
          <w:rFonts w:ascii="Times New Roman" w:hAnsi="Times New Roman" w:cs="Times New Roman"/>
          <w:sz w:val="28"/>
          <w:szCs w:val="28"/>
        </w:rPr>
        <w:t>ежиме видеоконференц-связи с Дзержинским районным судом города Волгоград.</w:t>
      </w:r>
    </w:p>
    <w:p w:rsidR="00A85F71" w:rsidP="00AA76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по техническим причинам, не зависящим от </w:t>
      </w:r>
      <w:r w:rsidR="000A2B51">
        <w:rPr>
          <w:rFonts w:ascii="Times New Roman" w:hAnsi="Times New Roman" w:cs="Times New Roman"/>
          <w:sz w:val="28"/>
          <w:szCs w:val="28"/>
        </w:rPr>
        <w:t xml:space="preserve">судебного участка №19 </w:t>
      </w:r>
      <w:r w:rsidRPr="000A2B51" w:rsidR="000A2B51">
        <w:rPr>
          <w:rFonts w:ascii="Times New Roman" w:hAnsi="Times New Roman" w:cs="Times New Roman"/>
          <w:sz w:val="28"/>
          <w:szCs w:val="28"/>
        </w:rPr>
        <w:t>Центрального судебного района города Симферополь</w:t>
      </w:r>
      <w:r w:rsidR="000A2B51">
        <w:rPr>
          <w:rFonts w:ascii="Times New Roman" w:hAnsi="Times New Roman" w:cs="Times New Roman"/>
          <w:sz w:val="28"/>
          <w:szCs w:val="28"/>
        </w:rPr>
        <w:t xml:space="preserve"> судебное заседание в режиме </w:t>
      </w:r>
      <w:r w:rsidRPr="000A2B51" w:rsidR="000A2B51">
        <w:rPr>
          <w:rFonts w:ascii="Times New Roman" w:hAnsi="Times New Roman" w:cs="Times New Roman"/>
          <w:sz w:val="28"/>
          <w:szCs w:val="28"/>
        </w:rPr>
        <w:t>видеоконференц-связи с Дзержинским районным судом города Волгоград</w:t>
      </w:r>
      <w:r w:rsidR="000A2B51">
        <w:rPr>
          <w:rFonts w:ascii="Times New Roman" w:hAnsi="Times New Roman" w:cs="Times New Roman"/>
          <w:sz w:val="28"/>
          <w:szCs w:val="28"/>
        </w:rPr>
        <w:t xml:space="preserve"> не состоялось.</w:t>
      </w:r>
    </w:p>
    <w:p w:rsidR="00A85F71" w:rsidRPr="00AA7679" w:rsidP="00AA76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возражений, поданных защитником Осипова А.М., следует, что последний вину в инкриминируемом ему правонарушении не признает. Возражения мотивированы тем, что у Осипова А.М. отсутствовал умысел на 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ие транспортного средства с подложным государственным регистрационным знаком, в связи с чем в его действиях отсутствует субъективная сторона правонарушения. Ранее принадлежащее ему транспортное средство было повреждено в дорожно-транспортном происшествии, </w:t>
      </w:r>
      <w:r>
        <w:rPr>
          <w:rFonts w:ascii="Times New Roman" w:hAnsi="Times New Roman" w:cs="Times New Roman"/>
          <w:sz w:val="28"/>
          <w:szCs w:val="28"/>
        </w:rPr>
        <w:t>в результате которого был поврежден задний государственный регистрационный знак. Автомобиль был передан на ремонт, сотрудником ремонтной организации был заказан дубликат государственного регистрационного знака. Впоследствии, дубликат был установлен на тран</w:t>
      </w:r>
      <w:r>
        <w:rPr>
          <w:rFonts w:ascii="Times New Roman" w:hAnsi="Times New Roman" w:cs="Times New Roman"/>
          <w:sz w:val="28"/>
          <w:szCs w:val="28"/>
        </w:rPr>
        <w:t xml:space="preserve">спортное средство. Получив автомобиль, Осипов А.М. приступил к его эксплуатации. Отличие в одной букве в регистрационном </w:t>
      </w:r>
      <w:r>
        <w:rPr>
          <w:rFonts w:ascii="Times New Roman" w:hAnsi="Times New Roman" w:cs="Times New Roman"/>
          <w:sz w:val="28"/>
          <w:szCs w:val="28"/>
        </w:rPr>
        <w:t xml:space="preserve">знаке является не значительным и не было обнаружено Осиповым А.М. Учитывая изложенное, защитник просил прекратить производство по делу </w:t>
      </w:r>
      <w:r>
        <w:rPr>
          <w:rFonts w:ascii="Times New Roman" w:hAnsi="Times New Roman" w:cs="Times New Roman"/>
          <w:sz w:val="28"/>
          <w:szCs w:val="28"/>
        </w:rPr>
        <w:t>в связи с отсутствием состава административного правонарушения</w:t>
      </w:r>
      <w:r w:rsidR="000932AE">
        <w:rPr>
          <w:rFonts w:ascii="Times New Roman" w:hAnsi="Times New Roman" w:cs="Times New Roman"/>
          <w:sz w:val="28"/>
          <w:szCs w:val="28"/>
        </w:rPr>
        <w:t xml:space="preserve">, либо переквалифицировать действия Осипова А.М. на ч. 1 ст. 12.2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2AE" w:rsidR="000932AE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</w:p>
    <w:p w:rsidR="00F7434D" w:rsidRPr="00FC0771" w:rsidP="00AA76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0932AE" w:rsidR="000932AE">
        <w:rPr>
          <w:rFonts w:ascii="Times New Roman" w:hAnsi="Times New Roman" w:cs="Times New Roman"/>
          <w:sz w:val="28"/>
          <w:szCs w:val="28"/>
        </w:rPr>
        <w:t>Осипов</w:t>
      </w:r>
      <w:r w:rsidR="000932AE">
        <w:rPr>
          <w:rFonts w:ascii="Times New Roman" w:hAnsi="Times New Roman" w:cs="Times New Roman"/>
          <w:sz w:val="28"/>
          <w:szCs w:val="28"/>
        </w:rPr>
        <w:t>а</w:t>
      </w:r>
      <w:r w:rsidRPr="000932AE" w:rsidR="000932AE">
        <w:rPr>
          <w:rFonts w:ascii="Times New Roman" w:hAnsi="Times New Roman" w:cs="Times New Roman"/>
          <w:sz w:val="28"/>
          <w:szCs w:val="28"/>
        </w:rPr>
        <w:t xml:space="preserve"> А.М</w:t>
      </w:r>
      <w:r w:rsidRPr="00FC0771" w:rsidR="003D4781">
        <w:rPr>
          <w:rFonts w:ascii="Times New Roman" w:hAnsi="Times New Roman" w:cs="Times New Roman"/>
          <w:sz w:val="28"/>
          <w:szCs w:val="28"/>
        </w:rPr>
        <w:t>.</w:t>
      </w:r>
    </w:p>
    <w:p w:rsidR="00F7434D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 xml:space="preserve">Исследовав материалы дела, прихожу к следующему. </w:t>
      </w:r>
    </w:p>
    <w:p w:rsidR="00F7434D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 xml:space="preserve">Административная </w:t>
      </w:r>
      <w:r w:rsidRPr="00FC0771">
        <w:rPr>
          <w:rFonts w:ascii="Times New Roman" w:hAnsi="Times New Roman" w:cs="Times New Roman"/>
          <w:sz w:val="28"/>
          <w:szCs w:val="28"/>
        </w:rPr>
        <w:t>ответственность по части 4 статьи 12.2 Кодекса Российской Федерации об административных правонарушениях наступает за управление транспортным средством с заведомо подложными государственными регистрационными знаками.</w:t>
      </w:r>
    </w:p>
    <w:p w:rsidR="00F7434D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В силу абзаца 5 пункта 11 Основных полож</w:t>
      </w:r>
      <w:r w:rsidRPr="00FC0771">
        <w:rPr>
          <w:rFonts w:ascii="Times New Roman" w:hAnsi="Times New Roman" w:cs="Times New Roman"/>
          <w:sz w:val="28"/>
          <w:szCs w:val="28"/>
        </w:rPr>
        <w:t>ений по допуску транспортных средств к эксплуатации и обязанностей должностных лиц по обеспечению безопасности дорожного движения, утвержденных постановлением Совета Министров - Правительства Российской Федерации от 23 октября 1993 г. N 1090, запрещается э</w:t>
      </w:r>
      <w:r w:rsidRPr="00FC0771">
        <w:rPr>
          <w:rFonts w:ascii="Times New Roman" w:hAnsi="Times New Roman" w:cs="Times New Roman"/>
          <w:sz w:val="28"/>
          <w:szCs w:val="28"/>
        </w:rPr>
        <w:t>ксплуатация транспортных средств, имеющих скрытые, поддельные, измененные номера узлов и агрегатов или регистрационные знаки.</w:t>
      </w:r>
    </w:p>
    <w:p w:rsidR="00F7434D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Согласно п. 4 Постановления Пленума Верховного Суда Российской Федерации от 25.06.2019 №20 «О некоторых вопросах, возникающих в су</w:t>
      </w:r>
      <w:r w:rsidRPr="00FC0771">
        <w:rPr>
          <w:rFonts w:ascii="Times New Roman" w:hAnsi="Times New Roman" w:cs="Times New Roman"/>
          <w:sz w:val="28"/>
          <w:szCs w:val="28"/>
        </w:rPr>
        <w:t>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при квалификации действий лица по части 3 (установка на транспортном средстве заведомо под</w:t>
      </w:r>
      <w:r w:rsidRPr="00FC0771">
        <w:rPr>
          <w:rFonts w:ascii="Times New Roman" w:hAnsi="Times New Roman" w:cs="Times New Roman"/>
          <w:sz w:val="28"/>
          <w:szCs w:val="28"/>
        </w:rPr>
        <w:t>ложных государственных регистрационных знаков) или 4 (управление транспортным средством с заведомо подложными государственными регистрационными знаками) статьи 12.2 КоАП РФ под подложными государственными регистрационными знаками следует понимать знаки: не</w:t>
      </w:r>
      <w:r w:rsidRPr="00FC0771">
        <w:rPr>
          <w:rFonts w:ascii="Times New Roman" w:hAnsi="Times New Roman" w:cs="Times New Roman"/>
          <w:sz w:val="28"/>
          <w:szCs w:val="28"/>
        </w:rPr>
        <w:t xml:space="preserve"> соответствующие требованиям, установленным законодательством о техническом регулировании, в части нарушений при их изготовлении требований национального стандарта Российской Федерации относительно технических условий и конструкторской документации (в част</w:t>
      </w:r>
      <w:r w:rsidRPr="00FC0771">
        <w:rPr>
          <w:rFonts w:ascii="Times New Roman" w:hAnsi="Times New Roman" w:cs="Times New Roman"/>
          <w:sz w:val="28"/>
          <w:szCs w:val="28"/>
        </w:rPr>
        <w:t xml:space="preserve">ности, государственные регистрационные знаки (в том числе один из них), не соответствующие основным размерам таких знаков, предназначенных для определенной группы транспортных средств; форма и характер начертания, толщина линий цифр и букв, применяемых на </w:t>
      </w:r>
      <w:r w:rsidRPr="00FC0771">
        <w:rPr>
          <w:rFonts w:ascii="Times New Roman" w:hAnsi="Times New Roman" w:cs="Times New Roman"/>
          <w:sz w:val="28"/>
          <w:szCs w:val="28"/>
        </w:rPr>
        <w:t>лицевой стороне которых, изменены); изготовленные в соответствии с техническими требованиями государственные регистрационные знаки (в том числе один из них), в которые были внесены изменения, искажающие нанесенные на них символы, в частности один из них (н</w:t>
      </w:r>
      <w:r w:rsidRPr="00FC0771">
        <w:rPr>
          <w:rFonts w:ascii="Times New Roman" w:hAnsi="Times New Roman" w:cs="Times New Roman"/>
          <w:sz w:val="28"/>
          <w:szCs w:val="28"/>
        </w:rPr>
        <w:t>апример, выдавливание, механическое удаление символа (символов), подчистка, подкраска), и допускающие иное прочтение государственного регистрационного знака; соответствующие техническим требованиям государственные регистрационные знаки (в том числе один из</w:t>
      </w:r>
      <w:r w:rsidRPr="00FC0771">
        <w:rPr>
          <w:rFonts w:ascii="Times New Roman" w:hAnsi="Times New Roman" w:cs="Times New Roman"/>
          <w:sz w:val="28"/>
          <w:szCs w:val="28"/>
        </w:rPr>
        <w:t xml:space="preserve"> них), отличные от внесенных в регистрационные документы данного </w:t>
      </w:r>
      <w:r w:rsidRPr="00FC0771">
        <w:rPr>
          <w:rFonts w:ascii="Times New Roman" w:hAnsi="Times New Roman" w:cs="Times New Roman"/>
          <w:sz w:val="28"/>
          <w:szCs w:val="28"/>
        </w:rPr>
        <w:t>транспортного средства (например, выдававшиеся на данное транспортное средство ранее (до внесения изменений в регистрационные документы транспортного средства), либо выданные на другое трансп</w:t>
      </w:r>
      <w:r w:rsidRPr="00FC0771">
        <w:rPr>
          <w:rFonts w:ascii="Times New Roman" w:hAnsi="Times New Roman" w:cs="Times New Roman"/>
          <w:sz w:val="28"/>
          <w:szCs w:val="28"/>
        </w:rPr>
        <w:t>ортное средство, либо не выдававшиеся в установленном порядке).</w:t>
      </w:r>
    </w:p>
    <w:p w:rsidR="000932AE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 xml:space="preserve">Как усматривается из материалов дела, </w:t>
      </w:r>
      <w:r w:rsidRPr="000932AE">
        <w:rPr>
          <w:rFonts w:ascii="Times New Roman" w:hAnsi="Times New Roman" w:cs="Times New Roman"/>
          <w:sz w:val="28"/>
          <w:szCs w:val="28"/>
        </w:rPr>
        <w:t xml:space="preserve">Осипов А.М. 08.05.2026 в 15 часов 10 минут на ул. </w:t>
      </w:r>
      <w:r w:rsidR="0079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46687B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 xml:space="preserve">Вина  </w:t>
      </w:r>
      <w:r w:rsidRPr="000932AE" w:rsidR="000932AE">
        <w:rPr>
          <w:rFonts w:ascii="Times New Roman" w:hAnsi="Times New Roman" w:cs="Times New Roman"/>
          <w:sz w:val="28"/>
          <w:szCs w:val="28"/>
        </w:rPr>
        <w:t>Осипов А.М</w:t>
      </w:r>
      <w:r w:rsidRPr="00FC0771">
        <w:rPr>
          <w:rFonts w:ascii="Times New Roman" w:hAnsi="Times New Roman" w:cs="Times New Roman"/>
          <w:sz w:val="28"/>
          <w:szCs w:val="28"/>
        </w:rPr>
        <w:t xml:space="preserve">. в совершении инкриминируемого правонарушения подтверждается </w:t>
      </w:r>
      <w:r w:rsidRPr="00FC0771">
        <w:rPr>
          <w:rFonts w:ascii="Times New Roman" w:hAnsi="Times New Roman" w:cs="Times New Roman"/>
          <w:sz w:val="28"/>
          <w:szCs w:val="28"/>
        </w:rPr>
        <w:t xml:space="preserve">совокупностью исследованных в судебном заседании доказательств, а именно: протоколом об административном правонарушении </w:t>
      </w:r>
      <w:r w:rsidR="00AA7679">
        <w:rPr>
          <w:rFonts w:ascii="Times New Roman" w:hAnsi="Times New Roman" w:cs="Times New Roman"/>
          <w:sz w:val="28"/>
          <w:szCs w:val="28"/>
        </w:rPr>
        <w:t>82 АП №</w:t>
      </w:r>
      <w:r w:rsidR="00F431D2">
        <w:rPr>
          <w:rFonts w:ascii="Times New Roman" w:hAnsi="Times New Roman" w:cs="Times New Roman"/>
          <w:sz w:val="28"/>
          <w:szCs w:val="28"/>
        </w:rPr>
        <w:t>3</w:t>
      </w:r>
      <w:r w:rsidR="000932AE">
        <w:rPr>
          <w:rFonts w:ascii="Times New Roman" w:hAnsi="Times New Roman" w:cs="Times New Roman"/>
          <w:sz w:val="28"/>
          <w:szCs w:val="28"/>
        </w:rPr>
        <w:t>40915</w:t>
      </w:r>
      <w:r w:rsidR="00AA7679">
        <w:rPr>
          <w:rFonts w:ascii="Times New Roman" w:hAnsi="Times New Roman" w:cs="Times New Roman"/>
          <w:sz w:val="28"/>
          <w:szCs w:val="28"/>
        </w:rPr>
        <w:t xml:space="preserve"> от </w:t>
      </w:r>
      <w:r w:rsidR="000932AE">
        <w:rPr>
          <w:rFonts w:ascii="Times New Roman" w:hAnsi="Times New Roman" w:cs="Times New Roman"/>
          <w:sz w:val="28"/>
          <w:szCs w:val="28"/>
        </w:rPr>
        <w:t>08.05</w:t>
      </w:r>
      <w:r w:rsidR="00F431D2">
        <w:rPr>
          <w:rFonts w:ascii="Times New Roman" w:hAnsi="Times New Roman" w:cs="Times New Roman"/>
          <w:sz w:val="28"/>
          <w:szCs w:val="28"/>
        </w:rPr>
        <w:t>.2026</w:t>
      </w:r>
      <w:r w:rsidR="00AA7679">
        <w:rPr>
          <w:rFonts w:ascii="Times New Roman" w:hAnsi="Times New Roman" w:cs="Times New Roman"/>
          <w:sz w:val="28"/>
          <w:szCs w:val="28"/>
        </w:rPr>
        <w:t xml:space="preserve">, </w:t>
      </w:r>
      <w:r w:rsidR="000932AE">
        <w:rPr>
          <w:rFonts w:ascii="Times New Roman" w:hAnsi="Times New Roman" w:cs="Times New Roman"/>
          <w:sz w:val="28"/>
          <w:szCs w:val="28"/>
        </w:rPr>
        <w:t xml:space="preserve">протоколом об изъятии вещей и документов 82 ИВ №010101 от 08.05.2026, письменными объяснениями Осипова А.М. от 08.05.2026, </w:t>
      </w:r>
      <w:r w:rsidR="00AA7679">
        <w:rPr>
          <w:rFonts w:ascii="Times New Roman" w:hAnsi="Times New Roman" w:cs="Times New Roman"/>
          <w:sz w:val="28"/>
          <w:szCs w:val="28"/>
        </w:rPr>
        <w:t>карточк</w:t>
      </w:r>
      <w:r w:rsidR="000932AE">
        <w:rPr>
          <w:rFonts w:ascii="Times New Roman" w:hAnsi="Times New Roman" w:cs="Times New Roman"/>
          <w:sz w:val="28"/>
          <w:szCs w:val="28"/>
        </w:rPr>
        <w:t>ой</w:t>
      </w:r>
      <w:r w:rsidR="00AA7679">
        <w:rPr>
          <w:rFonts w:ascii="Times New Roman" w:hAnsi="Times New Roman" w:cs="Times New Roman"/>
          <w:sz w:val="28"/>
          <w:szCs w:val="28"/>
        </w:rPr>
        <w:t xml:space="preserve"> учета транспортного средства</w:t>
      </w:r>
      <w:r w:rsidRPr="00FC0771">
        <w:rPr>
          <w:rFonts w:ascii="Times New Roman" w:hAnsi="Times New Roman" w:cs="Times New Roman"/>
          <w:sz w:val="28"/>
          <w:szCs w:val="28"/>
        </w:rPr>
        <w:t>,</w:t>
      </w:r>
      <w:r w:rsidR="00AA7679">
        <w:rPr>
          <w:rFonts w:ascii="Times New Roman" w:hAnsi="Times New Roman" w:cs="Times New Roman"/>
          <w:sz w:val="28"/>
          <w:szCs w:val="28"/>
        </w:rPr>
        <w:t xml:space="preserve"> </w:t>
      </w:r>
      <w:r w:rsidR="005D058D">
        <w:rPr>
          <w:rFonts w:ascii="Times New Roman" w:hAnsi="Times New Roman" w:cs="Times New Roman"/>
          <w:sz w:val="28"/>
          <w:szCs w:val="28"/>
        </w:rPr>
        <w:t xml:space="preserve">фотоматериалами.  </w:t>
      </w:r>
    </w:p>
    <w:p w:rsidR="00D24867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Так, с</w:t>
      </w:r>
      <w:r w:rsidRPr="00FC0771" w:rsidR="00F7434D">
        <w:rPr>
          <w:rFonts w:ascii="Times New Roman" w:hAnsi="Times New Roman" w:cs="Times New Roman"/>
          <w:sz w:val="28"/>
          <w:szCs w:val="28"/>
        </w:rPr>
        <w:t xml:space="preserve">огласно карточке учета транспортного средства </w:t>
      </w:r>
      <w:r w:rsidRPr="00FC0771" w:rsidR="00FC0771">
        <w:rPr>
          <w:rFonts w:ascii="Times New Roman" w:hAnsi="Times New Roman" w:cs="Times New Roman"/>
          <w:sz w:val="28"/>
          <w:szCs w:val="28"/>
        </w:rPr>
        <w:t xml:space="preserve">на </w:t>
      </w:r>
      <w:r w:rsidRPr="00FC0771">
        <w:rPr>
          <w:rFonts w:ascii="Times New Roman" w:hAnsi="Times New Roman" w:cs="Times New Roman"/>
          <w:sz w:val="28"/>
          <w:szCs w:val="28"/>
        </w:rPr>
        <w:t xml:space="preserve">автомобиль </w:t>
      </w:r>
      <w:r w:rsidR="000932AE">
        <w:rPr>
          <w:rFonts w:ascii="Times New Roman" w:hAnsi="Times New Roman" w:cs="Times New Roman"/>
          <w:sz w:val="28"/>
          <w:szCs w:val="28"/>
        </w:rPr>
        <w:t>Митсубиси Лансер</w:t>
      </w:r>
      <w:r w:rsidRPr="00FC0771">
        <w:rPr>
          <w:rFonts w:ascii="Times New Roman" w:hAnsi="Times New Roman" w:cs="Times New Roman"/>
          <w:sz w:val="28"/>
          <w:szCs w:val="28"/>
        </w:rPr>
        <w:t xml:space="preserve"> </w:t>
      </w:r>
      <w:r w:rsidRPr="00FC0771" w:rsidR="00FC0771">
        <w:rPr>
          <w:rFonts w:ascii="Times New Roman" w:hAnsi="Times New Roman" w:cs="Times New Roman"/>
          <w:sz w:val="28"/>
          <w:szCs w:val="28"/>
        </w:rPr>
        <w:t>в регистрационные документы</w:t>
      </w:r>
      <w:r w:rsidRPr="00FC0771">
        <w:rPr>
          <w:rFonts w:ascii="Times New Roman" w:hAnsi="Times New Roman" w:cs="Times New Roman"/>
          <w:sz w:val="28"/>
          <w:szCs w:val="28"/>
        </w:rPr>
        <w:t xml:space="preserve"> </w:t>
      </w:r>
      <w:r w:rsidRPr="00FC0771" w:rsidR="00FC0771">
        <w:rPr>
          <w:rFonts w:ascii="Times New Roman" w:hAnsi="Times New Roman" w:cs="Times New Roman"/>
          <w:sz w:val="28"/>
          <w:szCs w:val="28"/>
        </w:rPr>
        <w:t xml:space="preserve">указанного транспортного средства внесены данные о государственном </w:t>
      </w:r>
      <w:r w:rsidRPr="00FC0771">
        <w:rPr>
          <w:rFonts w:ascii="Times New Roman" w:hAnsi="Times New Roman" w:cs="Times New Roman"/>
          <w:sz w:val="28"/>
          <w:szCs w:val="28"/>
        </w:rPr>
        <w:t>регистрационн</w:t>
      </w:r>
      <w:r w:rsidRPr="00FC0771" w:rsidR="00FC0771">
        <w:rPr>
          <w:rFonts w:ascii="Times New Roman" w:hAnsi="Times New Roman" w:cs="Times New Roman"/>
          <w:sz w:val="28"/>
          <w:szCs w:val="28"/>
        </w:rPr>
        <w:t>ом</w:t>
      </w:r>
      <w:r w:rsidRPr="00FC0771">
        <w:rPr>
          <w:rFonts w:ascii="Times New Roman" w:hAnsi="Times New Roman" w:cs="Times New Roman"/>
          <w:sz w:val="28"/>
          <w:szCs w:val="28"/>
        </w:rPr>
        <w:t xml:space="preserve"> знак</w:t>
      </w:r>
      <w:r w:rsidRPr="00FC0771" w:rsidR="00FC0771">
        <w:rPr>
          <w:rFonts w:ascii="Times New Roman" w:hAnsi="Times New Roman" w:cs="Times New Roman"/>
          <w:sz w:val="28"/>
          <w:szCs w:val="28"/>
        </w:rPr>
        <w:t>е</w:t>
      </w:r>
      <w:r w:rsidRPr="00FC0771">
        <w:rPr>
          <w:rFonts w:ascii="Times New Roman" w:hAnsi="Times New Roman" w:cs="Times New Roman"/>
          <w:sz w:val="28"/>
          <w:szCs w:val="28"/>
        </w:rPr>
        <w:t xml:space="preserve"> </w:t>
      </w:r>
      <w:r w:rsidR="000932AE">
        <w:rPr>
          <w:rFonts w:ascii="Times New Roman" w:hAnsi="Times New Roman" w:cs="Times New Roman"/>
          <w:sz w:val="28"/>
          <w:szCs w:val="28"/>
        </w:rPr>
        <w:t>А183ЕН777</w:t>
      </w:r>
      <w:r w:rsidRPr="00FC0771" w:rsidR="00F7434D">
        <w:rPr>
          <w:rFonts w:ascii="Times New Roman" w:hAnsi="Times New Roman" w:cs="Times New Roman"/>
          <w:sz w:val="28"/>
          <w:szCs w:val="28"/>
        </w:rPr>
        <w:t xml:space="preserve">. </w:t>
      </w:r>
      <w:r w:rsidRPr="00FC0771" w:rsidR="00DC1E4E">
        <w:rPr>
          <w:rFonts w:ascii="Times New Roman" w:hAnsi="Times New Roman" w:cs="Times New Roman"/>
          <w:sz w:val="28"/>
          <w:szCs w:val="28"/>
        </w:rPr>
        <w:t>В судебном заседании установлено, что</w:t>
      </w:r>
      <w:r w:rsidRPr="00FC0771" w:rsidR="00DC1E4E">
        <w:rPr>
          <w:sz w:val="28"/>
          <w:szCs w:val="28"/>
        </w:rPr>
        <w:t xml:space="preserve"> </w:t>
      </w:r>
      <w:r w:rsidRPr="000932AE" w:rsidR="000932AE">
        <w:rPr>
          <w:rFonts w:ascii="Times New Roman" w:hAnsi="Times New Roman" w:cs="Times New Roman"/>
          <w:sz w:val="28"/>
          <w:szCs w:val="28"/>
        </w:rPr>
        <w:t>Осипов А.М</w:t>
      </w:r>
      <w:r w:rsidRPr="00FC0771" w:rsidR="00DC1E4E">
        <w:rPr>
          <w:rFonts w:ascii="Times New Roman" w:hAnsi="Times New Roman" w:cs="Times New Roman"/>
          <w:sz w:val="28"/>
          <w:szCs w:val="28"/>
        </w:rPr>
        <w:t xml:space="preserve">. </w:t>
      </w:r>
      <w:r w:rsidR="00F431D2">
        <w:rPr>
          <w:rFonts w:ascii="Times New Roman" w:hAnsi="Times New Roman" w:cs="Times New Roman"/>
          <w:sz w:val="28"/>
          <w:szCs w:val="28"/>
        </w:rPr>
        <w:t>0</w:t>
      </w:r>
      <w:r w:rsidR="000932AE">
        <w:rPr>
          <w:rFonts w:ascii="Times New Roman" w:hAnsi="Times New Roman" w:cs="Times New Roman"/>
          <w:sz w:val="28"/>
          <w:szCs w:val="28"/>
        </w:rPr>
        <w:t>8</w:t>
      </w:r>
      <w:r w:rsidR="00F431D2">
        <w:rPr>
          <w:rFonts w:ascii="Times New Roman" w:hAnsi="Times New Roman" w:cs="Times New Roman"/>
          <w:sz w:val="28"/>
          <w:szCs w:val="28"/>
        </w:rPr>
        <w:t>.05.2026</w:t>
      </w:r>
      <w:r w:rsidRPr="00FC0771" w:rsidR="00DC1E4E">
        <w:rPr>
          <w:rFonts w:ascii="Times New Roman" w:hAnsi="Times New Roman" w:cs="Times New Roman"/>
          <w:sz w:val="28"/>
          <w:szCs w:val="28"/>
        </w:rPr>
        <w:t xml:space="preserve"> в </w:t>
      </w:r>
      <w:r w:rsidR="000932AE">
        <w:rPr>
          <w:rFonts w:ascii="Times New Roman" w:hAnsi="Times New Roman" w:cs="Times New Roman"/>
          <w:sz w:val="28"/>
          <w:szCs w:val="28"/>
        </w:rPr>
        <w:t>15 часов 10</w:t>
      </w:r>
      <w:r w:rsidRPr="00FC0771" w:rsidR="00DC1E4E">
        <w:rPr>
          <w:rFonts w:ascii="Times New Roman" w:hAnsi="Times New Roman" w:cs="Times New Roman"/>
          <w:sz w:val="28"/>
          <w:szCs w:val="28"/>
        </w:rPr>
        <w:t xml:space="preserve"> минут </w:t>
      </w:r>
      <w:r w:rsidR="00CE4798">
        <w:rPr>
          <w:rFonts w:ascii="Times New Roman" w:hAnsi="Times New Roman" w:cs="Times New Roman"/>
          <w:sz w:val="28"/>
          <w:szCs w:val="28"/>
        </w:rPr>
        <w:t xml:space="preserve">на </w:t>
      </w:r>
      <w:r w:rsidR="000932AE">
        <w:rPr>
          <w:rFonts w:ascii="Times New Roman" w:hAnsi="Times New Roman" w:cs="Times New Roman"/>
          <w:sz w:val="28"/>
          <w:szCs w:val="28"/>
        </w:rPr>
        <w:t xml:space="preserve">ул. </w:t>
      </w:r>
      <w:r w:rsidR="0079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="00CE6578">
        <w:rPr>
          <w:rFonts w:ascii="Times New Roman" w:hAnsi="Times New Roman" w:cs="Times New Roman"/>
          <w:sz w:val="28"/>
          <w:szCs w:val="28"/>
        </w:rPr>
        <w:t xml:space="preserve"> принадлежит иному автомобилю </w:t>
      </w:r>
      <w:r w:rsidR="00F431D2">
        <w:rPr>
          <w:rFonts w:ascii="Times New Roman" w:hAnsi="Times New Roman" w:cs="Times New Roman"/>
          <w:sz w:val="28"/>
          <w:szCs w:val="28"/>
        </w:rPr>
        <w:t>–</w:t>
      </w:r>
      <w:r w:rsidR="00CE6578">
        <w:rPr>
          <w:rFonts w:ascii="Times New Roman" w:hAnsi="Times New Roman" w:cs="Times New Roman"/>
          <w:sz w:val="28"/>
          <w:szCs w:val="28"/>
        </w:rPr>
        <w:t xml:space="preserve"> </w:t>
      </w:r>
      <w:r w:rsidR="0079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1B4C1D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Исследованные в с</w:t>
      </w:r>
      <w:r w:rsidRPr="00FC0771">
        <w:rPr>
          <w:rFonts w:ascii="Times New Roman" w:hAnsi="Times New Roman" w:cs="Times New Roman"/>
          <w:sz w:val="28"/>
          <w:szCs w:val="28"/>
        </w:rPr>
        <w:t>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статьей 26.2 Кодекса Российской Федерации об административных правонарушениях к числу доказател</w:t>
      </w:r>
      <w:r w:rsidRPr="00FC0771">
        <w:rPr>
          <w:rFonts w:ascii="Times New Roman" w:hAnsi="Times New Roman" w:cs="Times New Roman"/>
          <w:sz w:val="28"/>
          <w:szCs w:val="28"/>
        </w:rPr>
        <w:t xml:space="preserve">ьств, имеющих значение для правильного разрешения дела, и исключают какие-либо сомнения в виновности </w:t>
      </w:r>
      <w:r w:rsidRPr="000932AE" w:rsidR="000932AE">
        <w:rPr>
          <w:rFonts w:ascii="Times New Roman" w:hAnsi="Times New Roman" w:cs="Times New Roman"/>
          <w:sz w:val="28"/>
          <w:szCs w:val="28"/>
        </w:rPr>
        <w:t>Осипов А.М</w:t>
      </w:r>
      <w:r w:rsidRPr="00FC0771">
        <w:rPr>
          <w:rFonts w:ascii="Times New Roman" w:hAnsi="Times New Roman" w:cs="Times New Roman"/>
          <w:sz w:val="28"/>
          <w:szCs w:val="28"/>
        </w:rPr>
        <w:t>. в совершении инкриминируемого административного правонарушения.</w:t>
      </w:r>
    </w:p>
    <w:p w:rsidR="000932AE" w:rsidRPr="000932AE" w:rsidP="000932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2AE">
        <w:rPr>
          <w:rFonts w:ascii="Times New Roman" w:hAnsi="Times New Roman" w:cs="Times New Roman"/>
          <w:sz w:val="28"/>
          <w:szCs w:val="28"/>
        </w:rPr>
        <w:t>Доводы защитника лица, в отношении которого ведется производство по делу об адм</w:t>
      </w:r>
      <w:r w:rsidRPr="000932AE">
        <w:rPr>
          <w:rFonts w:ascii="Times New Roman" w:hAnsi="Times New Roman" w:cs="Times New Roman"/>
          <w:sz w:val="28"/>
          <w:szCs w:val="28"/>
        </w:rPr>
        <w:t xml:space="preserve">инистративном правонарушении, что </w:t>
      </w:r>
      <w:r>
        <w:rPr>
          <w:rFonts w:ascii="Times New Roman" w:hAnsi="Times New Roman" w:cs="Times New Roman"/>
          <w:sz w:val="28"/>
          <w:szCs w:val="28"/>
        </w:rPr>
        <w:t>Осипов А.М</w:t>
      </w:r>
      <w:r w:rsidRPr="000932AE">
        <w:rPr>
          <w:rFonts w:ascii="Times New Roman" w:hAnsi="Times New Roman" w:cs="Times New Roman"/>
          <w:sz w:val="28"/>
          <w:szCs w:val="28"/>
        </w:rPr>
        <w:t>. не знал о том, что управляет транспортным средством с подложными государственными регистрационными знаками, в связи с чем не имел умысла на совершение правонарушения, не могут быть признаны состоятельными, поск</w:t>
      </w:r>
      <w:r w:rsidRPr="000932AE">
        <w:rPr>
          <w:rFonts w:ascii="Times New Roman" w:hAnsi="Times New Roman" w:cs="Times New Roman"/>
          <w:sz w:val="28"/>
          <w:szCs w:val="28"/>
        </w:rPr>
        <w:t xml:space="preserve">ольку, учитывая, что на момент остановки транспортного средства под управлением </w:t>
      </w:r>
      <w:r>
        <w:rPr>
          <w:rFonts w:ascii="Times New Roman" w:hAnsi="Times New Roman" w:cs="Times New Roman"/>
          <w:sz w:val="28"/>
          <w:szCs w:val="28"/>
        </w:rPr>
        <w:t>Осипова А.М</w:t>
      </w:r>
      <w:r w:rsidRPr="000932AE">
        <w:rPr>
          <w:rFonts w:ascii="Times New Roman" w:hAnsi="Times New Roman" w:cs="Times New Roman"/>
          <w:sz w:val="28"/>
          <w:szCs w:val="28"/>
        </w:rPr>
        <w:t>. сотрудником полиции у него имелись все необходимые для управления транспортным средством документы на автомобиль, перед эксплуатацией транспортного средства он име</w:t>
      </w:r>
      <w:r w:rsidRPr="000932AE">
        <w:rPr>
          <w:rFonts w:ascii="Times New Roman" w:hAnsi="Times New Roman" w:cs="Times New Roman"/>
          <w:sz w:val="28"/>
          <w:szCs w:val="28"/>
        </w:rPr>
        <w:t>л возможность и обязан был проверить соответствие государственного регистрационного знака, указанного в свидетельстве о регистрации транспортного средства, регистрационному знаку, фактически установленному на транспортном средстве.</w:t>
      </w:r>
    </w:p>
    <w:p w:rsidR="000932AE" w:rsidRPr="000932AE" w:rsidP="000932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2AE">
        <w:rPr>
          <w:rFonts w:ascii="Times New Roman" w:hAnsi="Times New Roman" w:cs="Times New Roman"/>
          <w:sz w:val="28"/>
          <w:szCs w:val="28"/>
        </w:rPr>
        <w:t xml:space="preserve">Более того, обязанность </w:t>
      </w:r>
      <w:r w:rsidRPr="000932AE">
        <w:rPr>
          <w:rFonts w:ascii="Times New Roman" w:hAnsi="Times New Roman" w:cs="Times New Roman"/>
          <w:sz w:val="28"/>
          <w:szCs w:val="28"/>
        </w:rPr>
        <w:t>по проверке документов на транспортное средство предписана требованиями пункта 2.3.1 Правил дорожного движения, согласно которому перед выездом и в пути водитель транспортного средства обязан проверить соответствие вверенного ему транспортного средства Осн</w:t>
      </w:r>
      <w:r w:rsidRPr="000932AE">
        <w:rPr>
          <w:rFonts w:ascii="Times New Roman" w:hAnsi="Times New Roman" w:cs="Times New Roman"/>
          <w:sz w:val="28"/>
          <w:szCs w:val="28"/>
        </w:rPr>
        <w:t>овным положениям 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0932AE" w:rsidP="000932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32AE">
        <w:rPr>
          <w:rFonts w:ascii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>Осипов</w:t>
      </w:r>
      <w:r w:rsidRPr="000932AE">
        <w:rPr>
          <w:rFonts w:ascii="Times New Roman" w:hAnsi="Times New Roman" w:cs="Times New Roman"/>
          <w:sz w:val="28"/>
          <w:szCs w:val="28"/>
        </w:rPr>
        <w:t xml:space="preserve"> А.М. должных мер по проверке эксплуатируемого им автомобиля не предпринял. Изложенное объективно с</w:t>
      </w:r>
      <w:r w:rsidRPr="000932AE">
        <w:rPr>
          <w:rFonts w:ascii="Times New Roman" w:hAnsi="Times New Roman" w:cs="Times New Roman"/>
          <w:sz w:val="28"/>
          <w:szCs w:val="28"/>
        </w:rPr>
        <w:t xml:space="preserve">видетельствует о том, что при должной внимательности и осмотрительности </w:t>
      </w:r>
      <w:r>
        <w:rPr>
          <w:rFonts w:ascii="Times New Roman" w:hAnsi="Times New Roman" w:cs="Times New Roman"/>
          <w:sz w:val="28"/>
          <w:szCs w:val="28"/>
        </w:rPr>
        <w:t>Осипов</w:t>
      </w:r>
      <w:r w:rsidRPr="000932AE">
        <w:rPr>
          <w:rFonts w:ascii="Times New Roman" w:hAnsi="Times New Roman" w:cs="Times New Roman"/>
          <w:sz w:val="28"/>
          <w:szCs w:val="28"/>
        </w:rPr>
        <w:t xml:space="preserve"> А.М. мог бы избежать нарушения требований Правил дорожного движения, которые он, тем не менее, нарушил.</w:t>
      </w:r>
    </w:p>
    <w:p w:rsidR="00F7434D" w:rsidP="000932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действия </w:t>
      </w:r>
      <w:r w:rsidRPr="000932AE" w:rsidR="000932AE">
        <w:rPr>
          <w:rFonts w:ascii="Times New Roman" w:hAnsi="Times New Roman" w:cs="Times New Roman"/>
          <w:sz w:val="28"/>
          <w:szCs w:val="28"/>
        </w:rPr>
        <w:t>Осипова А.М</w:t>
      </w:r>
      <w:r w:rsidRPr="00FC0771" w:rsidR="00A06016">
        <w:rPr>
          <w:rFonts w:ascii="Times New Roman" w:hAnsi="Times New Roman" w:cs="Times New Roman"/>
          <w:sz w:val="28"/>
          <w:szCs w:val="28"/>
        </w:rPr>
        <w:t xml:space="preserve">. </w:t>
      </w:r>
      <w:r w:rsidRPr="00FC0771">
        <w:rPr>
          <w:rFonts w:ascii="Times New Roman" w:hAnsi="Times New Roman" w:cs="Times New Roman"/>
          <w:sz w:val="28"/>
          <w:szCs w:val="28"/>
        </w:rPr>
        <w:t xml:space="preserve">квалифицирую по части 4 статьи 12.2 Кодекса Российской Федерации об административных правонарушениях, как управление транспортным средством </w:t>
      </w:r>
      <w:r w:rsidRPr="00FC0771">
        <w:rPr>
          <w:rFonts w:ascii="Times New Roman" w:hAnsi="Times New Roman" w:cs="Times New Roman"/>
          <w:sz w:val="28"/>
          <w:szCs w:val="28"/>
        </w:rPr>
        <w:t xml:space="preserve">с заведомо подложными государственными регистрационными знаками.   </w:t>
      </w:r>
    </w:p>
    <w:p w:rsidR="000932AE" w:rsidRPr="00FC0771" w:rsidP="000932A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Вопреки доводам защитника, оснований для переквалификации действий Осипова А.М. на ч. 1</w:t>
      </w:r>
      <w:r w:rsidRPr="000932AE">
        <w:t xml:space="preserve"> </w:t>
      </w:r>
      <w:r w:rsidRPr="000932AE">
        <w:rPr>
          <w:rFonts w:ascii="Times New Roman" w:hAnsi="Times New Roman" w:cs="Times New Roman"/>
          <w:sz w:val="28"/>
          <w:szCs w:val="28"/>
        </w:rPr>
        <w:t>статьи 12.2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, не имеется.  </w:t>
      </w:r>
    </w:p>
    <w:p w:rsidR="00F7434D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Процессу</w:t>
      </w:r>
      <w:r w:rsidRPr="00FC0771">
        <w:rPr>
          <w:rFonts w:ascii="Times New Roman" w:hAnsi="Times New Roman" w:cs="Times New Roman"/>
          <w:sz w:val="28"/>
          <w:szCs w:val="28"/>
        </w:rPr>
        <w:t xml:space="preserve">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FC0FB6" w:rsidR="00FC0FB6">
        <w:rPr>
          <w:rFonts w:ascii="Times New Roman" w:hAnsi="Times New Roman" w:cs="Times New Roman"/>
          <w:sz w:val="28"/>
          <w:szCs w:val="28"/>
        </w:rPr>
        <w:t>Осипова А.М</w:t>
      </w:r>
      <w:r w:rsidRPr="00FC0771" w:rsidR="00A06016">
        <w:rPr>
          <w:rFonts w:ascii="Times New Roman" w:hAnsi="Times New Roman" w:cs="Times New Roman"/>
          <w:sz w:val="28"/>
          <w:szCs w:val="28"/>
        </w:rPr>
        <w:t xml:space="preserve">. </w:t>
      </w:r>
      <w:r w:rsidRPr="00FC0771">
        <w:rPr>
          <w:rFonts w:ascii="Times New Roman" w:hAnsi="Times New Roman" w:cs="Times New Roman"/>
          <w:sz w:val="28"/>
          <w:szCs w:val="28"/>
        </w:rPr>
        <w:t>при возбуждении дела</w:t>
      </w:r>
      <w:r w:rsidRPr="00FC0771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 нарушены не были.</w:t>
      </w:r>
    </w:p>
    <w:p w:rsidR="008343E8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43E8">
        <w:rPr>
          <w:rFonts w:ascii="Times New Roman" w:hAnsi="Times New Roman" w:cs="Times New Roman"/>
          <w:sz w:val="28"/>
          <w:szCs w:val="28"/>
        </w:rPr>
        <w:t xml:space="preserve">Срок привлечения </w:t>
      </w:r>
      <w:r w:rsidRPr="00FC0FB6" w:rsidR="00FC0FB6">
        <w:rPr>
          <w:rFonts w:ascii="Times New Roman" w:hAnsi="Times New Roman" w:cs="Times New Roman"/>
          <w:sz w:val="28"/>
          <w:szCs w:val="28"/>
        </w:rPr>
        <w:t>Осипова А.М</w:t>
      </w:r>
      <w:r w:rsidRPr="008343E8">
        <w:rPr>
          <w:rFonts w:ascii="Times New Roman" w:hAnsi="Times New Roman" w:cs="Times New Roman"/>
          <w:sz w:val="28"/>
          <w:szCs w:val="28"/>
        </w:rPr>
        <w:t xml:space="preserve">. к административной ответственности по признакам состава правонарушения, предусмотренного ч. </w:t>
      </w:r>
      <w:r w:rsidR="00FA43E5">
        <w:rPr>
          <w:rFonts w:ascii="Times New Roman" w:hAnsi="Times New Roman" w:cs="Times New Roman"/>
          <w:sz w:val="28"/>
          <w:szCs w:val="28"/>
        </w:rPr>
        <w:t>4</w:t>
      </w:r>
      <w:r w:rsidRPr="008343E8">
        <w:rPr>
          <w:rFonts w:ascii="Times New Roman" w:hAnsi="Times New Roman" w:cs="Times New Roman"/>
          <w:sz w:val="28"/>
          <w:szCs w:val="28"/>
        </w:rPr>
        <w:t xml:space="preserve"> ст. 12.</w:t>
      </w:r>
      <w:r w:rsidR="00FA43E5">
        <w:rPr>
          <w:rFonts w:ascii="Times New Roman" w:hAnsi="Times New Roman" w:cs="Times New Roman"/>
          <w:sz w:val="28"/>
          <w:szCs w:val="28"/>
        </w:rPr>
        <w:t>2</w:t>
      </w:r>
      <w:r w:rsidRPr="008343E8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уст</w:t>
      </w:r>
      <w:r w:rsidRPr="008343E8">
        <w:rPr>
          <w:rFonts w:ascii="Times New Roman" w:hAnsi="Times New Roman" w:cs="Times New Roman"/>
          <w:sz w:val="28"/>
          <w:szCs w:val="28"/>
        </w:rPr>
        <w:t>ановленный ч. 1 ст. 4.5 Кодекса Российской Федерации об административных правонарушениях, не истек.</w:t>
      </w:r>
    </w:p>
    <w:p w:rsidR="00A06016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</w:t>
      </w:r>
      <w:r w:rsidRPr="00FC0771">
        <w:rPr>
          <w:rFonts w:ascii="Times New Roman" w:hAnsi="Times New Roman" w:cs="Times New Roman"/>
          <w:sz w:val="28"/>
          <w:szCs w:val="28"/>
        </w:rPr>
        <w:t xml:space="preserve">ысокую степень опасности административного правонарушения в области дорожного движения, а также данные о личности </w:t>
      </w:r>
      <w:r w:rsidRPr="00FC0FB6" w:rsidR="00FC0FB6">
        <w:rPr>
          <w:rFonts w:ascii="Times New Roman" w:hAnsi="Times New Roman" w:cs="Times New Roman"/>
          <w:sz w:val="28"/>
          <w:szCs w:val="28"/>
        </w:rPr>
        <w:t>Осипова А.М</w:t>
      </w:r>
      <w:r w:rsidRPr="00FC07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34D" w:rsidRPr="00FC0771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ответственность</w:t>
      </w:r>
      <w:r w:rsidRPr="00FC0771" w:rsidR="00A06016">
        <w:rPr>
          <w:rFonts w:ascii="Times New Roman" w:hAnsi="Times New Roman" w:cs="Times New Roman"/>
          <w:sz w:val="28"/>
          <w:szCs w:val="28"/>
        </w:rPr>
        <w:t xml:space="preserve"> </w:t>
      </w:r>
      <w:r w:rsidRPr="00FC0FB6" w:rsidR="00FC0FB6">
        <w:rPr>
          <w:rFonts w:ascii="Times New Roman" w:hAnsi="Times New Roman" w:cs="Times New Roman"/>
          <w:sz w:val="28"/>
          <w:szCs w:val="28"/>
        </w:rPr>
        <w:t>Осипова А.М</w:t>
      </w:r>
      <w:r w:rsidRPr="00FC0771" w:rsidR="00A06016">
        <w:rPr>
          <w:rFonts w:ascii="Times New Roman" w:hAnsi="Times New Roman" w:cs="Times New Roman"/>
          <w:sz w:val="28"/>
          <w:szCs w:val="28"/>
        </w:rPr>
        <w:t>.,</w:t>
      </w:r>
      <w:r w:rsidRPr="00FC0771">
        <w:rPr>
          <w:rFonts w:ascii="Times New Roman" w:hAnsi="Times New Roman" w:cs="Times New Roman"/>
          <w:sz w:val="28"/>
          <w:szCs w:val="28"/>
        </w:rPr>
        <w:t xml:space="preserve"> по делу не установлено.</w:t>
      </w:r>
    </w:p>
    <w:p w:rsidR="00F7434D" w:rsidP="00A060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 статьями 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</w:t>
      </w:r>
      <w:r w:rsidRPr="00FC0771">
        <w:rPr>
          <w:rFonts w:ascii="Times New Roman" w:hAnsi="Times New Roman" w:cs="Times New Roman"/>
          <w:sz w:val="28"/>
          <w:szCs w:val="28"/>
        </w:rPr>
        <w:t xml:space="preserve">тво по делу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FC0FB6">
        <w:rPr>
          <w:rFonts w:ascii="Times New Roman" w:hAnsi="Times New Roman" w:cs="Times New Roman"/>
          <w:sz w:val="28"/>
          <w:szCs w:val="28"/>
        </w:rPr>
        <w:t>Осипова А.М</w:t>
      </w:r>
      <w:r w:rsidRPr="00FC0771" w:rsidR="00A06016">
        <w:rPr>
          <w:rFonts w:ascii="Times New Roman" w:hAnsi="Times New Roman" w:cs="Times New Roman"/>
          <w:sz w:val="28"/>
          <w:szCs w:val="28"/>
        </w:rPr>
        <w:t xml:space="preserve">. </w:t>
      </w:r>
      <w:r w:rsidRPr="00FC0771">
        <w:rPr>
          <w:rFonts w:ascii="Times New Roman" w:hAnsi="Times New Roman" w:cs="Times New Roman"/>
          <w:sz w:val="28"/>
          <w:szCs w:val="28"/>
        </w:rPr>
        <w:t>следует подвергнуть наказанию в виде лишения права управления транспортными средствам</w:t>
      </w:r>
      <w:r w:rsidRPr="00FC0771">
        <w:rPr>
          <w:rFonts w:ascii="Times New Roman" w:hAnsi="Times New Roman" w:cs="Times New Roman"/>
          <w:sz w:val="28"/>
          <w:szCs w:val="28"/>
        </w:rPr>
        <w:t>и в пределах санкции, предусмотренной частью 4 статьи 12.2 Кодекса Российской Федерации об административных правонарушениях.</w:t>
      </w:r>
    </w:p>
    <w:p w:rsidR="00FC0FB6" w:rsidRPr="00FC0FB6" w:rsidP="00FC0F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FB6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в рамках производства по делу об административном правонарушении в отношении </w:t>
      </w:r>
      <w:r>
        <w:rPr>
          <w:rFonts w:ascii="Times New Roman" w:hAnsi="Times New Roman" w:cs="Times New Roman"/>
          <w:sz w:val="28"/>
          <w:szCs w:val="28"/>
        </w:rPr>
        <w:t>Осипова А.М</w:t>
      </w:r>
      <w:r w:rsidRPr="00FC0FB6">
        <w:rPr>
          <w:rFonts w:ascii="Times New Roman" w:hAnsi="Times New Roman" w:cs="Times New Roman"/>
          <w:sz w:val="28"/>
          <w:szCs w:val="28"/>
        </w:rPr>
        <w:t xml:space="preserve">. по </w:t>
      </w:r>
      <w:r w:rsidRPr="00FC0FB6">
        <w:rPr>
          <w:rFonts w:ascii="Times New Roman" w:hAnsi="Times New Roman" w:cs="Times New Roman"/>
          <w:sz w:val="28"/>
          <w:szCs w:val="28"/>
        </w:rPr>
        <w:t xml:space="preserve">признакам состава правонарушения, предусмотренного частью 4 статьи 12.2 Кодекса Российской Федерации об административных правонарушениях, был изъят государственный регистрационный знак </w:t>
      </w:r>
      <w:r>
        <w:rPr>
          <w:rFonts w:ascii="Times New Roman" w:hAnsi="Times New Roman" w:cs="Times New Roman"/>
          <w:sz w:val="28"/>
          <w:szCs w:val="28"/>
        </w:rPr>
        <w:t>А183ЕМ777</w:t>
      </w:r>
      <w:r w:rsidRPr="00FC0F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0FB6" w:rsidRPr="00FC0FB6" w:rsidP="00FC0F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FB6">
        <w:rPr>
          <w:rFonts w:ascii="Times New Roman" w:hAnsi="Times New Roman" w:cs="Times New Roman"/>
          <w:sz w:val="28"/>
          <w:szCs w:val="28"/>
        </w:rPr>
        <w:t>Как разъяснено в пункте 23.2 Постановления Пленума Верховно</w:t>
      </w:r>
      <w:r w:rsidRPr="00FC0FB6">
        <w:rPr>
          <w:rFonts w:ascii="Times New Roman" w:hAnsi="Times New Roman" w:cs="Times New Roman"/>
          <w:sz w:val="28"/>
          <w:szCs w:val="28"/>
        </w:rPr>
        <w:t>го Суда РФ в пункте 6 постановления от 24.03.2005 № 5 «О некоторых вопросах, возникающих у судов при применении Кодекса Российской Федерации об административных правонарушениях», необходимо учитывать, что изъятие орудия совершения или предмета администрати</w:t>
      </w:r>
      <w:r w:rsidRPr="00FC0FB6">
        <w:rPr>
          <w:rFonts w:ascii="Times New Roman" w:hAnsi="Times New Roman" w:cs="Times New Roman"/>
          <w:sz w:val="28"/>
          <w:szCs w:val="28"/>
        </w:rPr>
        <w:t>вного правонарушения в случае, когда это имущество в соответствии с законом изъято из оборота либо находится в противоправном владении лица по иным причинам и на этом основании подлежит обращению в собственность государства или уничтожению, не является кон</w:t>
      </w:r>
      <w:r w:rsidRPr="00FC0FB6">
        <w:rPr>
          <w:rFonts w:ascii="Times New Roman" w:hAnsi="Times New Roman" w:cs="Times New Roman"/>
          <w:sz w:val="28"/>
          <w:szCs w:val="28"/>
        </w:rPr>
        <w:t>фискацией, то есть видом административного наказания, и предполагает лишение лица имущества, только если последний владеет им незаконно, а также не находится в прямой зависимости от факта привлечения к административной ответственности.</w:t>
      </w:r>
    </w:p>
    <w:p w:rsidR="00FC0FB6" w:rsidRPr="00FC0771" w:rsidP="00FC0F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FB6">
        <w:rPr>
          <w:rFonts w:ascii="Times New Roman" w:hAnsi="Times New Roman" w:cs="Times New Roman"/>
          <w:sz w:val="28"/>
          <w:szCs w:val="28"/>
        </w:rPr>
        <w:t>Учитывая установленн</w:t>
      </w:r>
      <w:r w:rsidRPr="00FC0FB6">
        <w:rPr>
          <w:rFonts w:ascii="Times New Roman" w:hAnsi="Times New Roman" w:cs="Times New Roman"/>
          <w:sz w:val="28"/>
          <w:szCs w:val="28"/>
        </w:rPr>
        <w:t xml:space="preserve">ые по делу обстоятельства, а также вышеуказанные правовые нормы в их системном единстве, прихожу к выводу, что изъятый согласно протоколу </w:t>
      </w:r>
      <w:r>
        <w:rPr>
          <w:rFonts w:ascii="Times New Roman" w:hAnsi="Times New Roman" w:cs="Times New Roman"/>
          <w:sz w:val="28"/>
          <w:szCs w:val="28"/>
        </w:rPr>
        <w:t>82 ИВ №010101</w:t>
      </w:r>
      <w:r w:rsidRPr="00FC0FB6">
        <w:rPr>
          <w:rFonts w:ascii="Times New Roman" w:hAnsi="Times New Roman" w:cs="Times New Roman"/>
          <w:sz w:val="28"/>
          <w:szCs w:val="28"/>
        </w:rPr>
        <w:t xml:space="preserve"> об изъятии вещей и документов от </w:t>
      </w:r>
      <w:r>
        <w:rPr>
          <w:rFonts w:ascii="Times New Roman" w:hAnsi="Times New Roman" w:cs="Times New Roman"/>
          <w:sz w:val="28"/>
          <w:szCs w:val="28"/>
        </w:rPr>
        <w:t>08.05.2026</w:t>
      </w:r>
      <w:r w:rsidRPr="00FC0FB6">
        <w:rPr>
          <w:rFonts w:ascii="Times New Roman" w:hAnsi="Times New Roman" w:cs="Times New Roman"/>
          <w:sz w:val="28"/>
          <w:szCs w:val="28"/>
        </w:rPr>
        <w:t xml:space="preserve"> государственный регистрационный знак </w:t>
      </w:r>
      <w:r>
        <w:rPr>
          <w:rFonts w:ascii="Times New Roman" w:hAnsi="Times New Roman" w:cs="Times New Roman"/>
          <w:sz w:val="28"/>
          <w:szCs w:val="28"/>
        </w:rPr>
        <w:t>А183ЕМ777</w:t>
      </w:r>
      <w:r w:rsidRPr="00FC0FB6">
        <w:rPr>
          <w:rFonts w:ascii="Times New Roman" w:hAnsi="Times New Roman" w:cs="Times New Roman"/>
          <w:sz w:val="28"/>
          <w:szCs w:val="28"/>
        </w:rPr>
        <w:t xml:space="preserve"> подлежит унич</w:t>
      </w:r>
      <w:r w:rsidRPr="00FC0FB6">
        <w:rPr>
          <w:rFonts w:ascii="Times New Roman" w:hAnsi="Times New Roman" w:cs="Times New Roman"/>
          <w:sz w:val="28"/>
          <w:szCs w:val="28"/>
        </w:rPr>
        <w:t>тожению.</w:t>
      </w:r>
    </w:p>
    <w:p w:rsidR="00F7434D" w:rsidRPr="00FC0771" w:rsidP="00960B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статьями 29.9-29.10, 30.1 Кодекса Российской Федерации об административных правонарушениях, мировой судья</w:t>
      </w:r>
    </w:p>
    <w:p w:rsidR="00F7434D" w:rsidRPr="00FC0771" w:rsidP="00A060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>ПОСТАНОВИЛ:</w:t>
      </w:r>
    </w:p>
    <w:p w:rsidR="00A06016" w:rsidRPr="00FC0771" w:rsidP="00A06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="00FC0FB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Осипова А</w:t>
      </w:r>
      <w:r w:rsidR="00792E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C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792E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43E5" w:rsidR="00FA4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</w:t>
      </w:r>
      <w:r w:rsidR="002B27A3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частью 4 статьи 12.2 Кодекса Российской Федерации об административных правонарушениях, и назначить е</w:t>
      </w:r>
      <w:r w:rsidR="002B27A3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наказание в виде лишения права управления транспортными средствами на срок 6 (шесть) ме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сяцев.</w:t>
      </w:r>
    </w:p>
    <w:p w:rsidR="00A06016" w:rsidRPr="00FC0771" w:rsidP="00A06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лишения соответствующего специального права.</w:t>
      </w:r>
    </w:p>
    <w:p w:rsidR="00A06016" w:rsidP="00A06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Водительское удостоверение (временное разрешение на право управления транспортным средством) должно быть сдано лицом, лишенным специального права, в орган, исполняющий этот вид административного наказания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документов, предоставляющих право управления транспортными средствами. </w:t>
      </w:r>
    </w:p>
    <w:p w:rsidR="00FC0FB6" w:rsidRPr="00FC0771" w:rsidP="00A060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Государственный регистрационный знак, изъятый согласно протоколу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82 ИВ №010101</w:t>
      </w:r>
      <w:r w:rsidRPr="00FC0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изъятии вещей и документов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08.05.2026</w:t>
      </w:r>
      <w:r w:rsidRPr="00FC0FB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уничтожить.</w:t>
      </w:r>
    </w:p>
    <w:p w:rsidR="00F7434D" w:rsidRPr="00FC0771" w:rsidP="00A06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Централь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районный суд города Симферополя Республики Крым через мирового судью судебного участка №1</w:t>
      </w:r>
      <w:r w:rsidR="00FC0FB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Центрального судебного района города Симферополь (</w:t>
      </w:r>
      <w:r w:rsidRPr="00FA43E5" w:rsidR="00FA43E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район города республиканского значения Симферополь с подчиненной ему территорией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Республики Крым в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10 </w:t>
      </w:r>
      <w:r w:rsidR="00FA43E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 момента</w:t>
      </w:r>
      <w:r w:rsidRPr="00FC0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вручения или получения копии постановления.</w:t>
      </w:r>
    </w:p>
    <w:p w:rsidR="00E714C8" w:rsidRPr="00FC0771" w:rsidP="00A060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434D" w:rsidRPr="00FC0771" w:rsidP="00A06016">
      <w:pPr>
        <w:spacing w:after="0" w:line="240" w:lineRule="auto"/>
        <w:ind w:firstLine="708"/>
        <w:jc w:val="both"/>
        <w:rPr>
          <w:sz w:val="28"/>
          <w:szCs w:val="28"/>
        </w:rPr>
      </w:pPr>
      <w:r w:rsidRPr="00FC0771">
        <w:rPr>
          <w:rFonts w:ascii="Times New Roman" w:hAnsi="Times New Roman" w:cs="Times New Roman"/>
          <w:sz w:val="28"/>
          <w:szCs w:val="28"/>
        </w:rPr>
        <w:t xml:space="preserve">Мировой судья                       </w:t>
      </w:r>
      <w:r w:rsidR="00566E53">
        <w:rPr>
          <w:rFonts w:ascii="Times New Roman" w:hAnsi="Times New Roman" w:cs="Times New Roman"/>
          <w:sz w:val="28"/>
          <w:szCs w:val="28"/>
        </w:rPr>
        <w:t>подпись</w:t>
      </w:r>
      <w:r w:rsidRPr="00FC077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84127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F7434D" w:rsidRPr="00FC0771" w:rsidP="00A06016">
      <w:pPr>
        <w:spacing w:after="0" w:line="240" w:lineRule="auto"/>
        <w:rPr>
          <w:sz w:val="28"/>
          <w:szCs w:val="28"/>
        </w:rPr>
      </w:pPr>
    </w:p>
    <w:p w:rsidR="002C5A43" w:rsidRPr="00FC0771" w:rsidP="00A06016">
      <w:pPr>
        <w:spacing w:after="0" w:line="240" w:lineRule="auto"/>
        <w:rPr>
          <w:sz w:val="28"/>
          <w:szCs w:val="28"/>
        </w:rPr>
      </w:pPr>
    </w:p>
    <w:sectPr w:rsidSect="00E84127">
      <w:footerReference w:type="default" r:id="rId4"/>
      <w:pgSz w:w="11906" w:h="16838"/>
      <w:pgMar w:top="709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91556279"/>
      <w:docPartObj>
        <w:docPartGallery w:val="Page Numbers (Bottom of Page)"/>
        <w:docPartUnique/>
      </w:docPartObj>
    </w:sdtPr>
    <w:sdtContent>
      <w:p w:rsidR="00E8412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E10">
          <w:rPr>
            <w:noProof/>
          </w:rPr>
          <w:t>5</w:t>
        </w:r>
        <w:r>
          <w:fldChar w:fldCharType="end"/>
        </w:r>
      </w:p>
    </w:sdtContent>
  </w:sdt>
  <w:p w:rsidR="00E8412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34D"/>
    <w:rsid w:val="000932AE"/>
    <w:rsid w:val="000A2B51"/>
    <w:rsid w:val="000C7995"/>
    <w:rsid w:val="001B4C1D"/>
    <w:rsid w:val="001C4F2E"/>
    <w:rsid w:val="002B0E31"/>
    <w:rsid w:val="002B27A3"/>
    <w:rsid w:val="002C5A43"/>
    <w:rsid w:val="00326552"/>
    <w:rsid w:val="003D4781"/>
    <w:rsid w:val="003E238D"/>
    <w:rsid w:val="0041358B"/>
    <w:rsid w:val="0042014C"/>
    <w:rsid w:val="0046687B"/>
    <w:rsid w:val="004B6F9F"/>
    <w:rsid w:val="00566E53"/>
    <w:rsid w:val="005D058D"/>
    <w:rsid w:val="006944BD"/>
    <w:rsid w:val="006E3451"/>
    <w:rsid w:val="007151AB"/>
    <w:rsid w:val="00792E10"/>
    <w:rsid w:val="007A78BA"/>
    <w:rsid w:val="00824BCB"/>
    <w:rsid w:val="008343E8"/>
    <w:rsid w:val="0083781A"/>
    <w:rsid w:val="00892AC0"/>
    <w:rsid w:val="00940139"/>
    <w:rsid w:val="00960B7E"/>
    <w:rsid w:val="009D6BB0"/>
    <w:rsid w:val="00A015A1"/>
    <w:rsid w:val="00A04F15"/>
    <w:rsid w:val="00A06016"/>
    <w:rsid w:val="00A21ADF"/>
    <w:rsid w:val="00A85F71"/>
    <w:rsid w:val="00AA7679"/>
    <w:rsid w:val="00B35890"/>
    <w:rsid w:val="00C545F8"/>
    <w:rsid w:val="00CC0ADE"/>
    <w:rsid w:val="00CC35EF"/>
    <w:rsid w:val="00CE4798"/>
    <w:rsid w:val="00CE6578"/>
    <w:rsid w:val="00D24867"/>
    <w:rsid w:val="00DC1E4E"/>
    <w:rsid w:val="00DF476F"/>
    <w:rsid w:val="00E16956"/>
    <w:rsid w:val="00E714C8"/>
    <w:rsid w:val="00E84127"/>
    <w:rsid w:val="00E9323A"/>
    <w:rsid w:val="00E93C4B"/>
    <w:rsid w:val="00EC7375"/>
    <w:rsid w:val="00EE5BF9"/>
    <w:rsid w:val="00EF10FE"/>
    <w:rsid w:val="00F431D2"/>
    <w:rsid w:val="00F7434D"/>
    <w:rsid w:val="00F9704C"/>
    <w:rsid w:val="00FA28C2"/>
    <w:rsid w:val="00FA43E5"/>
    <w:rsid w:val="00FC0771"/>
    <w:rsid w:val="00FC0FB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3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7434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743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7434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82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4B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E84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84127"/>
  </w:style>
  <w:style w:type="paragraph" w:styleId="Footer">
    <w:name w:val="footer"/>
    <w:basedOn w:val="Normal"/>
    <w:link w:val="a2"/>
    <w:uiPriority w:val="99"/>
    <w:unhideWhenUsed/>
    <w:rsid w:val="00E84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84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