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71F" w:rsidRPr="004E5023" w:rsidP="00F3071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E5023" w:rsidR="0009788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3071F" w:rsidRPr="004E5023" w:rsidP="00F30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июля 2024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023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4E5023" w:rsidR="0009788F">
        <w:rPr>
          <w:rFonts w:ascii="Times New Roman" w:hAnsi="Times New Roman" w:cs="Times New Roman"/>
          <w:sz w:val="28"/>
          <w:szCs w:val="28"/>
        </w:rPr>
        <w:t>9</w:t>
      </w:r>
      <w:r w:rsidRPr="004E50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E5023" w:rsidR="0009788F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E50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E5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E5023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4E5023" w:rsidR="0009788F">
        <w:rPr>
          <w:rFonts w:ascii="Times New Roman" w:hAnsi="Times New Roman" w:cs="Times New Roman"/>
          <w:sz w:val="28"/>
          <w:szCs w:val="28"/>
        </w:rPr>
        <w:t>9</w:t>
      </w:r>
      <w:r w:rsidRPr="004E50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4E5023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</w:t>
      </w:r>
      <w:r w:rsidRPr="004E5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рымских Партизан, 3а, </w:t>
      </w:r>
      <w:r w:rsidRPr="004E502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83C1F" w:rsidP="00683C1F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83C1F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«Монолит-Бетон» </w:t>
      </w:r>
      <w:r w:rsidRPr="00683C1F">
        <w:rPr>
          <w:rFonts w:ascii="Times New Roman" w:hAnsi="Times New Roman" w:cs="Times New Roman"/>
          <w:sz w:val="28"/>
          <w:szCs w:val="28"/>
        </w:rPr>
        <w:t>Турлаева</w:t>
      </w:r>
      <w:r w:rsidRPr="00683C1F">
        <w:rPr>
          <w:rFonts w:ascii="Times New Roman" w:hAnsi="Times New Roman" w:cs="Times New Roman"/>
          <w:sz w:val="28"/>
          <w:szCs w:val="28"/>
        </w:rPr>
        <w:t xml:space="preserve"> Александра Викторовича, </w:t>
      </w:r>
      <w:r w:rsidRPr="00A9508C" w:rsidR="00A9508C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</w:p>
    <w:p w:rsidR="00F3071F" w:rsidRPr="004E5023" w:rsidP="00F307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ст.15.6</w:t>
      </w:r>
      <w:r w:rsidRPr="004E50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3071F" w:rsidRPr="004E5023" w:rsidP="00F3071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1F">
        <w:rPr>
          <w:rFonts w:ascii="Times New Roman" w:eastAsia="Times New Roman" w:hAnsi="Times New Roman" w:cs="Times New Roman"/>
          <w:sz w:val="28"/>
          <w:szCs w:val="28"/>
        </w:rPr>
        <w:t>Турлаев А.В., будучи должностным лицом – директором Общества с ограниченной ответственностью «Монолит-Б</w:t>
      </w:r>
      <w:r w:rsidRPr="00683C1F">
        <w:rPr>
          <w:rFonts w:ascii="Times New Roman" w:eastAsia="Times New Roman" w:hAnsi="Times New Roman" w:cs="Times New Roman"/>
          <w:sz w:val="28"/>
          <w:szCs w:val="28"/>
        </w:rPr>
        <w:t xml:space="preserve">етон» (далее ООО «Монолит-Бетон», юридическое лицо), зарегистрированного по адресу: </w:t>
      </w:r>
      <w:r w:rsidRPr="00A9508C" w:rsidR="00A9508C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C1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сообщении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об обособленн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, через котор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прекращается деятельность организации (которое закрывается организацией) 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 xml:space="preserve">по форме №С-09-3-2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(далее Сообщение)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12.01.2024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02.02.2024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0B04" w:rsidRP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>В су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дебное заседание </w:t>
      </w:r>
      <w:r w:rsidRPr="00683C1F" w:rsidR="00683C1F">
        <w:rPr>
          <w:rFonts w:ascii="Times New Roman" w:eastAsia="Times New Roman" w:hAnsi="Times New Roman" w:cs="Times New Roman"/>
          <w:sz w:val="28"/>
          <w:szCs w:val="28"/>
        </w:rPr>
        <w:t>Турлаев А.В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957D99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050B04" w:rsidRP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683C1F" w:rsidR="00683C1F">
        <w:rPr>
          <w:rFonts w:ascii="Times New Roman" w:eastAsia="Times New Roman" w:hAnsi="Times New Roman" w:cs="Times New Roman"/>
          <w:sz w:val="28"/>
          <w:szCs w:val="28"/>
        </w:rPr>
        <w:t>Турлаев А.В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смотрения дела об административном правонарушении.</w:t>
      </w:r>
    </w:p>
    <w:p w:rsid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83C1F" w:rsidR="00683C1F">
        <w:rPr>
          <w:rFonts w:ascii="Times New Roman" w:eastAsia="Times New Roman" w:hAnsi="Times New Roman" w:cs="Times New Roman"/>
          <w:sz w:val="28"/>
          <w:szCs w:val="28"/>
        </w:rPr>
        <w:t>Турлаев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3C1F" w:rsidR="00683C1F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F" w:rsidRPr="004E5023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>ела, прихожу к следующему.</w:t>
      </w:r>
    </w:p>
    <w:p w:rsidR="00F3071F" w:rsidRPr="004E5023" w:rsidP="00F3071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ненадлежащим исполнением своих служебных обязанностей.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 3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ением филиалов и представительств), и изменениях в ранее сообщенные в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ения соответствующего сведения об обособленном подразделении российской организации</w:t>
      </w:r>
      <w:r w:rsidRPr="004E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 абз. 3.1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</w:t>
      </w:r>
      <w:r w:rsidRPr="004E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 на территории Российской Федераци</w:t>
      </w:r>
      <w:r w:rsidRPr="004E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через которые прекращается деятельность этой организации (которые закрываются этой 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</w:t>
      </w:r>
      <w:r w:rsidRPr="004E5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дставительства).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В силу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чания срока считается ближайший следующий за ним рабочий день.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</w:t>
      </w:r>
      <w:r w:rsidRPr="004E5023" w:rsidR="004C7195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09.01.2024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принято решение о прекращении деятельности (закрытии) 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 xml:space="preserve">обособленного подразделения (КПП 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911145001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0B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5023" w:rsidR="00F6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Следовательно, гра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ничным сроком предоставления Сообщения является 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12.01.2024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F" w:rsidRPr="004E5023" w:rsidP="00F3071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Сообщение юридическим лицом направлено в налоговый орган 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02.02.2024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Монолит-Бетон</w:t>
      </w:r>
      <w:r w:rsidRPr="004E5023" w:rsidR="003824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нарушены установленные нормами Налогового кодекса Российской Федерации сороки предоставления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Сообщения. </w:t>
      </w:r>
    </w:p>
    <w:p w:rsidR="00050B04" w:rsidRP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настоящей статьи.</w:t>
      </w:r>
    </w:p>
    <w:p w:rsidR="00050B04" w:rsidRP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Монолит-Бетон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683C1F" w:rsidR="00683C1F">
        <w:rPr>
          <w:rFonts w:ascii="Times New Roman" w:eastAsia="Times New Roman" w:hAnsi="Times New Roman" w:cs="Times New Roman"/>
          <w:sz w:val="28"/>
          <w:szCs w:val="28"/>
        </w:rPr>
        <w:t>Турлаев А.В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0B04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04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 xml:space="preserve">отренного ч. 1 ст. 15.6 Кодекса Российской Федерации об административных правонарушениях, является именно </w:t>
      </w:r>
      <w:r w:rsidRPr="00683C1F" w:rsidR="00683C1F">
        <w:rPr>
          <w:rFonts w:ascii="Times New Roman" w:eastAsia="Times New Roman" w:hAnsi="Times New Roman" w:cs="Times New Roman"/>
          <w:sz w:val="28"/>
          <w:szCs w:val="28"/>
        </w:rPr>
        <w:t>Турлаев А.В</w:t>
      </w:r>
      <w:r w:rsidRPr="00050B04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F3071F" w:rsidRPr="004E5023" w:rsidP="00050B0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83C1F" w:rsidR="00683C1F">
        <w:rPr>
          <w:rFonts w:ascii="Times New Roman" w:hAnsi="Times New Roman" w:cs="Times New Roman"/>
          <w:sz w:val="28"/>
          <w:szCs w:val="28"/>
        </w:rPr>
        <w:t>Турлаев</w:t>
      </w:r>
      <w:r w:rsidR="00683C1F">
        <w:rPr>
          <w:rFonts w:ascii="Times New Roman" w:hAnsi="Times New Roman" w:cs="Times New Roman"/>
          <w:sz w:val="28"/>
          <w:szCs w:val="28"/>
        </w:rPr>
        <w:t>а</w:t>
      </w:r>
      <w:r w:rsidRPr="00683C1F" w:rsidR="00683C1F">
        <w:rPr>
          <w:rFonts w:ascii="Times New Roman" w:hAnsi="Times New Roman" w:cs="Times New Roman"/>
          <w:sz w:val="28"/>
          <w:szCs w:val="28"/>
        </w:rPr>
        <w:t xml:space="preserve"> А.В</w:t>
      </w:r>
      <w:r w:rsidRPr="004E5023" w:rsidR="005938D1">
        <w:rPr>
          <w:rFonts w:ascii="Times New Roman" w:hAnsi="Times New Roman" w:cs="Times New Roman"/>
          <w:sz w:val="28"/>
          <w:szCs w:val="28"/>
        </w:rPr>
        <w:t xml:space="preserve">. 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="00683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91022412800018300002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83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04.06.2024</w:t>
      </w:r>
      <w:r w:rsidRPr="004E5023" w:rsidR="005938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акта №</w:t>
      </w:r>
      <w:r w:rsidR="00683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911</w:t>
      </w:r>
      <w:r w:rsidR="00957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83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20.02.2024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№</w:t>
      </w:r>
      <w:r w:rsidR="00683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710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83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05.04.2024</w:t>
      </w:r>
      <w:r w:rsidR="009C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скриншотом сообщения</w:t>
      </w:r>
      <w:r w:rsidRPr="004E5023" w:rsidR="00F63B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правонарушении, прихожу к выводу, что </w:t>
      </w:r>
      <w:r w:rsidRPr="00683C1F" w:rsidR="00683C1F">
        <w:rPr>
          <w:rFonts w:ascii="Times New Roman" w:eastAsia="Times New Roman" w:hAnsi="Times New Roman" w:cs="Times New Roman"/>
          <w:sz w:val="28"/>
          <w:szCs w:val="28"/>
        </w:rPr>
        <w:t>Турлаев А.В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ст.15.6 Кодекса Российской Федерации об административных правонарушениях, а именно: 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не истек. Оснований для прекращения производства по данному делу не установлено.  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требований закона, противоречий не содержит. Права и законные интересы </w:t>
      </w:r>
      <w:r w:rsidRPr="00683C1F" w:rsidR="00683C1F">
        <w:rPr>
          <w:rFonts w:ascii="Times New Roman" w:eastAsia="Times New Roman" w:hAnsi="Times New Roman" w:cs="Times New Roman"/>
          <w:color w:val="000000"/>
          <w:sz w:val="28"/>
          <w:szCs w:val="28"/>
        </w:rPr>
        <w:t>Турлаев</w:t>
      </w:r>
      <w:r w:rsidR="00683C1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3C1F" w:rsidR="00683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 w:rsidRPr="004E5023" w:rsidR="00593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3071F" w:rsidRPr="004E5023" w:rsidP="00F307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ягчающих или отягчающих административную ответственность.</w:t>
      </w:r>
    </w:p>
    <w:p w:rsidR="00F642A7" w:rsidRPr="00F642A7" w:rsidP="00F642A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2A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8A73A0" w:rsidRPr="008A73A0" w:rsidP="008A73A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A0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 xml:space="preserve">вного штрафа подлежит замене на предупреждение при наличии обстоятельств, 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8A73A0" w:rsidRPr="008A73A0" w:rsidP="008A73A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A0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A73A0" w:rsidRPr="008A73A0" w:rsidP="008A73A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A0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A73A0" w:rsidRPr="008A73A0" w:rsidP="008A73A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A0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A73A0" w:rsidRPr="008A73A0" w:rsidP="008A73A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A0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правонарушениях. </w:t>
      </w:r>
    </w:p>
    <w:p w:rsidR="008A73A0" w:rsidP="008A73A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A0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 xml:space="preserve">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ответствен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>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 xml:space="preserve">их негативных последствий, считаю возможным назначить </w:t>
      </w:r>
      <w:r w:rsidRPr="00683C1F" w:rsidR="00683C1F">
        <w:rPr>
          <w:rFonts w:ascii="Times New Roman" w:eastAsia="Times New Roman" w:hAnsi="Times New Roman" w:cs="Times New Roman"/>
          <w:sz w:val="28"/>
          <w:szCs w:val="28"/>
        </w:rPr>
        <w:t>Турлаев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3C1F" w:rsidR="00683C1F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8A73A0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F3071F" w:rsidRPr="004E5023" w:rsidP="008A73A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правонарушениях, мировой судья –</w:t>
      </w: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7D20" w:rsidP="00F3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71F" w:rsidRPr="004E5023" w:rsidP="00F3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F3071F" w:rsidRPr="004E5023" w:rsidP="00F3071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C1F">
        <w:rPr>
          <w:rFonts w:ascii="Times New Roman" w:hAnsi="Times New Roman" w:cs="Times New Roman"/>
          <w:sz w:val="28"/>
          <w:szCs w:val="28"/>
        </w:rPr>
        <w:t xml:space="preserve">Турлаева Александра Викторовича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F642A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ст.15.6</w:t>
      </w:r>
      <w:r w:rsidRPr="004E502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4E5023" w:rsidR="00F63B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7D2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E5023" w:rsidR="00F63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размере 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00 (</w:t>
      </w:r>
      <w:r w:rsidRPr="004E5023" w:rsidR="005938D1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F642A7" w:rsidP="00F63B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2A7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</w:t>
      </w:r>
      <w:r w:rsidRPr="00F642A7">
        <w:rPr>
          <w:rFonts w:ascii="Times New Roman" w:eastAsia="Times New Roman" w:hAnsi="Times New Roman" w:cs="Times New Roman"/>
          <w:sz w:val="28"/>
          <w:szCs w:val="28"/>
        </w:rPr>
        <w:t xml:space="preserve">ить на предупреждение. </w:t>
      </w:r>
    </w:p>
    <w:p w:rsidR="00F3071F" w:rsidRPr="004E5023" w:rsidP="00F63B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2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4E5023" w:rsidR="00F63BB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</w:t>
      </w:r>
      <w:r w:rsidRPr="004E5023">
        <w:rPr>
          <w:rFonts w:ascii="Times New Roman" w:eastAsia="Times New Roman" w:hAnsi="Times New Roman" w:cs="Times New Roman"/>
          <w:sz w:val="28"/>
          <w:szCs w:val="28"/>
        </w:rPr>
        <w:t>нного городского округа Симферополь) Республики Крым в течение 10 суток со дня вручения или получения копии постановления.</w:t>
      </w:r>
    </w:p>
    <w:p w:rsidR="00F63BB7" w:rsidRPr="004E5023" w:rsidP="00F63B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RPr="004E5023" w:rsidP="00F3071F">
      <w:pPr>
        <w:ind w:firstLine="993"/>
        <w:rPr>
          <w:sz w:val="28"/>
          <w:szCs w:val="28"/>
        </w:rPr>
      </w:pPr>
      <w:r w:rsidRPr="004E5023">
        <w:rPr>
          <w:rFonts w:ascii="Times New Roman" w:hAnsi="Times New Roman" w:cs="Times New Roman"/>
          <w:sz w:val="28"/>
          <w:szCs w:val="28"/>
        </w:rPr>
        <w:t xml:space="preserve">   Мировой судья:                                             </w:t>
      </w:r>
      <w:r w:rsidRPr="004E5023" w:rsidR="00F63BB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08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1F"/>
    <w:rsid w:val="00025C01"/>
    <w:rsid w:val="00050B04"/>
    <w:rsid w:val="00065221"/>
    <w:rsid w:val="0009788F"/>
    <w:rsid w:val="000E2D96"/>
    <w:rsid w:val="000E62DC"/>
    <w:rsid w:val="000E646B"/>
    <w:rsid w:val="00152795"/>
    <w:rsid w:val="001F0F0D"/>
    <w:rsid w:val="002079B4"/>
    <w:rsid w:val="00223BF7"/>
    <w:rsid w:val="002C179E"/>
    <w:rsid w:val="002C5A43"/>
    <w:rsid w:val="00326552"/>
    <w:rsid w:val="00333108"/>
    <w:rsid w:val="00382435"/>
    <w:rsid w:val="004C7195"/>
    <w:rsid w:val="004E5023"/>
    <w:rsid w:val="005938D1"/>
    <w:rsid w:val="005C2DAE"/>
    <w:rsid w:val="00612518"/>
    <w:rsid w:val="00644654"/>
    <w:rsid w:val="00683C1F"/>
    <w:rsid w:val="00720422"/>
    <w:rsid w:val="00800E6B"/>
    <w:rsid w:val="008124C6"/>
    <w:rsid w:val="008364EB"/>
    <w:rsid w:val="008812B5"/>
    <w:rsid w:val="00897578"/>
    <w:rsid w:val="008A73A0"/>
    <w:rsid w:val="00957D99"/>
    <w:rsid w:val="009C7D20"/>
    <w:rsid w:val="009F0F1D"/>
    <w:rsid w:val="009F7A91"/>
    <w:rsid w:val="00A57559"/>
    <w:rsid w:val="00A9508C"/>
    <w:rsid w:val="00B15ACC"/>
    <w:rsid w:val="00B656E1"/>
    <w:rsid w:val="00C545F8"/>
    <w:rsid w:val="00D20F85"/>
    <w:rsid w:val="00E9118E"/>
    <w:rsid w:val="00F257A7"/>
    <w:rsid w:val="00F3071F"/>
    <w:rsid w:val="00F42EA3"/>
    <w:rsid w:val="00F566CC"/>
    <w:rsid w:val="00F63BB7"/>
    <w:rsid w:val="00F64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3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307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