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0</w:t>
      </w:r>
      <w:r w:rsidR="00A91F11">
        <w:rPr>
          <w:rFonts w:ascii="Times New Roman" w:eastAsia="Times New Roman" w:hAnsi="Times New Roman" w:cs="Times New Roman"/>
          <w:sz w:val="28"/>
          <w:szCs w:val="28"/>
        </w:rPr>
        <w:t>213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675605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 июня</w:t>
      </w:r>
      <w:r w:rsidR="00675605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675605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23113D" w:rsidP="0023113D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  <w:szCs w:val="28"/>
        </w:rPr>
      </w:pPr>
      <w:r w:rsidRPr="00A91F11">
        <w:rPr>
          <w:rFonts w:ascii="Times New Roman" w:hAnsi="Times New Roman" w:cs="Times New Roman"/>
          <w:sz w:val="28"/>
          <w:szCs w:val="28"/>
        </w:rPr>
        <w:t>генерального директора Общества с ограниченной ответственностью «Сервис Плюс» Сулейманова С</w:t>
      </w:r>
      <w:r w:rsidR="00A13B26">
        <w:rPr>
          <w:rFonts w:ascii="Times New Roman" w:hAnsi="Times New Roman" w:cs="Times New Roman"/>
          <w:sz w:val="28"/>
          <w:szCs w:val="28"/>
        </w:rPr>
        <w:t>.</w:t>
      </w:r>
      <w:r w:rsidRPr="00A91F11">
        <w:rPr>
          <w:rFonts w:ascii="Times New Roman" w:hAnsi="Times New Roman" w:cs="Times New Roman"/>
          <w:sz w:val="28"/>
          <w:szCs w:val="28"/>
        </w:rPr>
        <w:t xml:space="preserve"> Ф</w:t>
      </w:r>
      <w:r w:rsidR="00A13B26">
        <w:rPr>
          <w:rFonts w:ascii="Times New Roman" w:hAnsi="Times New Roman" w:cs="Times New Roman"/>
          <w:sz w:val="28"/>
          <w:szCs w:val="28"/>
        </w:rPr>
        <w:t>.</w:t>
      </w:r>
      <w:r w:rsidRPr="00A91F11">
        <w:rPr>
          <w:rFonts w:ascii="Times New Roman" w:hAnsi="Times New Roman" w:cs="Times New Roman"/>
          <w:sz w:val="28"/>
          <w:szCs w:val="28"/>
        </w:rPr>
        <w:t>,</w:t>
      </w:r>
      <w:r w:rsidRPr="00A13B26" w:rsidR="00A13B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3B26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F11">
        <w:rPr>
          <w:rFonts w:ascii="Times New Roman" w:hAnsi="Times New Roman" w:cs="Times New Roman"/>
          <w:sz w:val="28"/>
          <w:szCs w:val="28"/>
        </w:rPr>
        <w:t xml:space="preserve">Сулейманов С.Ф., являясь генеральным директором Общества с ограниченной ответственностью «Сервис Плюс» (далее ООО «Сервис Плюс»), зарегистрированного по адресу: </w:t>
      </w:r>
      <w:r w:rsidRPr="00A91F11">
        <w:rPr>
          <w:rFonts w:ascii="Times New Roman" w:hAnsi="Times New Roman" w:cs="Times New Roman"/>
          <w:sz w:val="28"/>
          <w:szCs w:val="28"/>
        </w:rPr>
        <w:t xml:space="preserve">Республика Крым, г. </w:t>
      </w:r>
      <w:r w:rsidR="00A13B26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7C24D8" w:rsidR="007C24D8">
        <w:rPr>
          <w:rFonts w:ascii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 в территори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профессиональных заболеваний (ЕФС-1)») за </w:t>
      </w:r>
      <w:r w:rsidR="00675605">
        <w:rPr>
          <w:rFonts w:ascii="Times New Roman" w:eastAsia="Times New Roman" w:hAnsi="Times New Roman" w:cs="Times New Roman"/>
          <w:sz w:val="28"/>
          <w:szCs w:val="28"/>
        </w:rPr>
        <w:t>9 месяцев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года по сроку пр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едставления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5605">
        <w:rPr>
          <w:rFonts w:ascii="Times New Roman" w:eastAsia="Times New Roman" w:hAnsi="Times New Roman" w:cs="Times New Roman"/>
          <w:sz w:val="28"/>
          <w:szCs w:val="28"/>
        </w:rPr>
        <w:t>27.10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>
        <w:rPr>
          <w:rFonts w:ascii="Times New Roman" w:eastAsia="Times New Roman" w:hAnsi="Times New Roman" w:cs="Times New Roman"/>
          <w:sz w:val="28"/>
          <w:szCs w:val="28"/>
        </w:rPr>
        <w:t>16.02.2026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C24D8" w:rsidRPr="007C24D8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A91F11" w:rsidR="00A91F11">
        <w:rPr>
          <w:rFonts w:ascii="Times New Roman" w:eastAsia="Times New Roman" w:hAnsi="Times New Roman" w:cs="Times New Roman"/>
          <w:sz w:val="28"/>
          <w:szCs w:val="28"/>
        </w:rPr>
        <w:t>Сулейманов С.Ф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. не явил</w:t>
      </w:r>
      <w:r w:rsidR="00224C83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, о дате, времени и месте рассмотрения дела уведомлен надлежащим образом, о причинах неявки не сообщил, ходатайств об отложении р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ассмотрении дела мировому судье не направил. Почтовая корреспонденция, направленная в адрес лица, в отношении которого ведется производство по делу, </w:t>
      </w:r>
      <w:r w:rsidR="00A91F11">
        <w:rPr>
          <w:rFonts w:ascii="Times New Roman" w:eastAsia="Times New Roman" w:hAnsi="Times New Roman" w:cs="Times New Roman"/>
          <w:sz w:val="28"/>
          <w:szCs w:val="28"/>
        </w:rPr>
        <w:t xml:space="preserve">получена адресатом. </w:t>
      </w:r>
    </w:p>
    <w:p w:rsidR="007C24D8" w:rsidRPr="007C24D8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С учетом разъяснений, данных в п. 6 Постановления Пленума Верховного Суда Российской Федерации от 24.03.2005 № 5 «О некоторых вопросах, возникающих у судов при применении Кодекса Российской Федерации об административных правонарушениях», а также положений 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ст. 25.1 Кодекса Российской Федерации об административных правонарушениях, </w:t>
      </w:r>
      <w:r w:rsidRPr="00A91F11" w:rsidR="00A91F11">
        <w:rPr>
          <w:rFonts w:ascii="Times New Roman" w:eastAsia="Times New Roman" w:hAnsi="Times New Roman" w:cs="Times New Roman"/>
          <w:sz w:val="28"/>
          <w:szCs w:val="28"/>
        </w:rPr>
        <w:t>Сулейманов С.Ф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</w:t>
      </w:r>
      <w:r w:rsidR="00224C83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об административном правонарушении.</w:t>
      </w:r>
    </w:p>
    <w:p w:rsidR="007C24D8" w:rsidRPr="007C24D8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которого ведет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ся производство по делу об административном правонарушении, считаю возможным рассмотреть дело в отсутствие </w:t>
      </w:r>
      <w:r w:rsidRPr="00A91F11" w:rsidR="00A91F11">
        <w:rPr>
          <w:rFonts w:ascii="Times New Roman" w:eastAsia="Times New Roman" w:hAnsi="Times New Roman" w:cs="Times New Roman"/>
          <w:sz w:val="28"/>
          <w:szCs w:val="28"/>
        </w:rPr>
        <w:t>Сулейманов</w:t>
      </w:r>
      <w:r w:rsidR="00A91F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91F11" w:rsidR="00A91F11">
        <w:rPr>
          <w:rFonts w:ascii="Times New Roman" w:eastAsia="Times New Roman" w:hAnsi="Times New Roman" w:cs="Times New Roman"/>
          <w:sz w:val="28"/>
          <w:szCs w:val="28"/>
        </w:rPr>
        <w:t xml:space="preserve"> С.Ф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24D8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 об административных правонарушениях 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A91F11" w:rsidR="00A91F11">
        <w:rPr>
          <w:rFonts w:ascii="Times New Roman" w:eastAsia="Times New Roman" w:hAnsi="Times New Roman" w:cs="Times New Roman"/>
          <w:sz w:val="28"/>
          <w:szCs w:val="28"/>
        </w:rPr>
        <w:t>Сулейманов С.Ф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 xml:space="preserve">директором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юридического лица, не представил в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675605">
        <w:rPr>
          <w:rFonts w:ascii="Times New Roman" w:eastAsia="Times New Roman" w:hAnsi="Times New Roman" w:cs="Times New Roman"/>
          <w:sz w:val="28"/>
          <w:szCs w:val="28"/>
        </w:rPr>
        <w:t>9 месяцев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ода по сроку представления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не позднее </w:t>
      </w:r>
      <w:r w:rsidR="00675605">
        <w:rPr>
          <w:rFonts w:ascii="Times New Roman" w:eastAsia="Times New Roman" w:hAnsi="Times New Roman" w:cs="Times New Roman"/>
          <w:sz w:val="28"/>
          <w:szCs w:val="28"/>
        </w:rPr>
        <w:t>27.10.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A91F11">
        <w:rPr>
          <w:rFonts w:ascii="Times New Roman" w:eastAsia="Times New Roman" w:hAnsi="Times New Roman" w:cs="Times New Roman"/>
          <w:sz w:val="28"/>
          <w:szCs w:val="28"/>
        </w:rPr>
        <w:t>16.02.2026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территориал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ьный 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ального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13D">
        <w:rPr>
          <w:rFonts w:ascii="Times New Roman" w:eastAsia="Times New Roman" w:hAnsi="Times New Roman" w:cs="Times New Roman"/>
          <w:sz w:val="28"/>
          <w:szCs w:val="28"/>
        </w:rPr>
        <w:t>Согласно сведениям из Единого государственно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>го реестра юридических лиц генеральным директором ООО «</w:t>
      </w:r>
      <w:r w:rsidR="00A91F11">
        <w:rPr>
          <w:rFonts w:ascii="Times New Roman" w:eastAsia="Times New Roman" w:hAnsi="Times New Roman" w:cs="Times New Roman"/>
          <w:sz w:val="28"/>
          <w:szCs w:val="28"/>
        </w:rPr>
        <w:t>Сервис Плюс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A91F11" w:rsidR="00A91F11">
        <w:rPr>
          <w:rFonts w:ascii="Times New Roman" w:eastAsia="Times New Roman" w:hAnsi="Times New Roman" w:cs="Times New Roman"/>
          <w:sz w:val="28"/>
          <w:szCs w:val="28"/>
        </w:rPr>
        <w:t>Сулейманов С.Ф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случае субъектом 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A91F11" w:rsidR="00A91F11">
        <w:rPr>
          <w:rFonts w:ascii="Times New Roman" w:hAnsi="Times New Roman" w:cs="Times New Roman"/>
          <w:sz w:val="28"/>
          <w:szCs w:val="28"/>
        </w:rPr>
        <w:t>Сулейманов С.Ф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A91F11" w:rsidR="00A91F11">
        <w:rPr>
          <w:rFonts w:ascii="Times New Roman" w:hAnsi="Times New Roman" w:cs="Times New Roman"/>
          <w:sz w:val="28"/>
          <w:szCs w:val="28"/>
        </w:rPr>
        <w:t>Сулейманов</w:t>
      </w:r>
      <w:r w:rsidR="00A91F11">
        <w:rPr>
          <w:rFonts w:ascii="Times New Roman" w:hAnsi="Times New Roman" w:cs="Times New Roman"/>
          <w:sz w:val="28"/>
          <w:szCs w:val="28"/>
        </w:rPr>
        <w:t>а</w:t>
      </w:r>
      <w:r w:rsidRPr="00A91F11" w:rsidR="00A91F11">
        <w:rPr>
          <w:rFonts w:ascii="Times New Roman" w:hAnsi="Times New Roman" w:cs="Times New Roman"/>
          <w:sz w:val="28"/>
          <w:szCs w:val="28"/>
        </w:rPr>
        <w:t xml:space="preserve"> С.Ф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тверждается исследованными в судебном заседании доказательствами: протоколом об административном правонарушении №</w:t>
      </w:r>
      <w:r w:rsidRPr="0002050F" w:rsidR="00714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1F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1397012</w:t>
      </w:r>
      <w:r w:rsidR="00723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A91F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12.05</w:t>
      </w:r>
      <w:r w:rsidR="006756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1F11" w:rsidR="00A91F11">
        <w:rPr>
          <w:rFonts w:ascii="Times New Roman" w:eastAsia="Times New Roman" w:hAnsi="Times New Roman" w:cs="Times New Roman"/>
          <w:sz w:val="28"/>
          <w:szCs w:val="28"/>
        </w:rPr>
        <w:t>Сулейманов С.Ф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год со дня совершения административного правонарушения. Учит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исключающ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A91F11" w:rsidR="00A91F11">
        <w:rPr>
          <w:rFonts w:ascii="Times New Roman" w:hAnsi="Times New Roman" w:cs="Times New Roman"/>
          <w:sz w:val="28"/>
          <w:szCs w:val="28"/>
        </w:rPr>
        <w:t>Сулейманов</w:t>
      </w:r>
      <w:r w:rsidR="00A91F11">
        <w:rPr>
          <w:rFonts w:ascii="Times New Roman" w:hAnsi="Times New Roman" w:cs="Times New Roman"/>
          <w:sz w:val="28"/>
          <w:szCs w:val="28"/>
        </w:rPr>
        <w:t>а</w:t>
      </w:r>
      <w:r w:rsidRPr="00A91F11" w:rsidR="00A91F11">
        <w:rPr>
          <w:rFonts w:ascii="Times New Roman" w:hAnsi="Times New Roman" w:cs="Times New Roman"/>
          <w:sz w:val="28"/>
          <w:szCs w:val="28"/>
        </w:rPr>
        <w:t xml:space="preserve"> С.Ф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нар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A2F77" w:rsidRPr="0002050F" w:rsidP="001A2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A41176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02050F">
        <w:rPr>
          <w:rFonts w:ascii="Times New Roman" w:hAnsi="Times New Roman" w:cs="Times New Roman"/>
          <w:sz w:val="28"/>
          <w:szCs w:val="28"/>
        </w:rPr>
        <w:t>отягчающих ответственность лица, в отношении которого ведется</w:t>
      </w:r>
      <w:r w:rsidRPr="0002050F">
        <w:rPr>
          <w:rFonts w:ascii="Times New Roman" w:hAnsi="Times New Roman" w:cs="Times New Roman"/>
          <w:sz w:val="28"/>
          <w:szCs w:val="28"/>
        </w:rPr>
        <w:t xml:space="preserve"> производство по делу об административном правонарушении, по делу не установлено. 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ч. 1 ст. 4.1.1 Кодекса Российской Федерации об административных правонарушениях,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вного штрафа подлежит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3.4 Кодекса Российской Федерации об админ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ч. 2 ст. 3.4 Кодекса Российской Федерации об администра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случаях, если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взаимосвязанных положений ч. ч. 2, 3 ст. 3.4 и ч. 1 ст. 4.1.1 Кодекс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указанных в ч.ч. 2, 3 ст. 3.4 Кодекса Российской Федерации об административ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правонарушениях. </w:t>
      </w:r>
    </w:p>
    <w:p w:rsid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лица, в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отношении которо</w:t>
      </w:r>
      <w:r w:rsidR="00F86050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возбуждено производство по делу об административном правонарушении, котор</w:t>
      </w:r>
      <w:r w:rsidR="00F86050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ранее к административной ответственности не привлекал</w:t>
      </w:r>
      <w:r w:rsidR="00F86050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(иные данные в материалах дела отсутствуют), отсутствие обстоятельств, смягчающих и отягчающих ответствен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ность, предусмотренных ст. ст. 4.2, 4.3 Кодекса Российской Федерации об административных правонарушениях, то обстоятельство, что допущенные </w:t>
      </w:r>
      <w:r w:rsidR="00F86050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нарушения не повлекли причинения вреда или возникновения угрозы причинения вреда жизни и здоровью людей либо друг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негативных последствий, считаю возможным назначить </w:t>
      </w:r>
      <w:r w:rsidRPr="00A91F11" w:rsidR="00A91F11">
        <w:rPr>
          <w:rFonts w:ascii="Times New Roman" w:eastAsia="Times New Roman" w:hAnsi="Times New Roman" w:cs="Times New Roman"/>
          <w:color w:val="000000"/>
          <w:sz w:val="28"/>
          <w:szCs w:val="28"/>
        </w:rPr>
        <w:t>Сулейманов</w:t>
      </w:r>
      <w:r w:rsidR="00A91F1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91F11" w:rsidR="00A91F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С.Ф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наказание с применением ч. 1 ст. 4.1.1 Кодекса Российской Федерации об административных правонарушениях. </w:t>
      </w:r>
    </w:p>
    <w:p w:rsidR="00944F9B" w:rsidRPr="0002050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EE6C9B" w:rsidP="00D31A62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eastAsiaTheme="minorEastAsia"/>
          <w:sz w:val="28"/>
          <w:szCs w:val="28"/>
          <w:lang w:eastAsia="ru-RU"/>
        </w:rPr>
        <w:t xml:space="preserve">Признать </w:t>
      </w:r>
      <w:r w:rsidRPr="00A91F11" w:rsidR="00A91F11">
        <w:rPr>
          <w:rFonts w:ascii="Times New Roman" w:hAnsi="Times New Roman" w:eastAsiaTheme="minorEastAsia"/>
          <w:sz w:val="28"/>
          <w:szCs w:val="28"/>
          <w:lang w:eastAsia="ru-RU"/>
        </w:rPr>
        <w:t>Сулейманова С</w:t>
      </w:r>
      <w:r w:rsidR="00A13B26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A91F11" w:rsidR="00A91F11">
        <w:rPr>
          <w:rFonts w:ascii="Times New Roman" w:hAnsi="Times New Roman" w:eastAsiaTheme="minorEastAsia"/>
          <w:sz w:val="28"/>
          <w:szCs w:val="28"/>
          <w:lang w:eastAsia="ru-RU"/>
        </w:rPr>
        <w:t xml:space="preserve"> Ф</w:t>
      </w:r>
      <w:r w:rsidR="00A13B26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A91F11" w:rsidR="00A91F11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виновн</w:t>
      </w:r>
      <w:r w:rsidR="00F86050">
        <w:rPr>
          <w:rFonts w:ascii="Times New Roman" w:hAnsi="Times New Roman" w:eastAsiaTheme="minorEastAsia"/>
          <w:sz w:val="28"/>
          <w:szCs w:val="28"/>
          <w:lang w:eastAsia="ru-RU"/>
        </w:rPr>
        <w:t>ым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F86050">
        <w:rPr>
          <w:rFonts w:ascii="Times New Roman" w:hAnsi="Times New Roman" w:eastAsiaTheme="minorEastAsia"/>
          <w:sz w:val="28"/>
          <w:szCs w:val="28"/>
          <w:lang w:eastAsia="ru-RU"/>
        </w:rPr>
        <w:t>му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 рублей.</w:t>
      </w:r>
    </w:p>
    <w:p w:rsid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В соответствии со ст.4.1.1 Кодекса Российской Федерации об административных правонарушениях назначе</w:t>
      </w: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нное наказание заменить на предупреждение.</w:t>
      </w:r>
    </w:p>
    <w:p w:rsidR="00944F9B" w:rsidRPr="0002050F" w:rsidP="00EE6C9B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02050F">
        <w:rPr>
          <w:rFonts w:ascii="Times New Roman" w:hAnsi="Times New Roman"/>
          <w:sz w:val="28"/>
          <w:szCs w:val="28"/>
        </w:rPr>
        <w:t>Постановление может быть обжаловано в апелляционном порядке в Центральный районный суд г</w:t>
      </w:r>
      <w:r w:rsidRPr="0002050F" w:rsidR="00D31A62">
        <w:rPr>
          <w:rFonts w:ascii="Times New Roman" w:hAnsi="Times New Roman"/>
          <w:sz w:val="28"/>
          <w:szCs w:val="28"/>
        </w:rPr>
        <w:t>орода</w:t>
      </w:r>
      <w:r w:rsidRPr="0002050F">
        <w:rPr>
          <w:rFonts w:ascii="Times New Roman" w:hAnsi="Times New Roman"/>
          <w:sz w:val="28"/>
          <w:szCs w:val="28"/>
        </w:rPr>
        <w:t xml:space="preserve"> Симферопол</w:t>
      </w:r>
      <w:r w:rsidRPr="0002050F" w:rsidR="00D31A62">
        <w:rPr>
          <w:rFonts w:ascii="Times New Roman" w:hAnsi="Times New Roman"/>
          <w:sz w:val="28"/>
          <w:szCs w:val="28"/>
        </w:rPr>
        <w:t>ь Республики Крым</w:t>
      </w:r>
      <w:r w:rsidRPr="0002050F">
        <w:rPr>
          <w:rFonts w:ascii="Times New Roman" w:hAnsi="Times New Roman"/>
          <w:sz w:val="28"/>
          <w:szCs w:val="28"/>
        </w:rPr>
        <w:t xml:space="preserve"> через </w:t>
      </w:r>
      <w:r w:rsidRPr="0002050F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02050F">
        <w:rPr>
          <w:rFonts w:ascii="Times New Roman" w:hAnsi="Times New Roman"/>
          <w:sz w:val="28"/>
          <w:szCs w:val="28"/>
        </w:rPr>
        <w:t>судебного участка №1</w:t>
      </w:r>
      <w:r w:rsidRPr="0002050F" w:rsidR="005B4FE6">
        <w:rPr>
          <w:rFonts w:ascii="Times New Roman" w:hAnsi="Times New Roman"/>
          <w:sz w:val="28"/>
          <w:szCs w:val="28"/>
        </w:rPr>
        <w:t>9</w:t>
      </w:r>
      <w:r w:rsidRPr="0002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(Центрального районного городского округа Симферополь) Республики Крым в течение 10 </w:t>
      </w:r>
      <w:r w:rsidR="00675605">
        <w:rPr>
          <w:rFonts w:ascii="Times New Roman" w:hAnsi="Times New Roman"/>
          <w:sz w:val="28"/>
          <w:szCs w:val="28"/>
        </w:rPr>
        <w:t>дней</w:t>
      </w:r>
      <w:r w:rsidRPr="0002050F">
        <w:rPr>
          <w:rFonts w:ascii="Times New Roman" w:hAnsi="Times New Roman"/>
          <w:sz w:val="28"/>
          <w:szCs w:val="28"/>
        </w:rPr>
        <w:t xml:space="preserve"> </w:t>
      </w:r>
      <w:r w:rsidR="00675605">
        <w:rPr>
          <w:rFonts w:ascii="Times New Roman" w:hAnsi="Times New Roman"/>
          <w:sz w:val="28"/>
          <w:szCs w:val="28"/>
        </w:rPr>
        <w:t>с момента</w:t>
      </w:r>
      <w:r w:rsidRPr="0002050F">
        <w:rPr>
          <w:rFonts w:ascii="Times New Roman" w:hAnsi="Times New Roman"/>
          <w:sz w:val="28"/>
          <w:szCs w:val="28"/>
        </w:rPr>
        <w:t xml:space="preserve"> вручения или получения копии постановления.</w:t>
      </w:r>
    </w:p>
    <w:p w:rsidR="00D31A62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Мировой судья:               </w:t>
      </w:r>
      <w:r w:rsidR="00A91F1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228D2">
        <w:rPr>
          <w:rFonts w:ascii="Times New Roman" w:hAnsi="Times New Roman" w:cs="Times New Roman"/>
          <w:sz w:val="28"/>
          <w:szCs w:val="28"/>
        </w:rPr>
        <w:t>подпись</w:t>
      </w:r>
      <w:r w:rsidR="00A91F1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0612F6">
      <w:footerReference w:type="default" r:id="rId5"/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B26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13F4C"/>
    <w:rsid w:val="0002050F"/>
    <w:rsid w:val="00036956"/>
    <w:rsid w:val="000462D0"/>
    <w:rsid w:val="000612F6"/>
    <w:rsid w:val="000663A8"/>
    <w:rsid w:val="000860C2"/>
    <w:rsid w:val="000F2966"/>
    <w:rsid w:val="000F5B5C"/>
    <w:rsid w:val="00133006"/>
    <w:rsid w:val="00172099"/>
    <w:rsid w:val="0017601B"/>
    <w:rsid w:val="00196946"/>
    <w:rsid w:val="001A2F77"/>
    <w:rsid w:val="001C455E"/>
    <w:rsid w:val="001D3636"/>
    <w:rsid w:val="001D7B4F"/>
    <w:rsid w:val="001E1ED5"/>
    <w:rsid w:val="00211A58"/>
    <w:rsid w:val="002158FB"/>
    <w:rsid w:val="00224C83"/>
    <w:rsid w:val="0023113D"/>
    <w:rsid w:val="00241443"/>
    <w:rsid w:val="002C5A43"/>
    <w:rsid w:val="002D0DE8"/>
    <w:rsid w:val="002D7DBE"/>
    <w:rsid w:val="002F5965"/>
    <w:rsid w:val="00307692"/>
    <w:rsid w:val="00311D18"/>
    <w:rsid w:val="003228D2"/>
    <w:rsid w:val="00326552"/>
    <w:rsid w:val="003567D3"/>
    <w:rsid w:val="0036243E"/>
    <w:rsid w:val="003A2E10"/>
    <w:rsid w:val="003A6D1F"/>
    <w:rsid w:val="003D6E07"/>
    <w:rsid w:val="00407D33"/>
    <w:rsid w:val="00411024"/>
    <w:rsid w:val="00431794"/>
    <w:rsid w:val="00442885"/>
    <w:rsid w:val="00492BE9"/>
    <w:rsid w:val="00497740"/>
    <w:rsid w:val="004B04FF"/>
    <w:rsid w:val="004B6E63"/>
    <w:rsid w:val="004C1E64"/>
    <w:rsid w:val="004C28E7"/>
    <w:rsid w:val="005079DA"/>
    <w:rsid w:val="00523DE3"/>
    <w:rsid w:val="0059724B"/>
    <w:rsid w:val="005B2DCC"/>
    <w:rsid w:val="005B3A14"/>
    <w:rsid w:val="005B4FE6"/>
    <w:rsid w:val="005C1FDB"/>
    <w:rsid w:val="005D4DCE"/>
    <w:rsid w:val="005E47A4"/>
    <w:rsid w:val="005F198C"/>
    <w:rsid w:val="005F580E"/>
    <w:rsid w:val="005F7D3E"/>
    <w:rsid w:val="00600649"/>
    <w:rsid w:val="00610511"/>
    <w:rsid w:val="0061170D"/>
    <w:rsid w:val="006202EF"/>
    <w:rsid w:val="00620DE3"/>
    <w:rsid w:val="00621E1F"/>
    <w:rsid w:val="0065406C"/>
    <w:rsid w:val="006674CA"/>
    <w:rsid w:val="00675605"/>
    <w:rsid w:val="006905E1"/>
    <w:rsid w:val="006B1AFF"/>
    <w:rsid w:val="006B1CA4"/>
    <w:rsid w:val="006C4A4E"/>
    <w:rsid w:val="006C7DFC"/>
    <w:rsid w:val="007135CB"/>
    <w:rsid w:val="007140B4"/>
    <w:rsid w:val="007231DF"/>
    <w:rsid w:val="007937F7"/>
    <w:rsid w:val="007A1AC8"/>
    <w:rsid w:val="007C24D8"/>
    <w:rsid w:val="007D010F"/>
    <w:rsid w:val="007D4649"/>
    <w:rsid w:val="007D5693"/>
    <w:rsid w:val="007E6BF0"/>
    <w:rsid w:val="008247DC"/>
    <w:rsid w:val="008263F2"/>
    <w:rsid w:val="008406CC"/>
    <w:rsid w:val="00841BD7"/>
    <w:rsid w:val="00865B53"/>
    <w:rsid w:val="008844F2"/>
    <w:rsid w:val="008A31AE"/>
    <w:rsid w:val="008B0CB4"/>
    <w:rsid w:val="008C0A08"/>
    <w:rsid w:val="009209E7"/>
    <w:rsid w:val="00932B9F"/>
    <w:rsid w:val="00944F9B"/>
    <w:rsid w:val="009B22DE"/>
    <w:rsid w:val="009C3E42"/>
    <w:rsid w:val="009F4E14"/>
    <w:rsid w:val="00A13B26"/>
    <w:rsid w:val="00A17110"/>
    <w:rsid w:val="00A322DC"/>
    <w:rsid w:val="00A41176"/>
    <w:rsid w:val="00A6220E"/>
    <w:rsid w:val="00A819A3"/>
    <w:rsid w:val="00A91F11"/>
    <w:rsid w:val="00A92C2C"/>
    <w:rsid w:val="00AE3A4F"/>
    <w:rsid w:val="00AF0E8B"/>
    <w:rsid w:val="00B40933"/>
    <w:rsid w:val="00B52607"/>
    <w:rsid w:val="00BA18F3"/>
    <w:rsid w:val="00BA7373"/>
    <w:rsid w:val="00BD2E7F"/>
    <w:rsid w:val="00C01035"/>
    <w:rsid w:val="00C16190"/>
    <w:rsid w:val="00C315F8"/>
    <w:rsid w:val="00C37DDB"/>
    <w:rsid w:val="00C5296F"/>
    <w:rsid w:val="00C545F8"/>
    <w:rsid w:val="00C6113E"/>
    <w:rsid w:val="00CB7259"/>
    <w:rsid w:val="00D31A62"/>
    <w:rsid w:val="00D37960"/>
    <w:rsid w:val="00D46CB7"/>
    <w:rsid w:val="00D8142F"/>
    <w:rsid w:val="00DA60F8"/>
    <w:rsid w:val="00DC615F"/>
    <w:rsid w:val="00E23CE2"/>
    <w:rsid w:val="00E272B2"/>
    <w:rsid w:val="00E3575F"/>
    <w:rsid w:val="00EA0745"/>
    <w:rsid w:val="00EA1E90"/>
    <w:rsid w:val="00EA466C"/>
    <w:rsid w:val="00EC24CB"/>
    <w:rsid w:val="00EE07D2"/>
    <w:rsid w:val="00EE6C9B"/>
    <w:rsid w:val="00EE72D3"/>
    <w:rsid w:val="00F04379"/>
    <w:rsid w:val="00F30E5C"/>
    <w:rsid w:val="00F53FFE"/>
    <w:rsid w:val="00F86050"/>
    <w:rsid w:val="00FA6CA0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BA3C5-7C27-43C7-B2D3-6F809C647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