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4F21" w:rsidRPr="00024D95" w:rsidP="001F63F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4D95" w:rsidR="00836546">
        <w:rPr>
          <w:rFonts w:ascii="Times New Roman" w:eastAsia="Times New Roman" w:hAnsi="Times New Roman" w:cs="Times New Roman"/>
          <w:sz w:val="28"/>
          <w:szCs w:val="28"/>
        </w:rPr>
        <w:t>0</w:t>
      </w:r>
      <w:r w:rsidR="00AD04FE">
        <w:rPr>
          <w:rFonts w:ascii="Times New Roman" w:eastAsia="Times New Roman" w:hAnsi="Times New Roman" w:cs="Times New Roman"/>
          <w:sz w:val="28"/>
          <w:szCs w:val="28"/>
        </w:rPr>
        <w:t>223</w:t>
      </w:r>
      <w:r w:rsidRPr="00024D95" w:rsidR="00D92345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4D95" w:rsidR="007726E2">
        <w:rPr>
          <w:rFonts w:ascii="Times New Roman" w:eastAsia="Times New Roman" w:hAnsi="Times New Roman" w:cs="Times New Roman"/>
          <w:sz w:val="28"/>
          <w:szCs w:val="28"/>
        </w:rPr>
        <w:t>9/202</w:t>
      </w:r>
      <w:r w:rsidR="007E6950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64F21" w:rsidRPr="00024D95" w:rsidP="001F63F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64F21" w:rsidRPr="00024D95" w:rsidP="001F63F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июня</w:t>
      </w:r>
      <w:r w:rsidR="007E6950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4D95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024D95" w:rsidR="007726E2">
        <w:rPr>
          <w:rFonts w:ascii="Times New Roman" w:hAnsi="Times New Roman" w:cs="Times New Roman"/>
          <w:sz w:val="28"/>
          <w:szCs w:val="28"/>
        </w:rPr>
        <w:t>9</w:t>
      </w:r>
      <w:r w:rsidRPr="00024D95">
        <w:rPr>
          <w:rFonts w:ascii="Times New Roman" w:hAnsi="Times New Roman" w:cs="Times New Roman"/>
          <w:sz w:val="28"/>
          <w:szCs w:val="28"/>
        </w:rPr>
        <w:t xml:space="preserve"> Ц</w:t>
      </w:r>
      <w:r w:rsidRPr="00024D95" w:rsidR="004605C4">
        <w:rPr>
          <w:rFonts w:ascii="Times New Roman" w:hAnsi="Times New Roman" w:cs="Times New Roman"/>
          <w:sz w:val="28"/>
          <w:szCs w:val="28"/>
        </w:rPr>
        <w:t xml:space="preserve">ентрального судебного района  города </w:t>
      </w:r>
      <w:r w:rsidRPr="00024D95">
        <w:rPr>
          <w:rFonts w:ascii="Times New Roman" w:hAnsi="Times New Roman" w:cs="Times New Roman"/>
          <w:sz w:val="28"/>
          <w:szCs w:val="28"/>
        </w:rPr>
        <w:t xml:space="preserve">Симферополь (Центральный район городского округа Симферополя) Республики Крым </w:t>
      </w:r>
      <w:r w:rsidRPr="00024D95" w:rsidR="007726E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4D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4D95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4D95" w:rsidR="007726E2">
        <w:rPr>
          <w:rFonts w:ascii="Times New Roman" w:hAnsi="Times New Roman" w:cs="Times New Roman"/>
          <w:sz w:val="28"/>
          <w:szCs w:val="28"/>
        </w:rPr>
        <w:t>9</w:t>
      </w:r>
      <w:r w:rsidRPr="00024D9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4D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4D95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4D95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535236" w:rsidP="00535236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535236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«Плотина» </w:t>
      </w:r>
      <w:r w:rsidRPr="00535236">
        <w:rPr>
          <w:rFonts w:ascii="Times New Roman" w:hAnsi="Times New Roman" w:cs="Times New Roman"/>
          <w:sz w:val="28"/>
          <w:szCs w:val="28"/>
        </w:rPr>
        <w:t>Тертичного</w:t>
      </w:r>
      <w:r w:rsidRPr="00535236">
        <w:rPr>
          <w:rFonts w:ascii="Times New Roman" w:hAnsi="Times New Roman" w:cs="Times New Roman"/>
          <w:sz w:val="28"/>
          <w:szCs w:val="28"/>
        </w:rPr>
        <w:t xml:space="preserve"> Андрея Викторовича, </w:t>
      </w:r>
      <w:r w:rsidRPr="00581053" w:rsidR="00581053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по признакам правонарушения, предусмотренного ч.1 ст.15.6</w:t>
      </w:r>
      <w:r w:rsidRPr="00024D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рушениях,</w:t>
      </w:r>
    </w:p>
    <w:p w:rsidR="00064F21" w:rsidRPr="00024D95" w:rsidP="001F63F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AD04FE" w:rsidP="00AD0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Тертичный А.В</w:t>
      </w:r>
      <w:r w:rsidRPr="00507C5E" w:rsidR="00507C5E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7E6950" w:rsidR="007E6950">
        <w:rPr>
          <w:rFonts w:ascii="Times New Roman" w:eastAsia="Times New Roman" w:hAnsi="Times New Roman" w:cs="Times New Roman"/>
          <w:sz w:val="28"/>
          <w:szCs w:val="28"/>
        </w:rPr>
        <w:t>являясь директором  Общества с ограниченной ответственности «</w:t>
      </w:r>
      <w:r>
        <w:rPr>
          <w:rFonts w:ascii="Times New Roman" w:eastAsia="Times New Roman" w:hAnsi="Times New Roman" w:cs="Times New Roman"/>
          <w:sz w:val="28"/>
          <w:szCs w:val="28"/>
        </w:rPr>
        <w:t>Плотина</w:t>
      </w:r>
      <w:r w:rsidRPr="007E6950" w:rsidR="007E6950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Плотина</w:t>
      </w:r>
      <w:r w:rsidRPr="007E6950" w:rsidR="007E6950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581053" w:rsidR="00581053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7E6950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7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в ИФНС России по г. Симферополю в установленный законодательством о налогах и сборах срок информацию (сведения) по требованию налогового органа по сроку предоставления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06.12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.2022, тем самым нарушив п. 2 ст. 126 Налогового кодекса 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Федерации.  </w:t>
      </w:r>
    </w:p>
    <w:p w:rsidR="00535236" w:rsidRPr="00535236" w:rsidP="00AD0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5236">
        <w:rPr>
          <w:rFonts w:ascii="Times New Roman" w:eastAsia="Times New Roman" w:hAnsi="Times New Roman" w:cs="Times New Roman"/>
          <w:color w:val="000000"/>
          <w:sz w:val="28"/>
          <w:szCs w:val="28"/>
        </w:rPr>
        <w:t>В судебное заседание Тертичный А.В. не явился, о месте и времени рассмотрения дела уведомлен надлежащим образом. О причинах неявки не сообщил, ходатайств мировому судье об отложении рассмотрения дела не направил. Почтовая корреспонд</w:t>
      </w:r>
      <w:r w:rsidRPr="00535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енция, направленная по адресу места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хранения. </w:t>
      </w:r>
    </w:p>
    <w:p w:rsidR="00535236" w:rsidRPr="00535236" w:rsidP="00535236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5236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разъяснений, данных в п. 6 Постановления Пленума В</w:t>
      </w:r>
      <w:r w:rsidRPr="00535236">
        <w:rPr>
          <w:rFonts w:ascii="Times New Roman" w:eastAsia="Times New Roman" w:hAnsi="Times New Roman" w:cs="Times New Roman"/>
          <w:color w:val="000000"/>
          <w:sz w:val="28"/>
          <w:szCs w:val="28"/>
        </w:rPr>
        <w:t>ерховного Суда Российской</w:t>
      </w:r>
      <w:r w:rsidRPr="005352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</w:t>
      </w:r>
      <w:r w:rsidRPr="00535236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ативных правонарушениях, Тертичный А.В. считается надлежаще извещенным о времени и месте рассмотрения дела об административном правонарушении.</w:t>
      </w:r>
    </w:p>
    <w:p w:rsidR="00535236" w:rsidRPr="00535236" w:rsidP="00535236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523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</w:t>
      </w:r>
      <w:r w:rsidRPr="00535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рушении, считаю возможным рассмотреть дело в отсутствие Тертичного А.В.  </w:t>
      </w:r>
    </w:p>
    <w:p w:rsidR="007E6950" w:rsidP="00535236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5236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иалы дела, прихожу к следующему</w:t>
      </w:r>
      <w:r w:rsidRPr="007E69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04FE" w:rsidRPr="00AD04FE" w:rsidP="00AD0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в случае совершения им административного правонарушения в связи с 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исполнением своих служебных обязанностей.</w:t>
      </w:r>
    </w:p>
    <w:p w:rsidR="00AD04FE" w:rsidRPr="00AD04FE" w:rsidP="00AD0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4FE">
        <w:rPr>
          <w:rFonts w:ascii="Times New Roman" w:eastAsia="Times New Roman" w:hAnsi="Times New Roman" w:cs="Times New Roman"/>
          <w:sz w:val="28"/>
          <w:szCs w:val="28"/>
        </w:rPr>
        <w:t>В соответствии с п. 5 ст. 93.1 Налогового кодекса Российской Федерации, лицо, получившее требование о предоставлении документов (информации) исполняет его в течение пяти дней со дня получения или в тот же срок сообщает, что не располагает истребуемыми доку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>ментами (информацией). Если истребуемые документы (информация) не могут быть предоставлены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п.п. 1, 5 ст. 93.1 Налогового кодекса Российской Федерации. </w:t>
      </w:r>
    </w:p>
    <w:p w:rsidR="00AD04FE" w:rsidRPr="00AD04FE" w:rsidP="00AD0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4FE">
        <w:rPr>
          <w:rFonts w:ascii="Times New Roman" w:eastAsia="Times New Roman" w:hAnsi="Times New Roman" w:cs="Times New Roman"/>
          <w:sz w:val="28"/>
          <w:szCs w:val="28"/>
        </w:rPr>
        <w:t>Согласно п. 5 ст. 23  Налогово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го кодекса Российской Федерации за невыполнение или ненадлежащее выполнение возложенных на налогоплательщика обязанностей, он несет ответственность в соответствии  с законодательством Российской Федерации.   </w:t>
      </w:r>
    </w:p>
    <w:p w:rsidR="00AD04FE" w:rsidRPr="00AD04FE" w:rsidP="00AD0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4FE">
        <w:rPr>
          <w:rFonts w:ascii="Times New Roman" w:eastAsia="Times New Roman" w:hAnsi="Times New Roman" w:cs="Times New Roman"/>
          <w:sz w:val="28"/>
          <w:szCs w:val="28"/>
        </w:rPr>
        <w:t>В соответствии с п. 2 ст. 126 Налогового кодекс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>а Российской Федерации непредставление в установленный срок налоговому органу сведений о налогоплательщике, отказ лица представить имеющиеся у него документы, предусмотренные НК РФ, со сведениями о налогоплательщике по запросу налогового органа либо предст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авление документов с заведомо недостоверными сведениями, если такое деяние не содержит признаков нарушения законодательства о налогах и сборах, предусмотренных статьями 126.1 и 135.1 НК РФ, влечет взыскание штрафа с организации в размере 10 000,00 рублей. 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04FE" w:rsidRPr="00AD04FE" w:rsidP="00AD0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4FE">
        <w:rPr>
          <w:rFonts w:ascii="Times New Roman" w:eastAsia="Times New Roman" w:hAnsi="Times New Roman" w:cs="Times New Roman"/>
          <w:sz w:val="28"/>
          <w:szCs w:val="28"/>
        </w:rPr>
        <w:t>Как следует из материалов дела, на основании п. 1 ст. 93.1 Налогового кодекса Российской Федерации было подготовлено требование о предоставлении документов №15-08/</w:t>
      </w:r>
      <w:r>
        <w:rPr>
          <w:rFonts w:ascii="Times New Roman" w:eastAsia="Times New Roman" w:hAnsi="Times New Roman" w:cs="Times New Roman"/>
          <w:sz w:val="28"/>
          <w:szCs w:val="28"/>
        </w:rPr>
        <w:t>10888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24.11.2022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04FE" w:rsidRPr="00AD04FE" w:rsidP="00AD0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4FE">
        <w:rPr>
          <w:rFonts w:ascii="Times New Roman" w:eastAsia="Times New Roman" w:hAnsi="Times New Roman" w:cs="Times New Roman"/>
          <w:sz w:val="28"/>
          <w:szCs w:val="28"/>
        </w:rPr>
        <w:t>Требование было направлено в адрес ООО «</w:t>
      </w:r>
      <w:r>
        <w:rPr>
          <w:rFonts w:ascii="Times New Roman" w:eastAsia="Times New Roman" w:hAnsi="Times New Roman" w:cs="Times New Roman"/>
          <w:sz w:val="28"/>
          <w:szCs w:val="28"/>
        </w:rPr>
        <w:t>Плотина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>» посредством телекомму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никационных каналов связи, которое согласно квитанции о приеме электронного документа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28.11.2022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D04FE" w:rsidRPr="00AD04FE" w:rsidP="00AD0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граничным сроком предоставления запрашиваемых документов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06.12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>.2022.</w:t>
      </w:r>
    </w:p>
    <w:p w:rsidR="00AD04FE" w:rsidRPr="00AD04FE" w:rsidP="00AD0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>
        <w:rPr>
          <w:rFonts w:ascii="Times New Roman" w:eastAsia="Times New Roman" w:hAnsi="Times New Roman" w:cs="Times New Roman"/>
          <w:sz w:val="28"/>
          <w:szCs w:val="28"/>
        </w:rPr>
        <w:t>Тертичным А.В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>. до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кументы и информация, истребуемые налоговым органом, не представлены, также как и уведомление о невозможности представить данные документы и ходатайство о продлении срока для их представления. </w:t>
      </w:r>
    </w:p>
    <w:p w:rsidR="00AD04FE" w:rsidRPr="00AD04FE" w:rsidP="00AD0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4FE">
        <w:rPr>
          <w:rFonts w:ascii="Times New Roman" w:eastAsia="Times New Roman" w:hAnsi="Times New Roman" w:cs="Times New Roman"/>
          <w:sz w:val="28"/>
          <w:szCs w:val="28"/>
        </w:rPr>
        <w:t>По факту данного нарушения составлен акт проверки №15/</w:t>
      </w:r>
      <w:r>
        <w:rPr>
          <w:rFonts w:ascii="Times New Roman" w:eastAsia="Times New Roman" w:hAnsi="Times New Roman" w:cs="Times New Roman"/>
          <w:sz w:val="28"/>
          <w:szCs w:val="28"/>
        </w:rPr>
        <w:t>25402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23.03.2023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D04FE" w:rsidP="00AD0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4FE">
        <w:rPr>
          <w:rFonts w:ascii="Times New Roman" w:eastAsia="Times New Roman" w:hAnsi="Times New Roman" w:cs="Times New Roman"/>
          <w:sz w:val="28"/>
          <w:szCs w:val="28"/>
        </w:rPr>
        <w:t>Данные обстоятельства стали основанием для составления в отношении Тертичн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D04FE">
        <w:rPr>
          <w:rFonts w:ascii="Times New Roman" w:eastAsia="Times New Roman" w:hAnsi="Times New Roman" w:cs="Times New Roman"/>
          <w:sz w:val="28"/>
          <w:szCs w:val="28"/>
        </w:rPr>
        <w:t xml:space="preserve"> А.В. протокола об административном правонарушении по ч. 1 ст. 15.6 Кодекса Российской Федерации об административных правонарушениях.</w:t>
      </w:r>
    </w:p>
    <w:p w:rsidR="00064F21" w:rsidRPr="00024D95" w:rsidP="00AD04F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535236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236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</w:t>
      </w:r>
      <w:r w:rsidRPr="00535236">
        <w:rPr>
          <w:rFonts w:ascii="Times New Roman" w:eastAsia="Times New Roman" w:hAnsi="Times New Roman" w:cs="Times New Roman"/>
          <w:sz w:val="28"/>
          <w:szCs w:val="28"/>
        </w:rPr>
        <w:t>ого государственного реестра юридических лиц директором ООО «Плотина» является Тертичный А.В.</w:t>
      </w: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ции об административных правонарушениях, является именно </w:t>
      </w:r>
      <w:r w:rsidRPr="00535236" w:rsidR="00535236">
        <w:rPr>
          <w:rFonts w:ascii="Times New Roman" w:hAnsi="Times New Roman" w:cs="Times New Roman"/>
          <w:sz w:val="28"/>
          <w:szCs w:val="28"/>
        </w:rPr>
        <w:t>Тертичный А.В</w:t>
      </w:r>
      <w:r w:rsidRPr="00024D95" w:rsidR="0041233D">
        <w:rPr>
          <w:rFonts w:ascii="Times New Roman" w:hAnsi="Times New Roman" w:cs="Times New Roman"/>
          <w:sz w:val="28"/>
          <w:szCs w:val="28"/>
        </w:rPr>
        <w:t>.</w:t>
      </w:r>
      <w:r w:rsidRPr="00024D95" w:rsidR="006D3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3A2010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535236" w:rsidR="00535236">
        <w:rPr>
          <w:rFonts w:ascii="Times New Roman" w:hAnsi="Times New Roman" w:cs="Times New Roman"/>
          <w:sz w:val="28"/>
          <w:szCs w:val="28"/>
        </w:rPr>
        <w:t>Тертичн</w:t>
      </w:r>
      <w:r w:rsidR="00535236">
        <w:rPr>
          <w:rFonts w:ascii="Times New Roman" w:hAnsi="Times New Roman" w:cs="Times New Roman"/>
          <w:sz w:val="28"/>
          <w:szCs w:val="28"/>
        </w:rPr>
        <w:t>ого</w:t>
      </w:r>
      <w:r w:rsidRPr="00535236" w:rsidR="00535236">
        <w:rPr>
          <w:rFonts w:ascii="Times New Roman" w:hAnsi="Times New Roman" w:cs="Times New Roman"/>
          <w:sz w:val="28"/>
          <w:szCs w:val="28"/>
        </w:rPr>
        <w:t xml:space="preserve"> А.В</w:t>
      </w:r>
      <w:r w:rsidRPr="00024D95" w:rsidR="0041233D">
        <w:rPr>
          <w:rFonts w:ascii="Times New Roman" w:hAnsi="Times New Roman" w:cs="Times New Roman"/>
          <w:sz w:val="28"/>
          <w:szCs w:val="28"/>
        </w:rPr>
        <w:t>.</w:t>
      </w:r>
      <w:r w:rsidRPr="00024D95" w:rsidR="006D3ECD">
        <w:rPr>
          <w:rFonts w:ascii="Times New Roman" w:hAnsi="Times New Roman" w:cs="Times New Roman"/>
          <w:sz w:val="28"/>
          <w:szCs w:val="28"/>
        </w:rPr>
        <w:t xml:space="preserve"> 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</w:t>
      </w:r>
      <w:r w:rsidRPr="00024D95" w:rsidR="00BC6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уемого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правонарушения подтверждается протоколом об административном правонарушении №</w:t>
      </w:r>
      <w:r w:rsidR="00AD04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91022308900042000002</w:t>
      </w:r>
      <w:r w:rsidRPr="00024D95" w:rsidR="00765D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AD04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03.05</w:t>
      </w:r>
      <w:r w:rsidR="00F265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7E6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D04FE" w:rsidR="00AD04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акта №15/</w:t>
      </w:r>
      <w:r w:rsidR="00AD04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25402</w:t>
      </w:r>
      <w:r w:rsidRPr="00AD04FE" w:rsidR="00AD04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AD04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23.03.2023, копией требования №15-08/10888</w:t>
      </w:r>
      <w:r w:rsidRPr="00AD04FE" w:rsidR="00AD04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AD04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24.11.2022</w:t>
      </w:r>
      <w:r w:rsidRPr="00AD04FE" w:rsidR="00AD04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сведениями из Единого государственного реестра юридических лиц.</w:t>
      </w:r>
    </w:p>
    <w:p w:rsidR="00BC670C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35236" w:rsidR="00535236">
        <w:rPr>
          <w:rFonts w:ascii="Times New Roman" w:hAnsi="Times New Roman" w:cs="Times New Roman"/>
          <w:sz w:val="28"/>
          <w:szCs w:val="28"/>
        </w:rPr>
        <w:t>Тертичн</w:t>
      </w:r>
      <w:r w:rsidR="00535236">
        <w:rPr>
          <w:rFonts w:ascii="Times New Roman" w:hAnsi="Times New Roman" w:cs="Times New Roman"/>
          <w:sz w:val="28"/>
          <w:szCs w:val="28"/>
        </w:rPr>
        <w:t>ого</w:t>
      </w:r>
      <w:r w:rsidRPr="00535236" w:rsidR="00535236">
        <w:rPr>
          <w:rFonts w:ascii="Times New Roman" w:hAnsi="Times New Roman" w:cs="Times New Roman"/>
          <w:sz w:val="28"/>
          <w:szCs w:val="28"/>
        </w:rPr>
        <w:t xml:space="preserve"> А.В</w:t>
      </w:r>
      <w:r w:rsidRPr="00024D95" w:rsidR="0041233D">
        <w:rPr>
          <w:rFonts w:ascii="Times New Roman" w:hAnsi="Times New Roman" w:cs="Times New Roman"/>
          <w:sz w:val="28"/>
          <w:szCs w:val="28"/>
        </w:rPr>
        <w:t>.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</w:t>
      </w:r>
      <w:r w:rsidRPr="00024D95" w:rsidR="00BC670C">
        <w:rPr>
          <w:rFonts w:ascii="Times New Roman" w:eastAsia="Times New Roman" w:hAnsi="Times New Roman" w:cs="Times New Roman"/>
          <w:sz w:val="28"/>
          <w:szCs w:val="28"/>
        </w:rPr>
        <w:t xml:space="preserve"> в совокупности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, прихожу к выводу, что</w:t>
      </w:r>
      <w:r w:rsidRPr="00024D95" w:rsidR="00937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D95" w:rsidR="007D1ECE">
        <w:rPr>
          <w:rFonts w:ascii="Times New Roman" w:eastAsia="Times New Roman" w:hAnsi="Times New Roman" w:cs="Times New Roman"/>
          <w:sz w:val="28"/>
          <w:szCs w:val="28"/>
        </w:rPr>
        <w:t xml:space="preserve">директор ООО </w:t>
      </w:r>
      <w:r w:rsidR="008A692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35236">
        <w:rPr>
          <w:rFonts w:ascii="Times New Roman" w:eastAsia="Times New Roman" w:hAnsi="Times New Roman" w:cs="Times New Roman"/>
          <w:sz w:val="28"/>
          <w:szCs w:val="28"/>
        </w:rPr>
        <w:t>Плотина</w:t>
      </w:r>
      <w:r w:rsidRPr="00024D95" w:rsidR="007D1EC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535236" w:rsidR="00535236">
        <w:rPr>
          <w:rFonts w:ascii="Times New Roman" w:hAnsi="Times New Roman" w:cs="Times New Roman"/>
          <w:sz w:val="28"/>
          <w:szCs w:val="28"/>
        </w:rPr>
        <w:t>Тертичный А.В</w:t>
      </w:r>
      <w:r w:rsidRPr="00024D95" w:rsidR="00DC39F6">
        <w:rPr>
          <w:rFonts w:ascii="Times New Roman" w:hAnsi="Times New Roman" w:cs="Times New Roman"/>
          <w:sz w:val="28"/>
          <w:szCs w:val="28"/>
        </w:rPr>
        <w:t>.</w:t>
      </w:r>
      <w:r w:rsidRPr="00024D95" w:rsidR="00412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налогового контроля.</w:t>
      </w:r>
    </w:p>
    <w:p w:rsidR="00BC670C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совершения административного правонарушения. </w:t>
      </w: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7B72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содержит. Права и законные интересы </w:t>
      </w:r>
      <w:r w:rsidRPr="00535236" w:rsidR="00535236">
        <w:rPr>
          <w:rFonts w:ascii="Times New Roman" w:hAnsi="Times New Roman" w:cs="Times New Roman"/>
          <w:sz w:val="28"/>
          <w:szCs w:val="28"/>
        </w:rPr>
        <w:t>Тертичн</w:t>
      </w:r>
      <w:r w:rsidR="00535236">
        <w:rPr>
          <w:rFonts w:ascii="Times New Roman" w:hAnsi="Times New Roman" w:cs="Times New Roman"/>
          <w:sz w:val="28"/>
          <w:szCs w:val="28"/>
        </w:rPr>
        <w:t>ого</w:t>
      </w:r>
      <w:r w:rsidRPr="00535236" w:rsidR="00535236">
        <w:rPr>
          <w:rFonts w:ascii="Times New Roman" w:hAnsi="Times New Roman" w:cs="Times New Roman"/>
          <w:sz w:val="28"/>
          <w:szCs w:val="28"/>
        </w:rPr>
        <w:t xml:space="preserve"> А.В</w:t>
      </w:r>
      <w:r w:rsidRPr="00024D95" w:rsidR="00DC39F6">
        <w:rPr>
          <w:rFonts w:ascii="Times New Roman" w:hAnsi="Times New Roman" w:cs="Times New Roman"/>
          <w:sz w:val="28"/>
          <w:szCs w:val="28"/>
        </w:rPr>
        <w:t>.</w:t>
      </w:r>
      <w:r w:rsidRPr="00024D95" w:rsidR="00412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ждении дела об административном правонарушении нарушены не были.</w:t>
      </w: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>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A6926" w:rsidRPr="008A6926" w:rsidP="008A692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26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>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7E6950" w:rsidRPr="007E6950" w:rsidP="007E695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950"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4.1.1 Кодекса Российской Федерации об административных правонарушениях, за впервые совершенное </w:t>
      </w:r>
      <w:r w:rsidRPr="007E6950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r w:rsidRPr="007E6950">
        <w:rPr>
          <w:rFonts w:ascii="Times New Roman" w:eastAsia="Times New Roman" w:hAnsi="Times New Roman" w:cs="Times New Roman"/>
          <w:sz w:val="28"/>
          <w:szCs w:val="28"/>
        </w:rPr>
        <w:t>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</w:t>
      </w:r>
      <w:r w:rsidRPr="007E6950">
        <w:rPr>
          <w:rFonts w:ascii="Times New Roman" w:eastAsia="Times New Roman" w:hAnsi="Times New Roman" w:cs="Times New Roman"/>
          <w:sz w:val="28"/>
          <w:szCs w:val="28"/>
        </w:rPr>
        <w:t>тоящего Кодекса, за исключением случаев, предусмотренных частью 2 настоящей статьи.</w:t>
      </w:r>
    </w:p>
    <w:p w:rsidR="007E6950" w:rsidRPr="007E6950" w:rsidP="007E695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950">
        <w:rPr>
          <w:rFonts w:ascii="Times New Roman" w:eastAsia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</w:t>
      </w:r>
      <w:r w:rsidRPr="007E6950">
        <w:rPr>
          <w:rFonts w:ascii="Times New Roman" w:eastAsia="Times New Roman" w:hAnsi="Times New Roman" w:cs="Times New Roman"/>
          <w:sz w:val="28"/>
          <w:szCs w:val="28"/>
        </w:rPr>
        <w:t xml:space="preserve"> физического или юридического лица. Предупреждение выносится в письменной форме.</w:t>
      </w:r>
    </w:p>
    <w:p w:rsidR="007E6950" w:rsidRPr="007E6950" w:rsidP="007E695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950">
        <w:rPr>
          <w:rFonts w:ascii="Times New Roman" w:eastAsia="Times New Roman" w:hAnsi="Times New Roman" w:cs="Times New Roman"/>
          <w:sz w:val="28"/>
          <w:szCs w:val="28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</w:t>
      </w:r>
      <w:r w:rsidRPr="007E6950">
        <w:rPr>
          <w:rFonts w:ascii="Times New Roman" w:eastAsia="Times New Roman" w:hAnsi="Times New Roman" w:cs="Times New Roman"/>
          <w:sz w:val="28"/>
          <w:szCs w:val="28"/>
        </w:rPr>
        <w:t>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</w:t>
      </w:r>
      <w:r w:rsidRPr="007E6950">
        <w:rPr>
          <w:rFonts w:ascii="Times New Roman" w:eastAsia="Times New Roman" w:hAnsi="Times New Roman" w:cs="Times New Roman"/>
          <w:sz w:val="28"/>
          <w:szCs w:val="28"/>
        </w:rPr>
        <w:t>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E6950" w:rsidRPr="007E6950" w:rsidP="007E695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950">
        <w:rPr>
          <w:rFonts w:ascii="Times New Roman" w:eastAsia="Times New Roman" w:hAnsi="Times New Roman" w:cs="Times New Roman"/>
          <w:sz w:val="28"/>
          <w:szCs w:val="28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</w:t>
      </w:r>
      <w:r w:rsidRPr="007E6950">
        <w:rPr>
          <w:rFonts w:ascii="Times New Roman" w:eastAsia="Times New Roman" w:hAnsi="Times New Roman" w:cs="Times New Roman"/>
          <w:sz w:val="28"/>
          <w:szCs w:val="28"/>
        </w:rPr>
        <w:t>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</w:t>
      </w:r>
      <w:r w:rsidRPr="007E6950"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правонарушениях).</w:t>
      </w:r>
    </w:p>
    <w:p w:rsidR="007E6950" w:rsidRPr="007E6950" w:rsidP="007E695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950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</w:t>
      </w:r>
      <w:r w:rsidRPr="007E6950">
        <w:rPr>
          <w:rFonts w:ascii="Times New Roman" w:eastAsia="Times New Roman" w:hAnsi="Times New Roman" w:cs="Times New Roman"/>
          <w:sz w:val="28"/>
          <w:szCs w:val="28"/>
        </w:rPr>
        <w:t xml:space="preserve">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7E6950" w:rsidP="007E695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950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</w:t>
      </w:r>
      <w:r w:rsidRPr="007E6950">
        <w:rPr>
          <w:rFonts w:ascii="Times New Roman" w:eastAsia="Times New Roman" w:hAnsi="Times New Roman" w:cs="Times New Roman"/>
          <w:sz w:val="28"/>
          <w:szCs w:val="28"/>
        </w:rPr>
        <w:t>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</w:t>
      </w:r>
      <w:r w:rsidRPr="007E6950">
        <w:rPr>
          <w:rFonts w:ascii="Times New Roman" w:eastAsia="Times New Roman" w:hAnsi="Times New Roman" w:cs="Times New Roman"/>
          <w:sz w:val="28"/>
          <w:szCs w:val="28"/>
        </w:rPr>
        <w:t xml:space="preserve">тивной ответственности не привлекался (иные данные в материалах дела отсутствуют), отсутствие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</w:t>
      </w:r>
      <w:r w:rsidRPr="007E6950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ответственность, предусмотренных ст. ст. 4.2, 4.3 Кодекса Российской Федерации об административных правонарушениях, то обст</w:t>
      </w:r>
      <w:r w:rsidRPr="007E6950">
        <w:rPr>
          <w:rFonts w:ascii="Times New Roman" w:eastAsia="Times New Roman" w:hAnsi="Times New Roman" w:cs="Times New Roman"/>
          <w:sz w:val="28"/>
          <w:szCs w:val="28"/>
        </w:rPr>
        <w:t xml:space="preserve">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535236" w:rsidR="00535236">
        <w:rPr>
          <w:rFonts w:ascii="Times New Roman" w:eastAsia="Times New Roman" w:hAnsi="Times New Roman" w:cs="Times New Roman"/>
          <w:sz w:val="28"/>
          <w:szCs w:val="28"/>
        </w:rPr>
        <w:t>Тертичн</w:t>
      </w:r>
      <w:r w:rsidR="00535236"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535236" w:rsidR="00535236"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 w:rsidRPr="007E6950">
        <w:rPr>
          <w:rFonts w:ascii="Times New Roman" w:eastAsia="Times New Roman" w:hAnsi="Times New Roman" w:cs="Times New Roman"/>
          <w:sz w:val="28"/>
          <w:szCs w:val="28"/>
        </w:rPr>
        <w:t>. наказание с применением ч. 1 ст. 4.1.1 Коде</w:t>
      </w:r>
      <w:r w:rsidRPr="007E6950">
        <w:rPr>
          <w:rFonts w:ascii="Times New Roman" w:eastAsia="Times New Roman" w:hAnsi="Times New Roman" w:cs="Times New Roman"/>
          <w:sz w:val="28"/>
          <w:szCs w:val="28"/>
        </w:rPr>
        <w:t xml:space="preserve">кса Российской Федерации об административных правонарушениях. </w:t>
      </w:r>
    </w:p>
    <w:p w:rsidR="000D0D48" w:rsidRPr="00024D95" w:rsidP="007E695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0D0D48" w:rsidRPr="00024D95" w:rsidP="000D0D48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ПОСТАНОВИЛ:</w:t>
      </w:r>
    </w:p>
    <w:p w:rsidR="008A6926" w:rsidRPr="008A6926" w:rsidP="008A6926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236">
        <w:rPr>
          <w:rFonts w:ascii="Times New Roman" w:hAnsi="Times New Roman" w:cs="Times New Roman"/>
          <w:sz w:val="28"/>
          <w:szCs w:val="28"/>
        </w:rPr>
        <w:t xml:space="preserve">Тертичного Андрея Викторовича </w:t>
      </w:r>
      <w:r w:rsidRPr="008A6926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ч. 1 </w:t>
      </w:r>
      <w:r w:rsidRPr="008A6926">
        <w:rPr>
          <w:rFonts w:ascii="Times New Roman" w:hAnsi="Times New Roman" w:cs="Times New Roman"/>
          <w:sz w:val="28"/>
          <w:szCs w:val="28"/>
        </w:rPr>
        <w:t>ст.15.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A6926">
        <w:rPr>
          <w:rFonts w:ascii="Times New Roman" w:hAnsi="Times New Roman" w:cs="Times New Roman"/>
          <w:sz w:val="28"/>
          <w:szCs w:val="28"/>
        </w:rPr>
        <w:t xml:space="preserve">  Кодекса Российской Федерации об административных правонарушениях, и назначить ему наказание в виде штрафа в размере 300 рублей.</w:t>
      </w:r>
    </w:p>
    <w:p w:rsidR="008A6926" w:rsidP="008A6926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926">
        <w:rPr>
          <w:rFonts w:ascii="Times New Roman" w:hAnsi="Times New Roman" w:cs="Times New Roman"/>
          <w:sz w:val="28"/>
          <w:szCs w:val="28"/>
        </w:rPr>
        <w:t xml:space="preserve">В </w:t>
      </w:r>
      <w:r w:rsidRPr="008A6926">
        <w:rPr>
          <w:rFonts w:ascii="Times New Roman" w:hAnsi="Times New Roman" w:cs="Times New Roman"/>
          <w:sz w:val="28"/>
          <w:szCs w:val="28"/>
        </w:rPr>
        <w:t xml:space="preserve">соответствии со ст.4.1.1 Кодекса Российской Федерации об административных правонарушениях назначенное наказание заменить на предупреждение. </w:t>
      </w:r>
    </w:p>
    <w:p w:rsidR="00064F21" w:rsidRPr="00024D95" w:rsidP="008A6926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024D95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</w:t>
      </w:r>
      <w:r w:rsidRPr="00024D95">
        <w:rPr>
          <w:rFonts w:ascii="Times New Roman" w:hAnsi="Times New Roman"/>
          <w:sz w:val="28"/>
          <w:szCs w:val="28"/>
        </w:rPr>
        <w:t xml:space="preserve">и Крым через </w:t>
      </w:r>
      <w:r w:rsidRPr="00024D95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4D95">
        <w:rPr>
          <w:rFonts w:ascii="Times New Roman" w:hAnsi="Times New Roman"/>
          <w:sz w:val="28"/>
          <w:szCs w:val="28"/>
        </w:rPr>
        <w:t>судебного участка №1</w:t>
      </w:r>
      <w:r w:rsidRPr="00024D95" w:rsidR="00DC39F6">
        <w:rPr>
          <w:rFonts w:ascii="Times New Roman" w:hAnsi="Times New Roman"/>
          <w:sz w:val="28"/>
          <w:szCs w:val="28"/>
        </w:rPr>
        <w:t>9</w:t>
      </w:r>
      <w:r w:rsidRPr="00024D95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70AA3" w:rsidRPr="00024D95" w:rsidP="001F63F7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024D9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64F21" w:rsidRPr="00024D95" w:rsidP="001F63F7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024D95">
        <w:rPr>
          <w:rFonts w:ascii="Times New Roman" w:hAnsi="Times New Roman" w:cs="Times New Roman"/>
          <w:sz w:val="28"/>
          <w:szCs w:val="28"/>
        </w:rPr>
        <w:t xml:space="preserve">  </w:t>
      </w:r>
      <w:r w:rsidRPr="00024D95" w:rsidR="00DC39F6">
        <w:rPr>
          <w:rFonts w:ascii="Times New Roman" w:hAnsi="Times New Roman" w:cs="Times New Roman"/>
          <w:sz w:val="28"/>
          <w:szCs w:val="28"/>
        </w:rPr>
        <w:t xml:space="preserve"> Мировой судья</w:t>
      </w:r>
      <w:r w:rsidRPr="00024D9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024D95" w:rsidR="00DC39F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 w:rsidRPr="000D0D48" w:rsidP="001F63F7">
      <w:pPr>
        <w:ind w:firstLine="993"/>
        <w:rPr>
          <w:rFonts w:ascii="Times New Roman" w:hAnsi="Times New Roman" w:cs="Times New Roman"/>
          <w:sz w:val="26"/>
          <w:szCs w:val="26"/>
        </w:rPr>
      </w:pPr>
    </w:p>
    <w:sectPr w:rsidSect="000B7A48">
      <w:footerReference w:type="default" r:id="rId5"/>
      <w:pgSz w:w="11906" w:h="16838"/>
      <w:pgMar w:top="851" w:right="70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053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21"/>
    <w:rsid w:val="00003B45"/>
    <w:rsid w:val="00024D95"/>
    <w:rsid w:val="00041FFA"/>
    <w:rsid w:val="0005495D"/>
    <w:rsid w:val="00055D69"/>
    <w:rsid w:val="00064F21"/>
    <w:rsid w:val="00067C85"/>
    <w:rsid w:val="00071540"/>
    <w:rsid w:val="0008534E"/>
    <w:rsid w:val="000940C3"/>
    <w:rsid w:val="000B7A48"/>
    <w:rsid w:val="000C3290"/>
    <w:rsid w:val="000D0D48"/>
    <w:rsid w:val="000E5C74"/>
    <w:rsid w:val="000F59A7"/>
    <w:rsid w:val="0012749D"/>
    <w:rsid w:val="00147433"/>
    <w:rsid w:val="0017177A"/>
    <w:rsid w:val="0019172E"/>
    <w:rsid w:val="001A1338"/>
    <w:rsid w:val="001B19F9"/>
    <w:rsid w:val="001D01E4"/>
    <w:rsid w:val="001E4B68"/>
    <w:rsid w:val="001F63F7"/>
    <w:rsid w:val="00201BD4"/>
    <w:rsid w:val="00232325"/>
    <w:rsid w:val="00246143"/>
    <w:rsid w:val="00282BCE"/>
    <w:rsid w:val="002A4942"/>
    <w:rsid w:val="002B0F0C"/>
    <w:rsid w:val="002C5A43"/>
    <w:rsid w:val="002D1B42"/>
    <w:rsid w:val="002E3C0F"/>
    <w:rsid w:val="00320421"/>
    <w:rsid w:val="00326552"/>
    <w:rsid w:val="00337868"/>
    <w:rsid w:val="00361F79"/>
    <w:rsid w:val="00391FC7"/>
    <w:rsid w:val="00396E94"/>
    <w:rsid w:val="003A2010"/>
    <w:rsid w:val="003B5A8C"/>
    <w:rsid w:val="003D15A1"/>
    <w:rsid w:val="003F7A19"/>
    <w:rsid w:val="0041233D"/>
    <w:rsid w:val="0042141E"/>
    <w:rsid w:val="004605C4"/>
    <w:rsid w:val="0046666A"/>
    <w:rsid w:val="00492320"/>
    <w:rsid w:val="004D07D0"/>
    <w:rsid w:val="004F552E"/>
    <w:rsid w:val="005050BD"/>
    <w:rsid w:val="00507C5E"/>
    <w:rsid w:val="00516538"/>
    <w:rsid w:val="0052303A"/>
    <w:rsid w:val="00535236"/>
    <w:rsid w:val="00541D4B"/>
    <w:rsid w:val="00561703"/>
    <w:rsid w:val="005634A6"/>
    <w:rsid w:val="00566A7F"/>
    <w:rsid w:val="00567E13"/>
    <w:rsid w:val="00581053"/>
    <w:rsid w:val="00586875"/>
    <w:rsid w:val="005C2B6A"/>
    <w:rsid w:val="005C616A"/>
    <w:rsid w:val="005E0EEC"/>
    <w:rsid w:val="005E4B0A"/>
    <w:rsid w:val="005F5C02"/>
    <w:rsid w:val="005F632D"/>
    <w:rsid w:val="006050C9"/>
    <w:rsid w:val="00605785"/>
    <w:rsid w:val="00672539"/>
    <w:rsid w:val="006910DA"/>
    <w:rsid w:val="00697936"/>
    <w:rsid w:val="006A4B55"/>
    <w:rsid w:val="006D3ECD"/>
    <w:rsid w:val="006F1841"/>
    <w:rsid w:val="006F1A07"/>
    <w:rsid w:val="00704EF6"/>
    <w:rsid w:val="0073574E"/>
    <w:rsid w:val="007547AB"/>
    <w:rsid w:val="0076058D"/>
    <w:rsid w:val="00765D2C"/>
    <w:rsid w:val="007726E2"/>
    <w:rsid w:val="00777999"/>
    <w:rsid w:val="00790BDB"/>
    <w:rsid w:val="007949BB"/>
    <w:rsid w:val="007A40BC"/>
    <w:rsid w:val="007D1ECE"/>
    <w:rsid w:val="007E6950"/>
    <w:rsid w:val="00800A20"/>
    <w:rsid w:val="00836546"/>
    <w:rsid w:val="00850B46"/>
    <w:rsid w:val="00861906"/>
    <w:rsid w:val="008701FB"/>
    <w:rsid w:val="00890FA8"/>
    <w:rsid w:val="008A6926"/>
    <w:rsid w:val="008A7DA7"/>
    <w:rsid w:val="008B5BA7"/>
    <w:rsid w:val="0090081E"/>
    <w:rsid w:val="00937FAC"/>
    <w:rsid w:val="00947B72"/>
    <w:rsid w:val="00950EA3"/>
    <w:rsid w:val="009626A4"/>
    <w:rsid w:val="009D1DC6"/>
    <w:rsid w:val="009D5864"/>
    <w:rsid w:val="009F0F1D"/>
    <w:rsid w:val="00A131B0"/>
    <w:rsid w:val="00A228C4"/>
    <w:rsid w:val="00A349C2"/>
    <w:rsid w:val="00A758CB"/>
    <w:rsid w:val="00A81949"/>
    <w:rsid w:val="00AA6480"/>
    <w:rsid w:val="00AD04FE"/>
    <w:rsid w:val="00AD3567"/>
    <w:rsid w:val="00AF1BB0"/>
    <w:rsid w:val="00AF7526"/>
    <w:rsid w:val="00B2542C"/>
    <w:rsid w:val="00B424F9"/>
    <w:rsid w:val="00B601D3"/>
    <w:rsid w:val="00B87355"/>
    <w:rsid w:val="00B91D04"/>
    <w:rsid w:val="00BA5B0E"/>
    <w:rsid w:val="00BC670C"/>
    <w:rsid w:val="00BE5D72"/>
    <w:rsid w:val="00C30272"/>
    <w:rsid w:val="00C545F8"/>
    <w:rsid w:val="00C621B1"/>
    <w:rsid w:val="00C62E1D"/>
    <w:rsid w:val="00CD54E9"/>
    <w:rsid w:val="00CD5A94"/>
    <w:rsid w:val="00CE0796"/>
    <w:rsid w:val="00CE44CD"/>
    <w:rsid w:val="00D40191"/>
    <w:rsid w:val="00D52652"/>
    <w:rsid w:val="00D92345"/>
    <w:rsid w:val="00DC39F6"/>
    <w:rsid w:val="00DC3C16"/>
    <w:rsid w:val="00E023AA"/>
    <w:rsid w:val="00E03279"/>
    <w:rsid w:val="00E15C6E"/>
    <w:rsid w:val="00E32FF7"/>
    <w:rsid w:val="00E70AA3"/>
    <w:rsid w:val="00E71337"/>
    <w:rsid w:val="00EC1E6E"/>
    <w:rsid w:val="00EE55A2"/>
    <w:rsid w:val="00F04F40"/>
    <w:rsid w:val="00F24041"/>
    <w:rsid w:val="00F24237"/>
    <w:rsid w:val="00F26538"/>
    <w:rsid w:val="00F6318F"/>
    <w:rsid w:val="00F75D08"/>
    <w:rsid w:val="00F9799B"/>
    <w:rsid w:val="00FB5598"/>
    <w:rsid w:val="00FE4C00"/>
    <w:rsid w:val="00FF7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58CB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F63F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1F63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F1D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958A-1FD9-4456-B7FD-C98AA73E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