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5320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1655">
        <w:rPr>
          <w:rFonts w:ascii="Times New Roman" w:eastAsia="Times New Roman" w:hAnsi="Times New Roman" w:cs="Times New Roman"/>
          <w:sz w:val="28"/>
          <w:szCs w:val="28"/>
        </w:rPr>
        <w:t>248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6BF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мая</w:t>
      </w:r>
      <w:r w:rsidR="000F6BFE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495B3D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D7165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165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1655">
        <w:rPr>
          <w:rFonts w:ascii="Times New Roman" w:hAnsi="Times New Roman" w:cs="Times New Roman"/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 w:rsidR="00BB061E"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Василькова И.С.,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Ревицкого</w:t>
      </w:r>
      <w:r>
        <w:rPr>
          <w:rFonts w:ascii="Times New Roman" w:hAnsi="Times New Roman" w:cs="Times New Roman"/>
          <w:sz w:val="28"/>
          <w:szCs w:val="28"/>
        </w:rPr>
        <w:t xml:space="preserve"> Сергея Валерьевича</w:t>
      </w:r>
      <w:r w:rsidRPr="00D2673C" w:rsidR="00D2673C">
        <w:rPr>
          <w:rFonts w:ascii="Times New Roman" w:hAnsi="Times New Roman" w:cs="Times New Roman"/>
          <w:sz w:val="28"/>
          <w:szCs w:val="28"/>
        </w:rPr>
        <w:t xml:space="preserve">, </w:t>
      </w:r>
      <w:r w:rsidR="001B1C8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D4A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F6BFE" w:rsidP="000F6B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Ревицкий 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 w:rsidR="00D71655">
        <w:rPr>
          <w:rFonts w:ascii="Times New Roman" w:hAnsi="Times New Roman"/>
          <w:sz w:val="28"/>
          <w:szCs w:val="28"/>
        </w:rPr>
        <w:t>13.04</w:t>
      </w:r>
      <w:r>
        <w:rPr>
          <w:rFonts w:ascii="Times New Roman" w:hAnsi="Times New Roman"/>
          <w:sz w:val="28"/>
          <w:szCs w:val="28"/>
        </w:rPr>
        <w:t>.2021</w:t>
      </w:r>
      <w:r w:rsidR="00093D4A">
        <w:rPr>
          <w:rFonts w:ascii="Times New Roman" w:hAnsi="Times New Roman"/>
          <w:sz w:val="28"/>
          <w:szCs w:val="28"/>
        </w:rPr>
        <w:t xml:space="preserve"> около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 w:rsidR="00D71655">
        <w:rPr>
          <w:rFonts w:ascii="Times New Roman" w:hAnsi="Times New Roman"/>
          <w:sz w:val="28"/>
          <w:szCs w:val="28"/>
        </w:rPr>
        <w:t>10</w:t>
      </w:r>
      <w:r w:rsidRPr="00CD050F" w:rsidR="00093D4A">
        <w:rPr>
          <w:rFonts w:ascii="Times New Roman" w:hAnsi="Times New Roman"/>
          <w:sz w:val="28"/>
          <w:szCs w:val="28"/>
        </w:rPr>
        <w:t xml:space="preserve"> часов </w:t>
      </w:r>
      <w:r w:rsidR="00D71655">
        <w:rPr>
          <w:rFonts w:ascii="Times New Roman" w:hAnsi="Times New Roman"/>
          <w:sz w:val="28"/>
          <w:szCs w:val="28"/>
        </w:rPr>
        <w:t>15</w:t>
      </w:r>
      <w:r w:rsidRPr="00CD050F" w:rsidR="00093D4A">
        <w:rPr>
          <w:rFonts w:ascii="Times New Roman" w:hAnsi="Times New Roman"/>
          <w:sz w:val="28"/>
          <w:szCs w:val="28"/>
        </w:rPr>
        <w:t xml:space="preserve"> минут, находясь </w:t>
      </w:r>
      <w:r w:rsidR="00042EFC">
        <w:rPr>
          <w:rFonts w:ascii="Times New Roman" w:hAnsi="Times New Roman"/>
          <w:sz w:val="28"/>
          <w:szCs w:val="28"/>
        </w:rPr>
        <w:t>по месту своего жительства</w:t>
      </w:r>
      <w:r w:rsidRPr="00CD050F" w:rsidR="00093D4A">
        <w:rPr>
          <w:rFonts w:ascii="Times New Roman" w:hAnsi="Times New Roman"/>
          <w:sz w:val="28"/>
          <w:szCs w:val="28"/>
        </w:rPr>
        <w:t xml:space="preserve"> по адресу: </w:t>
      </w:r>
      <w:r w:rsidR="001B1C82">
        <w:rPr>
          <w:rFonts w:ascii="Times New Roman" w:hAnsi="Times New Roman"/>
          <w:sz w:val="28"/>
          <w:szCs w:val="28"/>
        </w:rPr>
        <w:t>«данные изъяты»</w:t>
      </w:r>
      <w:r w:rsidR="00D2673C">
        <w:rPr>
          <w:rFonts w:ascii="Times New Roman" w:hAnsi="Times New Roman"/>
          <w:sz w:val="28"/>
          <w:szCs w:val="28"/>
        </w:rPr>
        <w:t>,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F6B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осуществлению привода </w:t>
      </w:r>
      <w:r w:rsidR="00D71655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подозреваемого к дознавателю для дальнейшего сопровождения к месту проведения амбулаторной судебно – психиатрической экспертизы</w:t>
      </w:r>
      <w:r w:rsidRPr="000F6B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основании постановления </w:t>
      </w:r>
      <w:r w:rsidR="00D71655">
        <w:rPr>
          <w:rFonts w:ascii="Times New Roman" w:hAnsi="Times New Roman" w:eastAsiaTheme="minorHAnsi" w:cs="Times New Roman"/>
          <w:sz w:val="28"/>
          <w:szCs w:val="28"/>
          <w:lang w:eastAsia="en-US"/>
        </w:rPr>
        <w:t>дознавателя</w:t>
      </w:r>
      <w:r w:rsidRPr="000F6B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ОСП по Центральному району г. Симферополя УФССП России по Республике Крым. </w:t>
      </w:r>
    </w:p>
    <w:p w:rsidR="009C010F" w:rsidP="000F6B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>В судебное за</w:t>
      </w:r>
      <w:r w:rsidRPr="001B3BEA">
        <w:rPr>
          <w:rFonts w:ascii="Times New Roman" w:hAnsi="Times New Roman" w:cs="Times New Roman"/>
          <w:sz w:val="28"/>
          <w:szCs w:val="28"/>
        </w:rPr>
        <w:t xml:space="preserve">седание </w:t>
      </w:r>
      <w:r w:rsidRPr="000F6BFE" w:rsidR="000F6BFE">
        <w:rPr>
          <w:rFonts w:ascii="Times New Roman" w:hAnsi="Times New Roman" w:cs="Times New Roman"/>
          <w:sz w:val="28"/>
          <w:szCs w:val="28"/>
        </w:rPr>
        <w:t>Ревицкий С.В</w:t>
      </w:r>
      <w:r w:rsidRPr="002E1B8C" w:rsidR="002E1B8C">
        <w:rPr>
          <w:rFonts w:ascii="Times New Roman" w:hAnsi="Times New Roman" w:cs="Times New Roman"/>
          <w:sz w:val="28"/>
          <w:szCs w:val="28"/>
        </w:rPr>
        <w:t>.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B3BEA">
        <w:rPr>
          <w:rFonts w:ascii="Times New Roman" w:hAnsi="Times New Roman" w:cs="Times New Roman"/>
          <w:sz w:val="28"/>
          <w:szCs w:val="28"/>
        </w:rPr>
        <w:t xml:space="preserve">, </w:t>
      </w:r>
      <w:r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 надлежаще</w:t>
      </w:r>
      <w:r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71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почтовая корреспонденция. Направленная лицу, в отношении которого ведется дело об административном правонарушении, адресатом получена. 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BFE" w:rsidR="000F6BFE">
        <w:rPr>
          <w:rFonts w:ascii="Times New Roman" w:hAnsi="Times New Roman" w:cs="Times New Roman"/>
          <w:sz w:val="28"/>
          <w:szCs w:val="28"/>
        </w:rPr>
        <w:t>Ревицк</w:t>
      </w:r>
      <w:r w:rsidR="000F6BFE">
        <w:rPr>
          <w:rFonts w:ascii="Times New Roman" w:hAnsi="Times New Roman" w:cs="Times New Roman"/>
          <w:sz w:val="28"/>
          <w:szCs w:val="28"/>
        </w:rPr>
        <w:t>ого</w:t>
      </w:r>
      <w:r w:rsidRPr="000F6BFE" w:rsidR="000F6BFE">
        <w:rPr>
          <w:rFonts w:ascii="Times New Roman" w:hAnsi="Times New Roman" w:cs="Times New Roman"/>
          <w:sz w:val="28"/>
          <w:szCs w:val="28"/>
        </w:rPr>
        <w:t xml:space="preserve"> С.В</w:t>
      </w:r>
      <w:r w:rsidR="005D3F57">
        <w:rPr>
          <w:rFonts w:ascii="Times New Roman" w:hAnsi="Times New Roman" w:cs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ебования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Невыполнение требований судебного пристава и действия, препятствующие исполнению возложенных на него обязанностей, влекут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в порядке, установленном законом.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принудительного исполнения применяются судебн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приставом-исполнителем по его месту жительства, месту пребывания или местонахождению его имущества. </w:t>
      </w:r>
    </w:p>
    <w:p w:rsidR="000F6BF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</w:t>
      </w:r>
      <w:r w:rsidR="00D71655">
        <w:rPr>
          <w:rFonts w:ascii="Times New Roman" w:eastAsia="Times New Roman" w:hAnsi="Times New Roman" w:cs="Times New Roman"/>
          <w:color w:val="000000"/>
          <w:sz w:val="28"/>
          <w:szCs w:val="28"/>
        </w:rPr>
        <w:t>13.04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 в </w:t>
      </w:r>
      <w:r w:rsidR="00D7165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D71655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по месту своего проживания по </w:t>
      </w:r>
      <w:r w:rsidR="001B1C8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г. Симферополе, будучи </w:t>
      </w:r>
      <w:r w:rsidR="00D71655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подозреваемым по уголовному делу по признакам состава преступления, предусмотренного ч. 1 ст. 157 УК РФ,</w:t>
      </w:r>
      <w:r w:rsidRP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подвергнутым приводу на основании постановления </w:t>
      </w:r>
      <w:r w:rsidR="00D71655">
        <w:rPr>
          <w:rFonts w:ascii="Times New Roman" w:eastAsia="Times New Roman" w:hAnsi="Times New Roman" w:cs="Times New Roman"/>
          <w:color w:val="000000"/>
          <w:sz w:val="28"/>
          <w:szCs w:val="28"/>
        </w:rPr>
        <w:t>дознавателя</w:t>
      </w:r>
      <w:r w:rsidRP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ОСП по Центральному району г. Симферополя УФССП России по Республике Крым, ознакомившись с указанн</w:t>
      </w:r>
      <w:r w:rsidRP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ым постановлением, в категорической форме отказался проследовать с судебным приставом – исполнителем, пытался закрыть дверь и скрыться в доме, тем самым воспрепятствовал законной деятельности судебного пристава ОСП по Центральному району г. Симферополя УФС</w:t>
      </w:r>
      <w:r w:rsidRP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СП России по Республике Крым.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подтвержда</w:t>
      </w:r>
      <w:r w:rsid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</w:t>
      </w:r>
      <w:r w:rsidR="00377B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ст.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25.1 КоАП РФ и ст. 51 Конституции РФ, ознакомлен</w:t>
      </w:r>
      <w:r w:rsidR="00377B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протоколом об административном правонарушении, о чем расписался.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анных, указывающих на наличие события административного правонарушения, что согласуется с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ч. 1 ст. 28.1 КоАП РФ, а так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другими материалами дела.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Исследовав и проанализировав представленные доказательства, мировой судья признает их относимыми,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о событии правонарушения,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чем, подвергать сомнению письменные доказательства у мирового судьи оснований не имеется.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0F6BFE" w:rsidR="000F6BFE">
        <w:rPr>
          <w:rFonts w:ascii="Times New Roman" w:hAnsi="Times New Roman"/>
          <w:sz w:val="28"/>
          <w:szCs w:val="28"/>
        </w:rPr>
        <w:t>Ревицкого 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заседании доказательств, а именно: протоколом об </w:t>
      </w:r>
      <w:r w:rsidRPr="00CD050F">
        <w:rPr>
          <w:rFonts w:ascii="Times New Roman" w:eastAsia="Times New Roman" w:hAnsi="Times New Roman"/>
          <w:sz w:val="28"/>
          <w:szCs w:val="28"/>
        </w:rPr>
        <w:t>административном правонарушении  №</w:t>
      </w:r>
      <w:r w:rsidR="00D71655">
        <w:rPr>
          <w:rFonts w:ascii="Times New Roman" w:eastAsia="Times New Roman" w:hAnsi="Times New Roman"/>
          <w:sz w:val="28"/>
          <w:szCs w:val="28"/>
        </w:rPr>
        <w:t>92/21/82004-АП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D71655">
        <w:rPr>
          <w:rFonts w:ascii="Times New Roman" w:eastAsia="Times New Roman" w:hAnsi="Times New Roman"/>
          <w:sz w:val="28"/>
          <w:szCs w:val="28"/>
        </w:rPr>
        <w:t>13.04</w:t>
      </w:r>
      <w:r w:rsidR="000F6BFE">
        <w:rPr>
          <w:rFonts w:ascii="Times New Roman" w:eastAsia="Times New Roman" w:hAnsi="Times New Roman"/>
          <w:sz w:val="28"/>
          <w:szCs w:val="28"/>
        </w:rPr>
        <w:t>.2021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отобранных в день совершения административного правонарушения, которые получены в соответствии с требован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иями Кодекса Российской Федерации об административных правонарушениях.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0F6BFE" w:rsidR="000F6BFE">
        <w:rPr>
          <w:rFonts w:ascii="Times New Roman" w:eastAsia="Times New Roman" w:hAnsi="Times New Roman"/>
          <w:sz w:val="28"/>
          <w:szCs w:val="28"/>
        </w:rPr>
        <w:t>Ревицко</w:t>
      </w:r>
      <w:r w:rsidR="000F6BFE">
        <w:rPr>
          <w:rFonts w:ascii="Times New Roman" w:eastAsia="Times New Roman" w:hAnsi="Times New Roman"/>
          <w:sz w:val="28"/>
          <w:szCs w:val="28"/>
        </w:rPr>
        <w:t>му</w:t>
      </w:r>
      <w:r w:rsidRPr="000F6BFE" w:rsidR="000F6BFE">
        <w:rPr>
          <w:rFonts w:ascii="Times New Roman" w:eastAsia="Times New Roman" w:hAnsi="Times New Roman"/>
          <w:sz w:val="28"/>
          <w:szCs w:val="28"/>
        </w:rPr>
        <w:t xml:space="preserve"> С.В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административного правонарушения, являются последовательными, </w:t>
      </w:r>
      <w:r w:rsidRPr="00093D4A">
        <w:rPr>
          <w:rFonts w:ascii="Times New Roman" w:eastAsia="Times New Roman" w:hAnsi="Times New Roman"/>
          <w:sz w:val="28"/>
          <w:szCs w:val="28"/>
        </w:rPr>
        <w:t>противоречий не содержат, что, в свою очередь, свидетельствует об их правдивости и достоверности. Указанны</w:t>
      </w:r>
      <w:r w:rsidR="004350B5">
        <w:rPr>
          <w:rFonts w:ascii="Times New Roman" w:eastAsia="Times New Roman" w:hAnsi="Times New Roman"/>
          <w:sz w:val="28"/>
          <w:szCs w:val="28"/>
        </w:rPr>
        <w:t>е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</w:t>
      </w:r>
      <w:r w:rsidRPr="00093D4A">
        <w:rPr>
          <w:rFonts w:ascii="Times New Roman" w:eastAsia="Times New Roman" w:hAnsi="Times New Roman"/>
          <w:sz w:val="28"/>
          <w:szCs w:val="28"/>
        </w:rPr>
        <w:t>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F6BFE" w:rsidR="000F6BFE">
        <w:rPr>
          <w:rFonts w:ascii="Times New Roman" w:eastAsia="Times New Roman" w:hAnsi="Times New Roman"/>
          <w:sz w:val="28"/>
          <w:szCs w:val="28"/>
        </w:rPr>
        <w:t>Ревицкого С.В</w:t>
      </w:r>
      <w:r w:rsidR="00377B48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</w:t>
      </w:r>
      <w:r w:rsidRPr="00093D4A">
        <w:rPr>
          <w:rFonts w:ascii="Times New Roman" w:eastAsia="Times New Roman" w:hAnsi="Times New Roman"/>
          <w:sz w:val="28"/>
          <w:szCs w:val="28"/>
        </w:rPr>
        <w:t>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0F6BFE">
        <w:rPr>
          <w:rFonts w:ascii="Times New Roman" w:hAnsi="Times New Roman"/>
          <w:sz w:val="28"/>
          <w:szCs w:val="28"/>
        </w:rPr>
        <w:t xml:space="preserve">Ревицкий </w:t>
      </w:r>
      <w:r w:rsidRPr="000F6BFE" w:rsidR="000F6BFE">
        <w:rPr>
          <w:rFonts w:ascii="Times New Roman" w:hAnsi="Times New Roman"/>
          <w:sz w:val="28"/>
          <w:szCs w:val="28"/>
        </w:rPr>
        <w:t>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совершил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предусмотренное ст.17.</w:t>
      </w:r>
      <w:r w:rsidR="004350B5">
        <w:rPr>
          <w:rFonts w:ascii="Times New Roman" w:eastAsia="Times New Roman" w:hAnsi="Times New Roman"/>
          <w:sz w:val="28"/>
          <w:szCs w:val="28"/>
        </w:rPr>
        <w:t>8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FB1E46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CD050F">
        <w:rPr>
          <w:rFonts w:ascii="Times New Roman" w:hAnsi="Times New Roman"/>
          <w:sz w:val="28"/>
          <w:szCs w:val="28"/>
        </w:rPr>
        <w:t xml:space="preserve"> противоречий не содержит. Права и законные интересы </w:t>
      </w:r>
      <w:r w:rsidRPr="000F6BFE" w:rsidR="000F6BFE">
        <w:rPr>
          <w:rFonts w:ascii="Times New Roman" w:hAnsi="Times New Roman"/>
          <w:sz w:val="28"/>
          <w:szCs w:val="28"/>
        </w:rPr>
        <w:t>Ревицкого 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</w:t>
      </w:r>
      <w:r w:rsidRPr="00CD050F">
        <w:rPr>
          <w:rFonts w:ascii="Times New Roman" w:hAnsi="Times New Roman"/>
          <w:sz w:val="28"/>
          <w:szCs w:val="28"/>
        </w:rPr>
        <w:t xml:space="preserve">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</w:t>
      </w:r>
      <w:r w:rsidRPr="00CD050F">
        <w:rPr>
          <w:rFonts w:ascii="Times New Roman" w:hAnsi="Times New Roman"/>
          <w:sz w:val="28"/>
          <w:szCs w:val="28"/>
        </w:rPr>
        <w:t>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нуть </w:t>
      </w:r>
      <w:r w:rsidRPr="000F6BFE" w:rsidR="000F6BFE">
        <w:rPr>
          <w:rFonts w:ascii="Times New Roman" w:hAnsi="Times New Roman" w:cs="Times New Roman"/>
          <w:sz w:val="28"/>
          <w:szCs w:val="28"/>
        </w:rPr>
        <w:t>Ревицкого С.В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предусмотренной ст. 17</w:t>
      </w:r>
      <w:r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На основании изложенного, руководствуясь ст.ст</w:t>
      </w:r>
      <w:r w:rsidRPr="00CD050F">
        <w:rPr>
          <w:rFonts w:ascii="Times New Roman" w:hAnsi="Times New Roman"/>
          <w:sz w:val="28"/>
          <w:szCs w:val="28"/>
        </w:rPr>
        <w:t xml:space="preserve">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Pr="002721D8" w:rsidR="002721D8">
        <w:rPr>
          <w:rFonts w:ascii="Times New Roman" w:eastAsia="Times New Roman" w:hAnsi="Times New Roman"/>
          <w:sz w:val="28"/>
          <w:szCs w:val="28"/>
        </w:rPr>
        <w:t xml:space="preserve">Ревицкого Сергея Валерьевича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4350B5">
        <w:rPr>
          <w:rFonts w:ascii="Times New Roman" w:hAnsi="Times New Roman"/>
          <w:sz w:val="28"/>
          <w:szCs w:val="28"/>
        </w:rPr>
        <w:t>ым</w:t>
      </w:r>
      <w:r w:rsidRPr="00CD05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>ст.17.</w:t>
      </w:r>
      <w:r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</w:t>
      </w:r>
      <w:r w:rsidRPr="00CD050F">
        <w:rPr>
          <w:rFonts w:ascii="Times New Roman" w:hAnsi="Times New Roman"/>
          <w:sz w:val="28"/>
          <w:szCs w:val="28"/>
        </w:rPr>
        <w:t>равонарушениях, и назначить е</w:t>
      </w:r>
      <w:r w:rsidR="004350B5">
        <w:rPr>
          <w:rFonts w:ascii="Times New Roman" w:hAnsi="Times New Roman"/>
          <w:sz w:val="28"/>
          <w:szCs w:val="28"/>
        </w:rPr>
        <w:t>му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4350B5">
        <w:rPr>
          <w:rFonts w:ascii="Times New Roman" w:hAnsi="Times New Roman"/>
          <w:sz w:val="28"/>
          <w:szCs w:val="28"/>
        </w:rPr>
        <w:t>1 000</w:t>
      </w:r>
      <w:r w:rsidRPr="00CD050F">
        <w:rPr>
          <w:rFonts w:ascii="Times New Roman" w:hAnsi="Times New Roman"/>
          <w:sz w:val="28"/>
          <w:szCs w:val="28"/>
        </w:rPr>
        <w:t xml:space="preserve"> (</w:t>
      </w:r>
      <w:r w:rsidR="004350B5">
        <w:rPr>
          <w:rFonts w:ascii="Times New Roman" w:hAnsi="Times New Roman"/>
          <w:sz w:val="28"/>
          <w:szCs w:val="28"/>
        </w:rPr>
        <w:t>одна тысяча</w:t>
      </w:r>
      <w:r w:rsidRPr="00CD050F">
        <w:rPr>
          <w:rFonts w:ascii="Times New Roman" w:hAnsi="Times New Roman"/>
          <w:sz w:val="28"/>
          <w:szCs w:val="28"/>
        </w:rPr>
        <w:t>) рублей.</w:t>
      </w:r>
    </w:p>
    <w:p w:rsidR="00093D4A" w:rsidRPr="00CD050F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2721D8">
        <w:rPr>
          <w:rStyle w:val="s4"/>
          <w:color w:val="000000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04752203230, </w:t>
      </w:r>
      <w:r w:rsidRPr="002721D8">
        <w:rPr>
          <w:rStyle w:val="s4"/>
          <w:color w:val="000000"/>
          <w:sz w:val="28"/>
          <w:szCs w:val="28"/>
        </w:rPr>
        <w:t xml:space="preserve">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</w:t>
      </w:r>
      <w:r w:rsidRPr="002721D8">
        <w:rPr>
          <w:rStyle w:val="s4"/>
          <w:color w:val="000000"/>
          <w:sz w:val="28"/>
          <w:szCs w:val="28"/>
        </w:rPr>
        <w:t>казначейский счет: 40102810645370000035, Казначейский счет: 03100643000000017500, УИН 0, ОКТМО 35701000,</w:t>
      </w:r>
      <w:r w:rsidRPr="00BB061E" w:rsidR="00BB061E">
        <w:rPr>
          <w:rStyle w:val="s4"/>
          <w:color w:val="000000"/>
          <w:sz w:val="28"/>
          <w:szCs w:val="28"/>
        </w:rPr>
        <w:t xml:space="preserve"> КБК </w:t>
      </w:r>
      <w:r>
        <w:rPr>
          <w:rStyle w:val="s4"/>
          <w:color w:val="000000"/>
          <w:sz w:val="28"/>
          <w:szCs w:val="28"/>
        </w:rPr>
        <w:t>828 1 16 01173 01 0008 140</w:t>
      </w:r>
      <w:r w:rsidRPr="00BB061E" w:rsidR="00BB061E">
        <w:rPr>
          <w:rStyle w:val="s4"/>
          <w:color w:val="000000"/>
          <w:sz w:val="28"/>
          <w:szCs w:val="28"/>
        </w:rPr>
        <w:t>, постановление по делу №05-</w:t>
      </w:r>
      <w:r w:rsidR="008B6A23">
        <w:rPr>
          <w:rStyle w:val="s4"/>
          <w:color w:val="000000"/>
          <w:sz w:val="28"/>
          <w:szCs w:val="28"/>
        </w:rPr>
        <w:t>0</w:t>
      </w:r>
      <w:r w:rsidR="00D71655">
        <w:rPr>
          <w:rStyle w:val="s4"/>
          <w:color w:val="000000"/>
          <w:sz w:val="28"/>
          <w:szCs w:val="28"/>
        </w:rPr>
        <w:t>248</w:t>
      </w:r>
      <w:r w:rsidRPr="00BB061E" w:rsidR="00BB061E">
        <w:rPr>
          <w:rStyle w:val="s4"/>
          <w:color w:val="000000"/>
          <w:sz w:val="28"/>
          <w:szCs w:val="28"/>
        </w:rPr>
        <w:t>/19/202</w:t>
      </w:r>
      <w:r>
        <w:rPr>
          <w:rStyle w:val="s4"/>
          <w:color w:val="000000"/>
          <w:sz w:val="28"/>
          <w:szCs w:val="28"/>
        </w:rPr>
        <w:t>1</w:t>
      </w:r>
      <w:r w:rsidRPr="00BB061E" w:rsidR="00BB061E">
        <w:rPr>
          <w:rStyle w:val="s4"/>
          <w:color w:val="000000"/>
          <w:sz w:val="28"/>
          <w:szCs w:val="28"/>
        </w:rPr>
        <w:t xml:space="preserve"> от </w:t>
      </w:r>
      <w:r w:rsidR="00D71655">
        <w:rPr>
          <w:rStyle w:val="s4"/>
          <w:color w:val="000000"/>
          <w:sz w:val="28"/>
          <w:szCs w:val="28"/>
        </w:rPr>
        <w:t>19.05</w:t>
      </w:r>
      <w:r>
        <w:rPr>
          <w:rStyle w:val="s4"/>
          <w:color w:val="000000"/>
          <w:sz w:val="28"/>
          <w:szCs w:val="28"/>
        </w:rPr>
        <w:t>.2021</w:t>
      </w:r>
      <w:r w:rsidRPr="00BB061E" w:rsidR="00BB061E">
        <w:rPr>
          <w:rStyle w:val="s4"/>
          <w:color w:val="000000"/>
          <w:sz w:val="28"/>
          <w:szCs w:val="28"/>
        </w:rPr>
        <w:t xml:space="preserve"> в отношении</w:t>
      </w:r>
      <w:r>
        <w:rPr>
          <w:rStyle w:val="s4"/>
          <w:color w:val="000000"/>
          <w:sz w:val="28"/>
          <w:szCs w:val="28"/>
        </w:rPr>
        <w:t xml:space="preserve"> </w:t>
      </w:r>
      <w:r w:rsidRPr="002721D8">
        <w:rPr>
          <w:rStyle w:val="s4"/>
          <w:color w:val="000000"/>
          <w:sz w:val="28"/>
          <w:szCs w:val="28"/>
        </w:rPr>
        <w:t>Ревицкого Сергея Валерьевича</w:t>
      </w:r>
      <w:r w:rsidR="004350B5">
        <w:rPr>
          <w:rStyle w:val="s4"/>
          <w:color w:val="000000"/>
          <w:sz w:val="28"/>
          <w:szCs w:val="28"/>
        </w:rPr>
        <w:t xml:space="preserve">. </w:t>
      </w:r>
      <w:r w:rsidRPr="002E1B8C" w:rsidR="002E1B8C">
        <w:rPr>
          <w:rStyle w:val="s4"/>
          <w:color w:val="000000"/>
          <w:sz w:val="28"/>
          <w:szCs w:val="28"/>
        </w:rPr>
        <w:t xml:space="preserve"> 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 xml:space="preserve">Административный </w:t>
      </w:r>
      <w:r w:rsidRPr="00CD050F">
        <w:rPr>
          <w:sz w:val="28"/>
          <w:szCs w:val="28"/>
        </w:rPr>
        <w:t>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</w:t>
      </w:r>
      <w:r w:rsidRPr="00CD050F">
        <w:rPr>
          <w:sz w:val="28"/>
          <w:szCs w:val="28"/>
        </w:rPr>
        <w:t>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</w:t>
      </w:r>
      <w:r w:rsidRPr="00CD050F">
        <w:rPr>
          <w:sz w:val="28"/>
          <w:szCs w:val="28"/>
          <w:lang w:eastAsia="en-US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</w:t>
      </w:r>
      <w:r w:rsidRPr="00CD050F">
        <w:rPr>
          <w:rFonts w:ascii="Times New Roman" w:hAnsi="Times New Roman"/>
          <w:sz w:val="28"/>
          <w:szCs w:val="28"/>
        </w:rPr>
        <w:t xml:space="preserve">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</w:t>
      </w:r>
      <w:r w:rsidR="00D71655">
        <w:rPr>
          <w:rFonts w:ascii="Times New Roman" w:hAnsi="Times New Roman" w:cs="Times New Roman"/>
          <w:sz w:val="28"/>
          <w:szCs w:val="28"/>
        </w:rPr>
        <w:t>И.С. Василькова</w:t>
      </w:r>
      <w:r w:rsidR="001A78F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C82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0F6BFE"/>
    <w:rsid w:val="001A78F2"/>
    <w:rsid w:val="001B1C82"/>
    <w:rsid w:val="001B3BEA"/>
    <w:rsid w:val="002721D8"/>
    <w:rsid w:val="002C5A43"/>
    <w:rsid w:val="002E1B8C"/>
    <w:rsid w:val="00300913"/>
    <w:rsid w:val="00326552"/>
    <w:rsid w:val="00377B48"/>
    <w:rsid w:val="0040235E"/>
    <w:rsid w:val="00414FF5"/>
    <w:rsid w:val="004350B5"/>
    <w:rsid w:val="00475051"/>
    <w:rsid w:val="00495B3D"/>
    <w:rsid w:val="00506898"/>
    <w:rsid w:val="00532047"/>
    <w:rsid w:val="005D3F57"/>
    <w:rsid w:val="00642567"/>
    <w:rsid w:val="00700625"/>
    <w:rsid w:val="007049DE"/>
    <w:rsid w:val="008B2D84"/>
    <w:rsid w:val="008B6A23"/>
    <w:rsid w:val="00922F7C"/>
    <w:rsid w:val="00925AB5"/>
    <w:rsid w:val="009C010F"/>
    <w:rsid w:val="00AE68A7"/>
    <w:rsid w:val="00B07650"/>
    <w:rsid w:val="00B07765"/>
    <w:rsid w:val="00BB061E"/>
    <w:rsid w:val="00BF1B41"/>
    <w:rsid w:val="00C276EF"/>
    <w:rsid w:val="00C545F8"/>
    <w:rsid w:val="00C81022"/>
    <w:rsid w:val="00CD050F"/>
    <w:rsid w:val="00D2673C"/>
    <w:rsid w:val="00D367F9"/>
    <w:rsid w:val="00D71655"/>
    <w:rsid w:val="00D7624A"/>
    <w:rsid w:val="00DC74F2"/>
    <w:rsid w:val="00DE4920"/>
    <w:rsid w:val="00E371C3"/>
    <w:rsid w:val="00E93834"/>
    <w:rsid w:val="00EB193F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