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D77" w:rsidRPr="00DD0407" w:rsidP="00034D77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Дело №  05-0</w:t>
      </w:r>
      <w:r w:rsidR="00113739">
        <w:rPr>
          <w:sz w:val="28"/>
          <w:szCs w:val="28"/>
          <w:lang w:val="ru-RU"/>
        </w:rPr>
        <w:t>2</w:t>
      </w:r>
      <w:r w:rsidR="00476560">
        <w:rPr>
          <w:sz w:val="28"/>
          <w:szCs w:val="28"/>
          <w:lang w:val="ru-RU"/>
        </w:rPr>
        <w:t>63</w:t>
      </w:r>
      <w:r w:rsidRPr="00DD0407">
        <w:rPr>
          <w:sz w:val="28"/>
          <w:szCs w:val="28"/>
          <w:lang w:val="ru-RU"/>
        </w:rPr>
        <w:t>/1</w:t>
      </w:r>
      <w:r w:rsidR="00113739">
        <w:rPr>
          <w:sz w:val="28"/>
          <w:szCs w:val="28"/>
          <w:lang w:val="ru-RU"/>
        </w:rPr>
        <w:t>9</w:t>
      </w:r>
      <w:r w:rsidRPr="00DD0407">
        <w:rPr>
          <w:sz w:val="28"/>
          <w:szCs w:val="28"/>
          <w:lang w:val="ru-RU"/>
        </w:rPr>
        <w:t>/202</w:t>
      </w:r>
      <w:r w:rsidR="00113739">
        <w:rPr>
          <w:sz w:val="28"/>
          <w:szCs w:val="28"/>
          <w:lang w:val="ru-RU"/>
        </w:rPr>
        <w:t>1</w:t>
      </w:r>
    </w:p>
    <w:p w:rsidR="00034D77" w:rsidRPr="00DD0407" w:rsidP="00034D77">
      <w:pPr>
        <w:ind w:right="-2"/>
        <w:jc w:val="center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ПОСТАНОВЛЕНИЕ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мая</w:t>
      </w:r>
      <w:r w:rsidR="00113739">
        <w:rPr>
          <w:sz w:val="28"/>
          <w:szCs w:val="28"/>
          <w:lang w:val="ru-RU"/>
        </w:rPr>
        <w:t xml:space="preserve"> 2021</w:t>
      </w:r>
      <w:r w:rsidRPr="00DD0407">
        <w:rPr>
          <w:sz w:val="28"/>
          <w:szCs w:val="28"/>
          <w:lang w:val="ru-RU"/>
        </w:rPr>
        <w:t xml:space="preserve"> года                                                    гор. Симферополь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   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</w:t>
      </w:r>
      <w:r w:rsidRPr="00113739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113739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113739">
        <w:rPr>
          <w:sz w:val="28"/>
          <w:szCs w:val="28"/>
          <w:lang w:val="ru-RU"/>
        </w:rPr>
        <w:t xml:space="preserve"> судебного участка №1</w:t>
      </w:r>
      <w:r>
        <w:rPr>
          <w:sz w:val="28"/>
          <w:szCs w:val="28"/>
          <w:lang w:val="ru-RU"/>
        </w:rPr>
        <w:t>9</w:t>
      </w:r>
      <w:r w:rsidRPr="00113739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>м</w:t>
      </w:r>
      <w:r w:rsidRPr="00DD0407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21</w:t>
      </w:r>
      <w:r w:rsidRPr="00DD0407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DD0407">
        <w:rPr>
          <w:sz w:val="28"/>
          <w:szCs w:val="28"/>
          <w:lang w:val="ru-RU"/>
        </w:rPr>
        <w:t xml:space="preserve">блики Крым </w:t>
      </w:r>
      <w:r>
        <w:rPr>
          <w:sz w:val="28"/>
          <w:szCs w:val="28"/>
          <w:lang w:val="ru-RU"/>
        </w:rPr>
        <w:t xml:space="preserve">Василькова И.С., </w:t>
      </w:r>
    </w:p>
    <w:p w:rsidR="00476560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76560">
        <w:rPr>
          <w:sz w:val="28"/>
          <w:szCs w:val="28"/>
          <w:lang w:val="ru-RU"/>
        </w:rPr>
        <w:t xml:space="preserve">с участием лица, в отношении которого ведется производство по делу об административном правонарушении – Жамакочяна А.Х., </w:t>
      </w:r>
    </w:p>
    <w:p w:rsidR="00476560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76560">
        <w:rPr>
          <w:sz w:val="28"/>
          <w:szCs w:val="28"/>
          <w:lang w:val="ru-RU"/>
        </w:rPr>
        <w:t>с участием представителя Государственного комитета по государственной регистрации и кадастру Республики К</w:t>
      </w:r>
      <w:r w:rsidRPr="00476560">
        <w:rPr>
          <w:sz w:val="28"/>
          <w:szCs w:val="28"/>
          <w:lang w:val="ru-RU"/>
        </w:rPr>
        <w:t>рым – Долгих О.В.,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 №3-а, дело об админи</w:t>
      </w:r>
      <w:r w:rsidRPr="00DD0407">
        <w:rPr>
          <w:sz w:val="28"/>
          <w:szCs w:val="28"/>
          <w:lang w:val="ru-RU"/>
        </w:rPr>
        <w:t>стративном правонарушении в отношении:</w:t>
      </w:r>
    </w:p>
    <w:p w:rsidR="00476560" w:rsidP="00476560">
      <w:pPr>
        <w:ind w:left="3686" w:right="-2"/>
        <w:jc w:val="both"/>
        <w:outlineLvl w:val="0"/>
        <w:rPr>
          <w:sz w:val="28"/>
          <w:szCs w:val="28"/>
          <w:lang w:val="ru-RU"/>
        </w:rPr>
      </w:pPr>
      <w:r w:rsidRPr="00476560">
        <w:rPr>
          <w:sz w:val="28"/>
          <w:szCs w:val="28"/>
          <w:lang w:val="ru-RU"/>
        </w:rPr>
        <w:t>Жамакочяна</w:t>
      </w:r>
      <w:r w:rsidRPr="00476560">
        <w:rPr>
          <w:sz w:val="28"/>
          <w:szCs w:val="28"/>
          <w:lang w:val="ru-RU"/>
        </w:rPr>
        <w:t xml:space="preserve"> Артема </w:t>
      </w:r>
      <w:r w:rsidRPr="00476560">
        <w:rPr>
          <w:sz w:val="28"/>
          <w:szCs w:val="28"/>
          <w:lang w:val="ru-RU"/>
        </w:rPr>
        <w:t>Хачиковича</w:t>
      </w:r>
      <w:r w:rsidRPr="00476560">
        <w:rPr>
          <w:sz w:val="28"/>
          <w:szCs w:val="28"/>
          <w:lang w:val="ru-RU"/>
        </w:rPr>
        <w:t xml:space="preserve">, </w:t>
      </w:r>
      <w:r w:rsidR="001868E1">
        <w:rPr>
          <w:sz w:val="28"/>
          <w:szCs w:val="28"/>
        </w:rPr>
        <w:t>«данные изъяты»</w:t>
      </w:r>
      <w:r w:rsidRPr="00476560">
        <w:rPr>
          <w:sz w:val="28"/>
          <w:szCs w:val="28"/>
          <w:lang w:val="ru-RU"/>
        </w:rPr>
        <w:t xml:space="preserve">, 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по признакам состава правонарушения, предусмотренного частью 26 статьи 19.5 Кодекса Российской Федерации об административных правонарушениях,</w:t>
      </w:r>
    </w:p>
    <w:p w:rsidR="00034D77" w:rsidRPr="00DD0407" w:rsidP="00034D77">
      <w:pPr>
        <w:ind w:right="-2"/>
        <w:jc w:val="center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УСТАНОВИЛ:</w:t>
      </w:r>
    </w:p>
    <w:p w:rsidR="00034D77" w:rsidRPr="00DD0407" w:rsidP="00034D77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 w:rsidRPr="00476560">
        <w:rPr>
          <w:sz w:val="28"/>
          <w:szCs w:val="28"/>
          <w:lang w:val="ru-RU"/>
        </w:rPr>
        <w:t>Жамак</w:t>
      </w:r>
      <w:r>
        <w:rPr>
          <w:sz w:val="28"/>
          <w:szCs w:val="28"/>
          <w:lang w:val="ru-RU"/>
        </w:rPr>
        <w:t>очян</w:t>
      </w:r>
      <w:r w:rsidRPr="00476560">
        <w:rPr>
          <w:sz w:val="28"/>
          <w:szCs w:val="28"/>
          <w:lang w:val="ru-RU"/>
        </w:rPr>
        <w:t xml:space="preserve"> А.Х</w:t>
      </w:r>
      <w:r>
        <w:rPr>
          <w:sz w:val="28"/>
          <w:szCs w:val="28"/>
          <w:lang w:val="ru-RU"/>
        </w:rPr>
        <w:t>., будучи признанным</w:t>
      </w:r>
      <w:r w:rsidRPr="00DD0407">
        <w:rPr>
          <w:sz w:val="28"/>
          <w:szCs w:val="28"/>
          <w:lang w:val="ru-RU"/>
        </w:rPr>
        <w:t xml:space="preserve"> виновн</w:t>
      </w:r>
      <w:r>
        <w:rPr>
          <w:sz w:val="28"/>
          <w:szCs w:val="28"/>
          <w:lang w:val="ru-RU"/>
        </w:rPr>
        <w:t>ым</w:t>
      </w:r>
      <w:r w:rsidRPr="00DD0407">
        <w:rPr>
          <w:sz w:val="28"/>
          <w:szCs w:val="28"/>
          <w:lang w:val="ru-RU"/>
        </w:rPr>
        <w:t xml:space="preserve"> в совершении администрати</w:t>
      </w:r>
      <w:r w:rsidRPr="00DD0407">
        <w:rPr>
          <w:sz w:val="28"/>
          <w:szCs w:val="28"/>
          <w:lang w:val="ru-RU"/>
        </w:rPr>
        <w:t>вного правонарушения,  предусмотренного частью 25 статьи 19.5 Кодекса Российской Федерации об административных правонарушения, и подвергнут</w:t>
      </w:r>
      <w:r>
        <w:rPr>
          <w:sz w:val="28"/>
          <w:szCs w:val="28"/>
          <w:lang w:val="ru-RU"/>
        </w:rPr>
        <w:t>ым</w:t>
      </w:r>
      <w:r w:rsidRPr="00DD0407">
        <w:rPr>
          <w:sz w:val="28"/>
          <w:szCs w:val="28"/>
          <w:lang w:val="ru-RU"/>
        </w:rPr>
        <w:t xml:space="preserve"> административному наказанию в виде административного штрафа в размере 5000 рублей, на основании постановления по д</w:t>
      </w:r>
      <w:r w:rsidRPr="00DD0407">
        <w:rPr>
          <w:sz w:val="28"/>
          <w:szCs w:val="28"/>
          <w:lang w:val="ru-RU"/>
        </w:rPr>
        <w:t>елу об административном правонарушении №05-0</w:t>
      </w:r>
      <w:r>
        <w:rPr>
          <w:sz w:val="28"/>
          <w:szCs w:val="28"/>
          <w:lang w:val="ru-RU"/>
        </w:rPr>
        <w:t>433</w:t>
      </w:r>
      <w:r w:rsidRPr="00DD0407">
        <w:rPr>
          <w:sz w:val="28"/>
          <w:szCs w:val="28"/>
          <w:lang w:val="ru-RU"/>
        </w:rPr>
        <w:t>/1</w:t>
      </w:r>
      <w:r w:rsidR="00113739">
        <w:rPr>
          <w:sz w:val="28"/>
          <w:szCs w:val="28"/>
          <w:lang w:val="ru-RU"/>
        </w:rPr>
        <w:t>9</w:t>
      </w:r>
      <w:r w:rsidRPr="00DD0407">
        <w:rPr>
          <w:sz w:val="28"/>
          <w:szCs w:val="28"/>
          <w:lang w:val="ru-RU"/>
        </w:rPr>
        <w:t xml:space="preserve">/2020 от </w:t>
      </w:r>
      <w:r>
        <w:rPr>
          <w:sz w:val="28"/>
          <w:szCs w:val="28"/>
          <w:lang w:val="ru-RU"/>
        </w:rPr>
        <w:t>21</w:t>
      </w:r>
      <w:r w:rsidR="00113739">
        <w:rPr>
          <w:sz w:val="28"/>
          <w:szCs w:val="28"/>
          <w:lang w:val="ru-RU"/>
        </w:rPr>
        <w:t>.09</w:t>
      </w:r>
      <w:r w:rsidRPr="00DD0407">
        <w:rPr>
          <w:sz w:val="28"/>
          <w:szCs w:val="28"/>
          <w:lang w:val="ru-RU"/>
        </w:rPr>
        <w:t xml:space="preserve">.2020, </w:t>
      </w:r>
      <w:r w:rsidRPr="00DD0407" w:rsidR="00FA2D4D">
        <w:rPr>
          <w:sz w:val="28"/>
          <w:szCs w:val="28"/>
          <w:lang w:val="ru-RU"/>
        </w:rPr>
        <w:t xml:space="preserve">вступившего в законную силу </w:t>
      </w:r>
      <w:r>
        <w:rPr>
          <w:sz w:val="28"/>
          <w:szCs w:val="28"/>
          <w:lang w:val="ru-RU"/>
        </w:rPr>
        <w:t>10</w:t>
      </w:r>
      <w:r w:rsidR="00113739">
        <w:rPr>
          <w:sz w:val="28"/>
          <w:szCs w:val="28"/>
          <w:lang w:val="ru-RU"/>
        </w:rPr>
        <w:t>.10</w:t>
      </w:r>
      <w:r w:rsidRPr="00DD0407" w:rsidR="00FA2D4D">
        <w:rPr>
          <w:sz w:val="28"/>
          <w:szCs w:val="28"/>
          <w:lang w:val="ru-RU"/>
        </w:rPr>
        <w:t xml:space="preserve">.2020, </w:t>
      </w:r>
      <w:r w:rsidRPr="0026414E" w:rsidR="0026414E">
        <w:rPr>
          <w:sz w:val="28"/>
          <w:szCs w:val="28"/>
          <w:lang w:val="ru-RU"/>
        </w:rPr>
        <w:t>повторно в течение года соверш</w:t>
      </w:r>
      <w:r w:rsidR="0026414E">
        <w:rPr>
          <w:sz w:val="28"/>
          <w:szCs w:val="28"/>
          <w:lang w:val="ru-RU"/>
        </w:rPr>
        <w:t>ил</w:t>
      </w:r>
      <w:r w:rsidRPr="0026414E" w:rsidR="0026414E">
        <w:rPr>
          <w:sz w:val="28"/>
          <w:szCs w:val="28"/>
          <w:lang w:val="ru-RU"/>
        </w:rPr>
        <w:t xml:space="preserve"> административно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 xml:space="preserve"> правонарушени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>, предусмотренно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 xml:space="preserve"> частью 25</w:t>
      </w:r>
      <w:r w:rsidR="0026414E">
        <w:rPr>
          <w:sz w:val="28"/>
          <w:szCs w:val="28"/>
          <w:lang w:val="ru-RU"/>
        </w:rPr>
        <w:t xml:space="preserve"> статьи 19.5</w:t>
      </w:r>
      <w:r w:rsidRPr="0026414E" w:rsidR="0026414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</w:t>
      </w:r>
      <w:r w:rsidRPr="00DD0407">
        <w:rPr>
          <w:sz w:val="28"/>
          <w:szCs w:val="28"/>
          <w:lang w:val="ru-RU"/>
        </w:rPr>
        <w:t xml:space="preserve">, а именно: не выполнил в установленный срок </w:t>
      </w:r>
      <w:r w:rsidR="0078032E">
        <w:rPr>
          <w:sz w:val="28"/>
          <w:szCs w:val="28"/>
          <w:lang w:val="ru-RU"/>
        </w:rPr>
        <w:t>–</w:t>
      </w:r>
      <w:r w:rsidRPr="00DD04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 01.03</w:t>
      </w:r>
      <w:r w:rsidR="0078032E">
        <w:rPr>
          <w:sz w:val="28"/>
          <w:szCs w:val="28"/>
          <w:lang w:val="ru-RU"/>
        </w:rPr>
        <w:t>.2021</w:t>
      </w:r>
      <w:r w:rsidRPr="00DD0407">
        <w:rPr>
          <w:sz w:val="28"/>
          <w:szCs w:val="28"/>
          <w:lang w:val="ru-RU"/>
        </w:rPr>
        <w:t>, законное предписани</w:t>
      </w:r>
      <w:r>
        <w:rPr>
          <w:sz w:val="28"/>
          <w:szCs w:val="28"/>
          <w:lang w:val="ru-RU"/>
        </w:rPr>
        <w:t>е</w:t>
      </w:r>
      <w:r w:rsidRPr="00DD0407">
        <w:rPr>
          <w:sz w:val="28"/>
          <w:szCs w:val="28"/>
          <w:lang w:val="ru-RU"/>
        </w:rPr>
        <w:t xml:space="preserve"> должностного лица государственного земельного надзора Управления государственного земельного надзора, землеус</w:t>
      </w:r>
      <w:r w:rsidRPr="00DD0407">
        <w:rPr>
          <w:sz w:val="28"/>
          <w:szCs w:val="28"/>
          <w:lang w:val="ru-RU"/>
        </w:rPr>
        <w:t xml:space="preserve">тройства и мониторинга </w:t>
      </w:r>
      <w:r w:rsidRPr="00DD0407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>
        <w:rPr>
          <w:sz w:val="28"/>
          <w:szCs w:val="28"/>
          <w:lang w:val="ru-RU" w:eastAsia="ru-RU"/>
        </w:rPr>
        <w:t>30.11</w:t>
      </w:r>
      <w:r w:rsidR="0078032E">
        <w:rPr>
          <w:sz w:val="28"/>
          <w:szCs w:val="28"/>
          <w:lang w:val="ru-RU" w:eastAsia="ru-RU"/>
        </w:rPr>
        <w:t>.2020</w:t>
      </w:r>
      <w:r w:rsidRPr="00DD0407">
        <w:rPr>
          <w:sz w:val="28"/>
          <w:szCs w:val="28"/>
          <w:lang w:val="ru-RU" w:eastAsia="ru-RU"/>
        </w:rPr>
        <w:t xml:space="preserve"> №</w:t>
      </w:r>
      <w:r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к акту проверки №</w:t>
      </w:r>
      <w:r>
        <w:rPr>
          <w:sz w:val="28"/>
          <w:szCs w:val="28"/>
          <w:lang w:val="ru-RU" w:eastAsia="ru-RU"/>
        </w:rPr>
        <w:t>805</w:t>
      </w:r>
      <w:r w:rsidR="0078032E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30.11</w:t>
      </w:r>
      <w:r w:rsidRPr="00DD0407">
        <w:rPr>
          <w:sz w:val="28"/>
          <w:szCs w:val="28"/>
          <w:lang w:val="ru-RU" w:eastAsia="ru-RU"/>
        </w:rPr>
        <w:t xml:space="preserve">.2020 об устранении нарушений земельного законодательства </w:t>
      </w:r>
      <w:r w:rsidRPr="00476560">
        <w:rPr>
          <w:sz w:val="28"/>
          <w:szCs w:val="28"/>
          <w:lang w:val="ru-RU" w:eastAsia="ru-RU"/>
        </w:rPr>
        <w:t xml:space="preserve">при использовании земельного участка частной </w:t>
      </w:r>
      <w:r w:rsidRPr="00476560">
        <w:rPr>
          <w:sz w:val="28"/>
          <w:szCs w:val="28"/>
          <w:lang w:val="ru-RU" w:eastAsia="ru-RU"/>
        </w:rPr>
        <w:t>собственности площадью 676 кв.м., расположенного по адресу: Республика Крым, г. Симферополь, ул. Севастопольская/Аэродромная, 111/1, вид разрешенного использования которого является индивидуальное жилищное строительст</w:t>
      </w:r>
      <w:r>
        <w:rPr>
          <w:sz w:val="28"/>
          <w:szCs w:val="28"/>
          <w:lang w:val="ru-RU" w:eastAsia="ru-RU"/>
        </w:rPr>
        <w:t>во, обслуживание автотранспорта</w:t>
      </w:r>
      <w:r w:rsidRPr="0078032E" w:rsidR="0078032E">
        <w:rPr>
          <w:sz w:val="28"/>
          <w:szCs w:val="28"/>
          <w:lang w:val="ru-RU" w:eastAsia="ru-RU"/>
        </w:rPr>
        <w:t>.</w:t>
      </w:r>
    </w:p>
    <w:p w:rsidR="00B61EFD" w:rsidP="00034D77">
      <w:pPr>
        <w:ind w:right="-2" w:firstLine="851"/>
        <w:jc w:val="both"/>
        <w:rPr>
          <w:sz w:val="28"/>
          <w:szCs w:val="28"/>
          <w:lang w:val="en-US"/>
        </w:rPr>
      </w:pPr>
      <w:r w:rsidRPr="00B61EFD">
        <w:rPr>
          <w:sz w:val="28"/>
          <w:szCs w:val="28"/>
          <w:lang w:val="ru-RU"/>
        </w:rPr>
        <w:t>В суде</w:t>
      </w:r>
      <w:r w:rsidRPr="00B61EFD">
        <w:rPr>
          <w:sz w:val="28"/>
          <w:szCs w:val="28"/>
          <w:lang w:val="ru-RU"/>
        </w:rPr>
        <w:t xml:space="preserve">бном заседании Жамакочян А.Х.  вину в инкриминируемом ему правонарушении не признал, пояснив, что им предпринимались все </w:t>
      </w:r>
      <w:r w:rsidRPr="00B61EFD">
        <w:rPr>
          <w:sz w:val="28"/>
          <w:szCs w:val="28"/>
          <w:lang w:val="ru-RU"/>
        </w:rPr>
        <w:t>необходимые меры для устранения нарушений земельного законодательства, однако они не были устранены по независящим от него обстоятельст</w:t>
      </w:r>
      <w:r w:rsidRPr="00B61EFD">
        <w:rPr>
          <w:sz w:val="28"/>
          <w:szCs w:val="28"/>
          <w:lang w:val="ru-RU"/>
        </w:rPr>
        <w:t xml:space="preserve">вам. </w:t>
      </w:r>
    </w:p>
    <w:p w:rsidR="00B61EFD" w:rsidRPr="00B61EFD" w:rsidP="00034D77">
      <w:pPr>
        <w:ind w:right="-2" w:firstLine="851"/>
        <w:jc w:val="both"/>
        <w:rPr>
          <w:sz w:val="28"/>
          <w:szCs w:val="28"/>
          <w:lang w:val="ru-RU"/>
        </w:rPr>
      </w:pPr>
      <w:r w:rsidRPr="00B61EFD">
        <w:rPr>
          <w:sz w:val="28"/>
          <w:szCs w:val="28"/>
          <w:lang w:val="ru-RU"/>
        </w:rPr>
        <w:t>Представитель Государственного комитета по государственной регистрации и кадастру Республики Крым Долгих О.В. подтвердила обстоятельства, изложенные в протоколе об административном правонарушении, просила привлечь Жамакочян</w:t>
      </w:r>
      <w:r>
        <w:rPr>
          <w:sz w:val="28"/>
          <w:szCs w:val="28"/>
          <w:lang w:val="ru-RU"/>
        </w:rPr>
        <w:t>а</w:t>
      </w:r>
      <w:r w:rsidRPr="00B61EFD">
        <w:rPr>
          <w:sz w:val="28"/>
          <w:szCs w:val="28"/>
          <w:lang w:val="ru-RU"/>
        </w:rPr>
        <w:t xml:space="preserve"> А.Х. к административной ответственности.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Выслушав </w:t>
      </w:r>
      <w:r w:rsidR="00B61EFD">
        <w:rPr>
          <w:sz w:val="28"/>
          <w:szCs w:val="28"/>
          <w:lang w:val="ru-RU"/>
        </w:rPr>
        <w:t xml:space="preserve">пояснения </w:t>
      </w:r>
      <w:r w:rsidRPr="00DD0407">
        <w:rPr>
          <w:sz w:val="28"/>
          <w:szCs w:val="28"/>
          <w:lang w:val="ru-RU"/>
        </w:rPr>
        <w:t xml:space="preserve">лица, в отношении которого ведется производство по делу об административном правонарушении, </w:t>
      </w:r>
      <w:r w:rsidRPr="00B61EFD" w:rsidR="00B61EFD">
        <w:rPr>
          <w:sz w:val="28"/>
          <w:szCs w:val="28"/>
          <w:lang w:val="ru-RU"/>
        </w:rPr>
        <w:t xml:space="preserve">представителя Государственного комитета по государственной регистрации и кадастру Республики Крым Долгих О.В., </w:t>
      </w:r>
      <w:r w:rsidRPr="00DD0407">
        <w:rPr>
          <w:sz w:val="28"/>
          <w:szCs w:val="28"/>
          <w:lang w:val="ru-RU"/>
        </w:rPr>
        <w:t xml:space="preserve">исследовав материалы дела, прихожу к следующему. </w:t>
      </w:r>
    </w:p>
    <w:p w:rsidR="00B61EFD" w:rsidRPr="00B61EFD" w:rsidP="00B61EFD">
      <w:pPr>
        <w:ind w:right="-2" w:firstLine="851"/>
        <w:jc w:val="both"/>
        <w:rPr>
          <w:sz w:val="28"/>
          <w:szCs w:val="28"/>
          <w:lang w:val="ru-RU"/>
        </w:rPr>
      </w:pPr>
      <w:r w:rsidRPr="00B61EFD">
        <w:rPr>
          <w:sz w:val="28"/>
          <w:szCs w:val="28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</w:t>
      </w:r>
      <w:r w:rsidRPr="00B61EFD">
        <w:rPr>
          <w:sz w:val="28"/>
          <w:szCs w:val="28"/>
          <w:lang w:val="ru-RU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61EFD" w:rsidRPr="00B61EFD" w:rsidP="00B61EFD">
      <w:pPr>
        <w:ind w:right="-2" w:firstLine="851"/>
        <w:jc w:val="both"/>
        <w:rPr>
          <w:sz w:val="28"/>
          <w:szCs w:val="28"/>
          <w:lang w:val="ru-RU"/>
        </w:rPr>
      </w:pPr>
      <w:r w:rsidRPr="00B61EFD">
        <w:rPr>
          <w:sz w:val="28"/>
          <w:szCs w:val="28"/>
          <w:lang w:val="ru-RU"/>
        </w:rPr>
        <w:t xml:space="preserve">Согласно пункту 2 статьи 7 Земельного кодекса Российской Федерации </w:t>
      </w:r>
      <w:r w:rsidRPr="00B61EFD">
        <w:rPr>
          <w:sz w:val="28"/>
          <w:szCs w:val="28"/>
          <w:lang w:val="ru-RU"/>
        </w:rPr>
        <w:t>земли в Российской Федерации по целевому назначению подразделяются на категории, указанные в пункте 1 данной статьи, и используются в соответствии с установленным для них целевым назначением. Правовой режим земель определяется исходя из их принадлежности к</w:t>
      </w:r>
      <w:r w:rsidRPr="00B61EFD">
        <w:rPr>
          <w:sz w:val="28"/>
          <w:szCs w:val="28"/>
          <w:lang w:val="ru-RU"/>
        </w:rPr>
        <w:t xml:space="preserve">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B61EFD" w:rsidRPr="00B61EFD" w:rsidP="00B61EFD">
      <w:pPr>
        <w:ind w:right="-2" w:firstLine="851"/>
        <w:jc w:val="both"/>
        <w:rPr>
          <w:sz w:val="28"/>
          <w:szCs w:val="28"/>
          <w:lang w:val="ru-RU"/>
        </w:rPr>
      </w:pPr>
      <w:r w:rsidRPr="00B61EFD">
        <w:rPr>
          <w:sz w:val="28"/>
          <w:szCs w:val="28"/>
          <w:lang w:val="ru-RU"/>
        </w:rPr>
        <w:t>В соответствии с пунктом 2 час</w:t>
      </w:r>
      <w:r w:rsidRPr="00B61EFD">
        <w:rPr>
          <w:sz w:val="28"/>
          <w:szCs w:val="28"/>
          <w:lang w:val="ru-RU"/>
        </w:rPr>
        <w:t>ти 1 статьи 40 Земельного кодекса Российской Федерации собственник земельного участка имеет право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</w:t>
      </w:r>
      <w:r w:rsidRPr="00B61EFD">
        <w:rPr>
          <w:sz w:val="28"/>
          <w:szCs w:val="28"/>
          <w:lang w:val="ru-RU"/>
        </w:rPr>
        <w:t>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61EFD" w:rsidRPr="00B61EFD" w:rsidP="00B61EFD">
      <w:pPr>
        <w:ind w:right="-2" w:firstLine="851"/>
        <w:jc w:val="both"/>
        <w:rPr>
          <w:sz w:val="28"/>
          <w:szCs w:val="28"/>
          <w:lang w:val="ru-RU"/>
        </w:rPr>
      </w:pPr>
      <w:r w:rsidRPr="00B61EFD">
        <w:rPr>
          <w:sz w:val="28"/>
          <w:szCs w:val="28"/>
          <w:lang w:val="ru-RU"/>
        </w:rPr>
        <w:t>В силу положений статьи 42 Земельного кодекса Российской Федерации собственники зем</w:t>
      </w:r>
      <w:r w:rsidRPr="00B61EFD">
        <w:rPr>
          <w:sz w:val="28"/>
          <w:szCs w:val="28"/>
          <w:lang w:val="ru-RU"/>
        </w:rPr>
        <w:t xml:space="preserve">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  <w:r w:rsidRPr="00B61EFD">
        <w:rPr>
          <w:sz w:val="28"/>
          <w:szCs w:val="28"/>
          <w:lang w:val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 осуществлять мероприятия по охране земель, лесов, водных объектов и других природных ресурсов, в том числе меры пожарной бе</w:t>
      </w:r>
      <w:r w:rsidRPr="00B61EFD">
        <w:rPr>
          <w:sz w:val="28"/>
          <w:szCs w:val="28"/>
          <w:lang w:val="ru-RU"/>
        </w:rPr>
        <w:t xml:space="preserve">зопасности; своевременно приступать к использованию земельных участков в случаях, если сроки освоения земельных участков предусмотрены </w:t>
      </w:r>
      <w:r w:rsidRPr="00B61EFD">
        <w:rPr>
          <w:sz w:val="28"/>
          <w:szCs w:val="28"/>
          <w:lang w:val="ru-RU"/>
        </w:rPr>
        <w:t>договорами; выполнять иные требования, предусмотренные настоящим Кодексом, федеральными законами.</w:t>
      </w:r>
    </w:p>
    <w:p w:rsidR="00B61EFD" w:rsidP="00B61EFD">
      <w:pPr>
        <w:ind w:right="-2" w:firstLine="851"/>
        <w:jc w:val="both"/>
        <w:rPr>
          <w:sz w:val="28"/>
          <w:szCs w:val="28"/>
          <w:lang w:val="ru-RU"/>
        </w:rPr>
      </w:pPr>
      <w:r w:rsidRPr="00B61EFD">
        <w:rPr>
          <w:sz w:val="28"/>
          <w:szCs w:val="28"/>
          <w:lang w:val="ru-RU"/>
        </w:rPr>
        <w:t>В соответствии со стать</w:t>
      </w:r>
      <w:r w:rsidRPr="00B61EFD">
        <w:rPr>
          <w:sz w:val="28"/>
          <w:szCs w:val="28"/>
          <w:lang w:val="ru-RU"/>
        </w:rPr>
        <w:t>ей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</w:t>
      </w:r>
      <w:r w:rsidRPr="00B61EFD">
        <w:rPr>
          <w:sz w:val="28"/>
          <w:szCs w:val="28"/>
          <w:lang w:val="ru-RU"/>
        </w:rPr>
        <w:t xml:space="preserve">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</w:t>
      </w:r>
      <w:r w:rsidRPr="00B61EFD">
        <w:rPr>
          <w:sz w:val="28"/>
          <w:szCs w:val="28"/>
          <w:lang w:val="ru-RU"/>
        </w:rPr>
        <w:t>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</w:t>
      </w:r>
      <w:r w:rsidRPr="00B61EFD">
        <w:rPr>
          <w:sz w:val="28"/>
          <w:szCs w:val="28"/>
          <w:lang w:val="ru-RU"/>
        </w:rPr>
        <w:t>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</w:t>
      </w:r>
      <w:r w:rsidRPr="00B61EFD">
        <w:rPr>
          <w:sz w:val="28"/>
          <w:szCs w:val="28"/>
          <w:lang w:val="ru-RU"/>
        </w:rPr>
        <w:t>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</w:t>
      </w:r>
      <w:r w:rsidRPr="00B61EFD">
        <w:rPr>
          <w:sz w:val="28"/>
          <w:szCs w:val="28"/>
          <w:lang w:val="ru-RU"/>
        </w:rPr>
        <w:t xml:space="preserve"> предпринимателями, гражданами своей деятельности.</w:t>
      </w:r>
    </w:p>
    <w:p w:rsidR="00034D77" w:rsidRPr="00DD0407" w:rsidP="00B61EF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Диспозицией части 25 статьи 19.5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</w:t>
      </w:r>
      <w:r w:rsidRPr="00DD0407">
        <w:rPr>
          <w:sz w:val="28"/>
          <w:szCs w:val="28"/>
          <w:lang w:val="ru-RU" w:eastAsia="ru-RU"/>
        </w:rPr>
        <w:t xml:space="preserve">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Как следует из содержания части 26 статьи 19.5 К</w:t>
      </w:r>
      <w:r w:rsidRPr="00DD0407">
        <w:rPr>
          <w:sz w:val="28"/>
          <w:szCs w:val="28"/>
          <w:lang w:val="ru-RU" w:eastAsia="ru-RU"/>
        </w:rPr>
        <w:t>одекса Российской Федерации об административных правонарушениях, административная ответственность по данной норме наступает за повторное в течение года совершение административного правонарушения, предусмотренного частью 25 настоящей статьи.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При этом полож</w:t>
      </w:r>
      <w:r w:rsidRPr="00DD0407">
        <w:rPr>
          <w:sz w:val="28"/>
          <w:szCs w:val="28"/>
          <w:lang w:val="ru-RU" w:eastAsia="ru-RU"/>
        </w:rPr>
        <w:t>ения части 26 статьи 19.5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В силу статьи 4.6 Кодекса Российской Федерац</w:t>
      </w:r>
      <w:r w:rsidRPr="00DD0407">
        <w:rPr>
          <w:sz w:val="28"/>
          <w:szCs w:val="28"/>
          <w:lang w:val="ru-RU" w:eastAsia="ru-RU"/>
        </w:rPr>
        <w:t>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</w:t>
      </w:r>
      <w:r w:rsidRPr="00DD0407">
        <w:rPr>
          <w:sz w:val="28"/>
          <w:szCs w:val="28"/>
          <w:lang w:val="ru-RU" w:eastAsia="ru-RU"/>
        </w:rPr>
        <w:t>го наказания до истечения одного года со дня окончания исполнения данного постановления.</w:t>
      </w:r>
    </w:p>
    <w:p w:rsidR="00FA2D4D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Как усматривается из материалов дела, </w:t>
      </w:r>
      <w:r w:rsidRPr="00B61EFD" w:rsidR="00B61EFD">
        <w:rPr>
          <w:sz w:val="28"/>
          <w:szCs w:val="28"/>
          <w:lang w:val="ru-RU" w:eastAsia="ru-RU"/>
        </w:rPr>
        <w:t>Жамакочян А.Х</w:t>
      </w:r>
      <w:r w:rsidRPr="00DD0407">
        <w:rPr>
          <w:sz w:val="28"/>
          <w:szCs w:val="28"/>
          <w:lang w:val="ru-RU" w:eastAsia="ru-RU"/>
        </w:rPr>
        <w:t>. на основании постановления по делу об админи</w:t>
      </w:r>
      <w:r w:rsidR="0078032E">
        <w:rPr>
          <w:sz w:val="28"/>
          <w:szCs w:val="28"/>
          <w:lang w:val="ru-RU" w:eastAsia="ru-RU"/>
        </w:rPr>
        <w:t>стративном правонарушении №05-0</w:t>
      </w:r>
      <w:r w:rsidR="00B61EFD">
        <w:rPr>
          <w:sz w:val="28"/>
          <w:szCs w:val="28"/>
          <w:lang w:val="ru-RU" w:eastAsia="ru-RU"/>
        </w:rPr>
        <w:t>433</w:t>
      </w:r>
      <w:r w:rsidRPr="00DD0407">
        <w:rPr>
          <w:sz w:val="28"/>
          <w:szCs w:val="28"/>
          <w:lang w:val="ru-RU" w:eastAsia="ru-RU"/>
        </w:rPr>
        <w:t>/1</w:t>
      </w:r>
      <w:r w:rsidR="0078032E">
        <w:rPr>
          <w:sz w:val="28"/>
          <w:szCs w:val="28"/>
          <w:lang w:val="ru-RU" w:eastAsia="ru-RU"/>
        </w:rPr>
        <w:t>9</w:t>
      </w:r>
      <w:r w:rsidRPr="00DD0407">
        <w:rPr>
          <w:sz w:val="28"/>
          <w:szCs w:val="28"/>
          <w:lang w:val="ru-RU" w:eastAsia="ru-RU"/>
        </w:rPr>
        <w:t xml:space="preserve">/2020 от </w:t>
      </w:r>
      <w:r w:rsidR="00B61EFD">
        <w:rPr>
          <w:sz w:val="28"/>
          <w:szCs w:val="28"/>
          <w:lang w:val="ru-RU" w:eastAsia="ru-RU"/>
        </w:rPr>
        <w:t>21</w:t>
      </w:r>
      <w:r w:rsidR="0078032E">
        <w:rPr>
          <w:sz w:val="28"/>
          <w:szCs w:val="28"/>
          <w:lang w:val="ru-RU" w:eastAsia="ru-RU"/>
        </w:rPr>
        <w:t>.09.</w:t>
      </w:r>
      <w:r w:rsidRPr="00DD0407">
        <w:rPr>
          <w:sz w:val="28"/>
          <w:szCs w:val="28"/>
          <w:lang w:val="ru-RU" w:eastAsia="ru-RU"/>
        </w:rPr>
        <w:t xml:space="preserve">2020, вступившего в законную силу </w:t>
      </w:r>
      <w:r w:rsidR="00B61EFD">
        <w:rPr>
          <w:sz w:val="28"/>
          <w:szCs w:val="28"/>
          <w:lang w:val="ru-RU" w:eastAsia="ru-RU"/>
        </w:rPr>
        <w:t>10</w:t>
      </w:r>
      <w:r w:rsidR="0078032E">
        <w:rPr>
          <w:sz w:val="28"/>
          <w:szCs w:val="28"/>
          <w:lang w:val="ru-RU" w:eastAsia="ru-RU"/>
        </w:rPr>
        <w:t>.10</w:t>
      </w:r>
      <w:r w:rsidRPr="00DD0407">
        <w:rPr>
          <w:sz w:val="28"/>
          <w:szCs w:val="28"/>
          <w:lang w:val="ru-RU" w:eastAsia="ru-RU"/>
        </w:rPr>
        <w:t>.2020, признан виновн</w:t>
      </w:r>
      <w:r w:rsidR="00B61EFD">
        <w:rPr>
          <w:sz w:val="28"/>
          <w:szCs w:val="28"/>
          <w:lang w:val="ru-RU" w:eastAsia="ru-RU"/>
        </w:rPr>
        <w:t>ым</w:t>
      </w:r>
      <w:r w:rsidRPr="00DD0407">
        <w:rPr>
          <w:sz w:val="28"/>
          <w:szCs w:val="28"/>
          <w:lang w:val="ru-RU" w:eastAsia="ru-RU"/>
        </w:rPr>
        <w:t xml:space="preserve"> в совершении административного правонарушения,  предусмотренного частью 25 статьи 19.5 Кодекса Российской Федерации об административных правонарушения, и подвергнут административному наказанию </w:t>
      </w:r>
      <w:r w:rsidRPr="00DD0407">
        <w:rPr>
          <w:sz w:val="28"/>
          <w:szCs w:val="28"/>
          <w:lang w:val="ru-RU" w:eastAsia="ru-RU"/>
        </w:rPr>
        <w:t>в виде административного штрафа в размере 5000 рублей.</w:t>
      </w:r>
    </w:p>
    <w:p w:rsidR="00421E57" w:rsidP="00421E5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Из материалов дела установлено, что </w:t>
      </w:r>
      <w:r>
        <w:rPr>
          <w:sz w:val="28"/>
          <w:szCs w:val="28"/>
          <w:lang w:val="ru-RU" w:eastAsia="ru-RU"/>
        </w:rPr>
        <w:t>н</w:t>
      </w:r>
      <w:r w:rsidRPr="00421E57">
        <w:rPr>
          <w:sz w:val="28"/>
          <w:szCs w:val="28"/>
          <w:lang w:val="ru-RU" w:eastAsia="ru-RU"/>
        </w:rPr>
        <w:t>а основании распоряжения должностного лица Государственного комитета по государственной регистрации и кадастру Республики Крым №</w:t>
      </w:r>
      <w:r w:rsidR="00BA61D7">
        <w:rPr>
          <w:sz w:val="28"/>
          <w:szCs w:val="28"/>
          <w:lang w:val="ru-RU" w:eastAsia="ru-RU"/>
        </w:rPr>
        <w:t>1884</w:t>
      </w:r>
      <w:r w:rsidRPr="00421E57">
        <w:rPr>
          <w:sz w:val="28"/>
          <w:szCs w:val="28"/>
          <w:lang w:val="ru-RU" w:eastAsia="ru-RU"/>
        </w:rPr>
        <w:t>-01/</w:t>
      </w:r>
      <w:r w:rsidR="00BA61D7">
        <w:rPr>
          <w:sz w:val="28"/>
          <w:szCs w:val="28"/>
          <w:lang w:val="ru-RU" w:eastAsia="ru-RU"/>
        </w:rPr>
        <w:t>11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BA61D7">
        <w:rPr>
          <w:sz w:val="28"/>
          <w:szCs w:val="28"/>
          <w:lang w:val="ru-RU" w:eastAsia="ru-RU"/>
        </w:rPr>
        <w:t>30.11</w:t>
      </w:r>
      <w:r w:rsidRPr="00421E57">
        <w:rPr>
          <w:sz w:val="28"/>
          <w:szCs w:val="28"/>
          <w:lang w:val="ru-RU" w:eastAsia="ru-RU"/>
        </w:rPr>
        <w:t>.2020 проведена в</w:t>
      </w:r>
      <w:r w:rsidRPr="00421E57">
        <w:rPr>
          <w:sz w:val="28"/>
          <w:szCs w:val="28"/>
          <w:lang w:val="ru-RU" w:eastAsia="ru-RU"/>
        </w:rPr>
        <w:t xml:space="preserve">неплановая выездная проверка в отношении </w:t>
      </w:r>
      <w:r w:rsidRPr="00BA61D7" w:rsidR="00BA61D7">
        <w:rPr>
          <w:sz w:val="28"/>
          <w:szCs w:val="28"/>
          <w:lang w:val="ru-RU" w:eastAsia="ru-RU"/>
        </w:rPr>
        <w:t>Жамакочян</w:t>
      </w:r>
      <w:r w:rsidR="00BA61D7">
        <w:rPr>
          <w:sz w:val="28"/>
          <w:szCs w:val="28"/>
          <w:lang w:val="ru-RU" w:eastAsia="ru-RU"/>
        </w:rPr>
        <w:t>а</w:t>
      </w:r>
      <w:r w:rsidRPr="00BA61D7" w:rsidR="00BA61D7">
        <w:rPr>
          <w:sz w:val="28"/>
          <w:szCs w:val="28"/>
          <w:lang w:val="ru-RU" w:eastAsia="ru-RU"/>
        </w:rPr>
        <w:t xml:space="preserve"> А.Х</w:t>
      </w:r>
      <w:r w:rsidRPr="00421E57">
        <w:rPr>
          <w:sz w:val="28"/>
          <w:szCs w:val="28"/>
          <w:lang w:val="ru-RU" w:eastAsia="ru-RU"/>
        </w:rPr>
        <w:t xml:space="preserve">., с целью контроля за исполнением предписания </w:t>
      </w:r>
      <w:r w:rsidR="00BA61D7">
        <w:rPr>
          <w:sz w:val="28"/>
          <w:szCs w:val="28"/>
          <w:lang w:val="ru-RU" w:eastAsia="ru-RU"/>
        </w:rPr>
        <w:t>от 21.07.2020</w:t>
      </w:r>
      <w:r w:rsidRPr="00421E57">
        <w:rPr>
          <w:sz w:val="28"/>
          <w:szCs w:val="28"/>
          <w:lang w:val="ru-RU" w:eastAsia="ru-RU"/>
        </w:rPr>
        <w:t>, по результатам которой составлен акт проверки №</w:t>
      </w:r>
      <w:r w:rsidR="00BA61D7">
        <w:rPr>
          <w:sz w:val="28"/>
          <w:szCs w:val="28"/>
          <w:lang w:val="ru-RU" w:eastAsia="ru-RU"/>
        </w:rPr>
        <w:t>805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BA61D7">
        <w:rPr>
          <w:sz w:val="28"/>
          <w:szCs w:val="28"/>
          <w:lang w:val="ru-RU" w:eastAsia="ru-RU"/>
        </w:rPr>
        <w:t>30.11.2020</w:t>
      </w:r>
      <w:r w:rsidRPr="00421E57">
        <w:rPr>
          <w:sz w:val="28"/>
          <w:szCs w:val="28"/>
          <w:lang w:val="ru-RU" w:eastAsia="ru-RU"/>
        </w:rPr>
        <w:t xml:space="preserve"> согласно которого предписание </w:t>
      </w:r>
      <w:r w:rsidR="00BA61D7">
        <w:rPr>
          <w:sz w:val="28"/>
          <w:szCs w:val="28"/>
          <w:lang w:val="ru-RU" w:eastAsia="ru-RU"/>
        </w:rPr>
        <w:t>от 21.07.2020</w:t>
      </w:r>
      <w:r w:rsidRPr="00421E57">
        <w:rPr>
          <w:sz w:val="28"/>
          <w:szCs w:val="28"/>
          <w:lang w:val="ru-RU" w:eastAsia="ru-RU"/>
        </w:rPr>
        <w:t xml:space="preserve"> об устранении нарушений земель</w:t>
      </w:r>
      <w:r w:rsidRPr="00421E57">
        <w:rPr>
          <w:sz w:val="28"/>
          <w:szCs w:val="28"/>
          <w:lang w:val="ru-RU" w:eastAsia="ru-RU"/>
        </w:rPr>
        <w:t xml:space="preserve">ного законодательства со сроком исполнения до </w:t>
      </w:r>
      <w:r w:rsidR="00BA61D7">
        <w:rPr>
          <w:sz w:val="28"/>
          <w:szCs w:val="28"/>
          <w:lang w:val="ru-RU" w:eastAsia="ru-RU"/>
        </w:rPr>
        <w:t>10.11</w:t>
      </w:r>
      <w:r w:rsidRPr="00421E57">
        <w:rPr>
          <w:sz w:val="28"/>
          <w:szCs w:val="28"/>
          <w:lang w:val="ru-RU" w:eastAsia="ru-RU"/>
        </w:rPr>
        <w:t xml:space="preserve">.2020 </w:t>
      </w:r>
      <w:r w:rsidRPr="00BA61D7" w:rsidR="00BA61D7">
        <w:rPr>
          <w:sz w:val="28"/>
          <w:szCs w:val="28"/>
          <w:lang w:val="ru-RU" w:eastAsia="ru-RU"/>
        </w:rPr>
        <w:t>Жамакочян</w:t>
      </w:r>
      <w:r w:rsidR="00BA61D7">
        <w:rPr>
          <w:sz w:val="28"/>
          <w:szCs w:val="28"/>
          <w:lang w:val="ru-RU" w:eastAsia="ru-RU"/>
        </w:rPr>
        <w:t>ом</w:t>
      </w:r>
      <w:r w:rsidRPr="00BA61D7" w:rsidR="00BA61D7">
        <w:rPr>
          <w:sz w:val="28"/>
          <w:szCs w:val="28"/>
          <w:lang w:val="ru-RU" w:eastAsia="ru-RU"/>
        </w:rPr>
        <w:t xml:space="preserve"> А.Х</w:t>
      </w:r>
      <w:r w:rsidRPr="00421E57">
        <w:rPr>
          <w:sz w:val="28"/>
          <w:szCs w:val="28"/>
          <w:lang w:val="ru-RU" w:eastAsia="ru-RU"/>
        </w:rPr>
        <w:t>. не исполнено.</w:t>
      </w:r>
      <w:r>
        <w:rPr>
          <w:sz w:val="28"/>
          <w:szCs w:val="28"/>
          <w:lang w:val="ru-RU" w:eastAsia="ru-RU"/>
        </w:rPr>
        <w:t xml:space="preserve"> </w:t>
      </w:r>
    </w:p>
    <w:p w:rsidR="00421E57" w:rsidP="00421E5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BA61D7">
        <w:rPr>
          <w:sz w:val="28"/>
          <w:szCs w:val="28"/>
          <w:lang w:val="ru-RU" w:eastAsia="ru-RU"/>
        </w:rPr>
        <w:t>Жамакочян</w:t>
      </w:r>
      <w:r>
        <w:rPr>
          <w:sz w:val="28"/>
          <w:szCs w:val="28"/>
          <w:lang w:val="ru-RU" w:eastAsia="ru-RU"/>
        </w:rPr>
        <w:t>у</w:t>
      </w:r>
      <w:r w:rsidRPr="00BA61D7">
        <w:rPr>
          <w:sz w:val="28"/>
          <w:szCs w:val="28"/>
          <w:lang w:val="ru-RU" w:eastAsia="ru-RU"/>
        </w:rPr>
        <w:t xml:space="preserve"> А.Х</w:t>
      </w:r>
      <w:r>
        <w:rPr>
          <w:sz w:val="28"/>
          <w:szCs w:val="28"/>
          <w:lang w:val="ru-RU" w:eastAsia="ru-RU"/>
        </w:rPr>
        <w:t>. повторно выдано предписание №6 к акту проверки №805 от 30.11.2020 с установленным сроком устранения нарушений, до 01.03.2021.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09.04</w:t>
      </w:r>
      <w:r w:rsidR="00421E57">
        <w:rPr>
          <w:sz w:val="28"/>
          <w:szCs w:val="28"/>
          <w:lang w:val="ru-RU" w:eastAsia="ru-RU"/>
        </w:rPr>
        <w:t xml:space="preserve">.2021 </w:t>
      </w:r>
      <w:r w:rsidRPr="00DD0407">
        <w:rPr>
          <w:sz w:val="28"/>
          <w:szCs w:val="28"/>
          <w:lang w:val="ru-RU" w:eastAsia="ru-RU"/>
        </w:rPr>
        <w:t xml:space="preserve">на основании распоряжения органа государственного надзора о проведении внеплановой выездной проверки физического лица от </w:t>
      </w:r>
      <w:r>
        <w:rPr>
          <w:sz w:val="28"/>
          <w:szCs w:val="28"/>
          <w:lang w:val="ru-RU" w:eastAsia="ru-RU"/>
        </w:rPr>
        <w:t>24.03.2021</w:t>
      </w:r>
      <w:r w:rsidR="00421E57">
        <w:rPr>
          <w:sz w:val="28"/>
          <w:szCs w:val="28"/>
          <w:lang w:val="ru-RU" w:eastAsia="ru-RU"/>
        </w:rPr>
        <w:t xml:space="preserve"> №</w:t>
      </w:r>
      <w:r>
        <w:rPr>
          <w:sz w:val="28"/>
          <w:szCs w:val="28"/>
          <w:lang w:val="ru-RU" w:eastAsia="ru-RU"/>
        </w:rPr>
        <w:t>701-01/11</w:t>
      </w:r>
      <w:r w:rsidRPr="00DD0407">
        <w:rPr>
          <w:sz w:val="28"/>
          <w:szCs w:val="28"/>
          <w:lang w:val="ru-RU" w:eastAsia="ru-RU"/>
        </w:rPr>
        <w:t xml:space="preserve"> проведена внеплановая выездная проверка исполнения предписания </w:t>
      </w:r>
      <w:r w:rsidRPr="00DD0407" w:rsidR="00FA2D4D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>6</w:t>
      </w:r>
      <w:r w:rsidRPr="00DD0407" w:rsidR="00FA2D4D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val="ru-RU" w:eastAsia="ru-RU"/>
        </w:rPr>
        <w:t>30.11</w:t>
      </w:r>
      <w:r w:rsidR="00421E57">
        <w:rPr>
          <w:sz w:val="28"/>
          <w:szCs w:val="28"/>
          <w:lang w:val="ru-RU" w:eastAsia="ru-RU"/>
        </w:rPr>
        <w:t>.2020</w:t>
      </w:r>
      <w:r w:rsidRPr="00DD0407">
        <w:rPr>
          <w:sz w:val="28"/>
          <w:szCs w:val="28"/>
          <w:lang w:val="ru-RU" w:eastAsia="ru-RU"/>
        </w:rPr>
        <w:t xml:space="preserve">, выданного </w:t>
      </w:r>
      <w:r w:rsidRPr="00BA61D7">
        <w:rPr>
          <w:sz w:val="28"/>
          <w:szCs w:val="28"/>
          <w:lang w:val="ru-RU" w:eastAsia="ru-RU"/>
        </w:rPr>
        <w:t>Жамакочян</w:t>
      </w:r>
      <w:r>
        <w:rPr>
          <w:sz w:val="28"/>
          <w:szCs w:val="28"/>
          <w:lang w:val="ru-RU" w:eastAsia="ru-RU"/>
        </w:rPr>
        <w:t>у</w:t>
      </w:r>
      <w:r w:rsidRPr="00BA61D7">
        <w:rPr>
          <w:sz w:val="28"/>
          <w:szCs w:val="28"/>
          <w:lang w:val="ru-RU" w:eastAsia="ru-RU"/>
        </w:rPr>
        <w:t xml:space="preserve"> А.Х</w:t>
      </w:r>
      <w:r w:rsidRPr="00DD0407">
        <w:rPr>
          <w:sz w:val="28"/>
          <w:szCs w:val="28"/>
          <w:lang w:val="ru-RU" w:eastAsia="ru-RU"/>
        </w:rPr>
        <w:t xml:space="preserve">., срок </w:t>
      </w:r>
      <w:r w:rsidRPr="00DD0407">
        <w:rPr>
          <w:sz w:val="28"/>
          <w:szCs w:val="28"/>
          <w:lang w:val="ru-RU" w:eastAsia="ru-RU"/>
        </w:rPr>
        <w:t xml:space="preserve">исполнения которого истек </w:t>
      </w:r>
      <w:r>
        <w:rPr>
          <w:sz w:val="28"/>
          <w:szCs w:val="28"/>
          <w:lang w:val="ru-RU" w:eastAsia="ru-RU"/>
        </w:rPr>
        <w:t>01.03</w:t>
      </w:r>
      <w:r w:rsidR="00421E57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. По результатам указанной проверки составлен акт проверки органом государственного надзора от </w:t>
      </w:r>
      <w:r w:rsidR="00421E57">
        <w:rPr>
          <w:sz w:val="28"/>
          <w:szCs w:val="28"/>
          <w:lang w:val="ru-RU" w:eastAsia="ru-RU"/>
        </w:rPr>
        <w:t>09.0</w:t>
      </w:r>
      <w:r>
        <w:rPr>
          <w:sz w:val="28"/>
          <w:szCs w:val="28"/>
          <w:lang w:val="ru-RU" w:eastAsia="ru-RU"/>
        </w:rPr>
        <w:t>4</w:t>
      </w:r>
      <w:r w:rsidR="00421E57">
        <w:rPr>
          <w:sz w:val="28"/>
          <w:szCs w:val="28"/>
          <w:lang w:val="ru-RU" w:eastAsia="ru-RU"/>
        </w:rPr>
        <w:t>.2021 №</w:t>
      </w:r>
      <w:r>
        <w:rPr>
          <w:sz w:val="28"/>
          <w:szCs w:val="28"/>
          <w:lang w:val="ru-RU" w:eastAsia="ru-RU"/>
        </w:rPr>
        <w:t>355</w:t>
      </w:r>
      <w:r w:rsidRPr="00DD0407">
        <w:rPr>
          <w:sz w:val="28"/>
          <w:szCs w:val="28"/>
          <w:lang w:val="ru-RU" w:eastAsia="ru-RU"/>
        </w:rPr>
        <w:t xml:space="preserve">, согласно которого предписание </w:t>
      </w:r>
      <w:r w:rsidRPr="00DD0407" w:rsidR="00FA2D4D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>6</w:t>
      </w:r>
      <w:r w:rsidRPr="00DD0407" w:rsidR="00FA2D4D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val="ru-RU" w:eastAsia="ru-RU"/>
        </w:rPr>
        <w:t>30.11</w:t>
      </w:r>
      <w:r w:rsidRPr="00DD0407" w:rsidR="00FA2D4D">
        <w:rPr>
          <w:sz w:val="28"/>
          <w:szCs w:val="28"/>
          <w:lang w:val="ru-RU" w:eastAsia="ru-RU"/>
        </w:rPr>
        <w:t xml:space="preserve">.2020 </w:t>
      </w:r>
      <w:r w:rsidRPr="00DD0407">
        <w:rPr>
          <w:sz w:val="28"/>
          <w:szCs w:val="28"/>
          <w:lang w:val="ru-RU" w:eastAsia="ru-RU"/>
        </w:rPr>
        <w:t xml:space="preserve">по сроку исполнения </w:t>
      </w:r>
      <w:r>
        <w:rPr>
          <w:sz w:val="28"/>
          <w:szCs w:val="28"/>
          <w:lang w:val="ru-RU" w:eastAsia="ru-RU"/>
        </w:rPr>
        <w:t>до 01.03</w:t>
      </w:r>
      <w:r w:rsidR="00421E57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 </w:t>
      </w:r>
      <w:r w:rsidRPr="00BA61D7">
        <w:rPr>
          <w:sz w:val="28"/>
          <w:szCs w:val="28"/>
          <w:lang w:val="ru-RU" w:eastAsia="ru-RU"/>
        </w:rPr>
        <w:t>Жамакочян</w:t>
      </w:r>
      <w:r>
        <w:rPr>
          <w:sz w:val="28"/>
          <w:szCs w:val="28"/>
          <w:lang w:val="ru-RU" w:eastAsia="ru-RU"/>
        </w:rPr>
        <w:t>ом</w:t>
      </w:r>
      <w:r w:rsidRPr="00BA61D7">
        <w:rPr>
          <w:sz w:val="28"/>
          <w:szCs w:val="28"/>
          <w:lang w:val="ru-RU" w:eastAsia="ru-RU"/>
        </w:rPr>
        <w:t xml:space="preserve"> А.Х</w:t>
      </w:r>
      <w:r w:rsidRPr="00DD0407">
        <w:rPr>
          <w:sz w:val="28"/>
          <w:szCs w:val="28"/>
          <w:lang w:val="ru-RU" w:eastAsia="ru-RU"/>
        </w:rPr>
        <w:t>. не исполне</w:t>
      </w:r>
      <w:r w:rsidRPr="00DD0407">
        <w:rPr>
          <w:sz w:val="28"/>
          <w:szCs w:val="28"/>
          <w:lang w:val="ru-RU" w:eastAsia="ru-RU"/>
        </w:rPr>
        <w:t>но.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Повторное неисполнение </w:t>
      </w:r>
      <w:r w:rsidRPr="00BA61D7" w:rsidR="00BA61D7">
        <w:rPr>
          <w:sz w:val="28"/>
          <w:szCs w:val="28"/>
          <w:lang w:val="ru-RU" w:eastAsia="ru-RU"/>
        </w:rPr>
        <w:t>Жамакочян</w:t>
      </w:r>
      <w:r w:rsidR="00BA61D7">
        <w:rPr>
          <w:sz w:val="28"/>
          <w:szCs w:val="28"/>
          <w:lang w:val="ru-RU" w:eastAsia="ru-RU"/>
        </w:rPr>
        <w:t>ом</w:t>
      </w:r>
      <w:r w:rsidRPr="00BA61D7" w:rsidR="00BA61D7">
        <w:rPr>
          <w:sz w:val="28"/>
          <w:szCs w:val="28"/>
          <w:lang w:val="ru-RU" w:eastAsia="ru-RU"/>
        </w:rPr>
        <w:t xml:space="preserve"> А.Х</w:t>
      </w:r>
      <w:r w:rsidRPr="00DD0407">
        <w:rPr>
          <w:sz w:val="28"/>
          <w:szCs w:val="28"/>
          <w:lang w:val="ru-RU" w:eastAsia="ru-RU"/>
        </w:rPr>
        <w:t>. предписания №</w:t>
      </w:r>
      <w:r w:rsidR="00BA61D7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от </w:t>
      </w:r>
      <w:r w:rsidR="00BA61D7">
        <w:rPr>
          <w:sz w:val="28"/>
          <w:szCs w:val="28"/>
          <w:lang w:val="ru-RU" w:eastAsia="ru-RU"/>
        </w:rPr>
        <w:t>30.11.</w:t>
      </w:r>
      <w:r w:rsidRPr="00DD0407">
        <w:rPr>
          <w:sz w:val="28"/>
          <w:szCs w:val="28"/>
          <w:lang w:val="ru-RU" w:eastAsia="ru-RU"/>
        </w:rPr>
        <w:t xml:space="preserve">2020, послужило основанием для составления в отношении </w:t>
      </w:r>
      <w:r w:rsidRPr="00BA61D7" w:rsidR="00BA61D7">
        <w:rPr>
          <w:sz w:val="28"/>
          <w:szCs w:val="28"/>
          <w:lang w:val="ru-RU" w:eastAsia="ru-RU"/>
        </w:rPr>
        <w:t>Жамакочян</w:t>
      </w:r>
      <w:r w:rsidR="00BA61D7">
        <w:rPr>
          <w:sz w:val="28"/>
          <w:szCs w:val="28"/>
          <w:lang w:val="ru-RU" w:eastAsia="ru-RU"/>
        </w:rPr>
        <w:t>а</w:t>
      </w:r>
      <w:r w:rsidRPr="00BA61D7" w:rsidR="00BA61D7">
        <w:rPr>
          <w:sz w:val="28"/>
          <w:szCs w:val="28"/>
          <w:lang w:val="ru-RU" w:eastAsia="ru-RU"/>
        </w:rPr>
        <w:t xml:space="preserve"> А.Х</w:t>
      </w:r>
      <w:r w:rsidRPr="00DD0407">
        <w:rPr>
          <w:sz w:val="28"/>
          <w:szCs w:val="28"/>
          <w:lang w:val="ru-RU" w:eastAsia="ru-RU"/>
        </w:rPr>
        <w:t xml:space="preserve">. протокола об административном правонарушении от </w:t>
      </w:r>
      <w:r w:rsidR="00BA61D7">
        <w:rPr>
          <w:sz w:val="28"/>
          <w:szCs w:val="28"/>
          <w:lang w:val="ru-RU" w:eastAsia="ru-RU"/>
        </w:rPr>
        <w:t>15.04</w:t>
      </w:r>
      <w:r w:rsidR="00421E57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 по признакам состава правонарушения, предусмотренного част</w:t>
      </w:r>
      <w:r w:rsidRPr="00DD0407">
        <w:rPr>
          <w:sz w:val="28"/>
          <w:szCs w:val="28"/>
          <w:lang w:val="ru-RU" w:eastAsia="ru-RU"/>
        </w:rPr>
        <w:t>ью 26 статьи 19.5 Кодекса Российской Федерации об административных правонарушениях.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</w:t>
      </w:r>
      <w:r w:rsidRPr="00DD0407">
        <w:rPr>
          <w:sz w:val="28"/>
          <w:szCs w:val="28"/>
          <w:lang w:val="ru-RU" w:eastAsia="ru-RU"/>
        </w:rPr>
        <w:t>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</w:t>
      </w:r>
      <w:r w:rsidRPr="00DD0407">
        <w:rPr>
          <w:sz w:val="28"/>
          <w:szCs w:val="28"/>
          <w:lang w:val="ru-RU" w:eastAsia="ru-RU"/>
        </w:rPr>
        <w:t xml:space="preserve">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Законность предписания </w:t>
      </w:r>
      <w:r w:rsidRPr="00DD0407" w:rsidR="00DD0407">
        <w:rPr>
          <w:sz w:val="28"/>
          <w:szCs w:val="28"/>
          <w:lang w:val="ru-RU" w:eastAsia="ru-RU"/>
        </w:rPr>
        <w:t>№</w:t>
      </w:r>
      <w:r w:rsidR="00BA61D7">
        <w:rPr>
          <w:sz w:val="28"/>
          <w:szCs w:val="28"/>
          <w:lang w:val="ru-RU" w:eastAsia="ru-RU"/>
        </w:rPr>
        <w:t>6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BA61D7">
        <w:rPr>
          <w:sz w:val="28"/>
          <w:szCs w:val="28"/>
          <w:lang w:val="ru-RU" w:eastAsia="ru-RU"/>
        </w:rPr>
        <w:t>30.11</w:t>
      </w:r>
      <w:r w:rsidRPr="00DD0407" w:rsidR="00DD0407">
        <w:rPr>
          <w:sz w:val="28"/>
          <w:szCs w:val="28"/>
          <w:lang w:val="ru-RU" w:eastAsia="ru-RU"/>
        </w:rPr>
        <w:t xml:space="preserve">.2020 </w:t>
      </w:r>
      <w:r w:rsidRPr="00DD0407">
        <w:rPr>
          <w:sz w:val="28"/>
          <w:szCs w:val="28"/>
          <w:lang w:val="ru-RU" w:eastAsia="ru-RU"/>
        </w:rPr>
        <w:t>сомнений не вызывает, указанное предписание</w:t>
      </w:r>
      <w:r w:rsidRPr="00DD0407">
        <w:rPr>
          <w:sz w:val="28"/>
          <w:szCs w:val="28"/>
          <w:lang w:val="ru-RU" w:eastAsia="ru-RU"/>
        </w:rPr>
        <w:t xml:space="preserve">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земельного </w:t>
      </w:r>
      <w:r w:rsidRPr="00DD0407">
        <w:rPr>
          <w:sz w:val="28"/>
          <w:szCs w:val="28"/>
          <w:lang w:val="ru-RU" w:eastAsia="ru-RU"/>
        </w:rPr>
        <w:t>надзора, потому неисполнение указанных требований в установленный срок сви</w:t>
      </w:r>
      <w:r w:rsidRPr="00DD0407">
        <w:rPr>
          <w:sz w:val="28"/>
          <w:szCs w:val="28"/>
          <w:lang w:val="ru-RU" w:eastAsia="ru-RU"/>
        </w:rPr>
        <w:t>детельствует о наличии состава правонарушения, предусмотренного частью 2</w:t>
      </w:r>
      <w:r w:rsidR="00A83A4F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BA61D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BA61D7">
        <w:rPr>
          <w:sz w:val="28"/>
          <w:szCs w:val="28"/>
          <w:lang w:val="ru-RU" w:eastAsia="ru-RU"/>
        </w:rPr>
        <w:t>Материалы дела объективно свидетельствуют о том, что использование земельного участка Жамакочяном А.Х. о</w:t>
      </w:r>
      <w:r w:rsidRPr="00BA61D7">
        <w:rPr>
          <w:sz w:val="28"/>
          <w:szCs w:val="28"/>
          <w:lang w:val="ru-RU" w:eastAsia="ru-RU"/>
        </w:rPr>
        <w:t xml:space="preserve">существлялось с нарушением  требований статей 7, 42 Земельного кодекса Российской Федерации, в частности, земельный участок использовался им не в соответствии с документировано установленным видом разрешенного использования. Доказательств обратного лицом, </w:t>
      </w:r>
      <w:r w:rsidRPr="00BA61D7">
        <w:rPr>
          <w:sz w:val="28"/>
          <w:szCs w:val="28"/>
          <w:lang w:val="ru-RU" w:eastAsia="ru-RU"/>
        </w:rPr>
        <w:t xml:space="preserve">в отношении которого возбуждено производство по делу об </w:t>
      </w:r>
      <w:r>
        <w:rPr>
          <w:sz w:val="28"/>
          <w:szCs w:val="28"/>
          <w:lang w:val="ru-RU" w:eastAsia="ru-RU"/>
        </w:rPr>
        <w:t xml:space="preserve">административном правонарушении, </w:t>
      </w:r>
      <w:r w:rsidRPr="00BA61D7">
        <w:rPr>
          <w:sz w:val="28"/>
          <w:szCs w:val="28"/>
          <w:lang w:val="ru-RU" w:eastAsia="ru-RU"/>
        </w:rPr>
        <w:t xml:space="preserve">не представлено.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Предписание в установленном порядке не отменено, иных сведений материалы дела не содержат и лицом, в отношении которого ведется производство по делу</w:t>
      </w:r>
      <w:r w:rsidRPr="00DD0407">
        <w:rPr>
          <w:sz w:val="28"/>
          <w:szCs w:val="28"/>
          <w:lang w:val="ru-RU" w:eastAsia="ru-RU"/>
        </w:rPr>
        <w:t xml:space="preserve"> об административном правонарушении, ее защитником, не представлено. </w:t>
      </w:r>
    </w:p>
    <w:p w:rsidR="00034D7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Доказательств выполнения предписания в установленные сроки </w:t>
      </w:r>
      <w:r w:rsidRPr="00BA61D7" w:rsidR="00BA61D7">
        <w:rPr>
          <w:sz w:val="28"/>
          <w:szCs w:val="28"/>
          <w:lang w:val="ru-RU" w:eastAsia="ru-RU"/>
        </w:rPr>
        <w:t>Жамакочяном А.Х</w:t>
      </w:r>
      <w:r w:rsidR="00BA61D7">
        <w:rPr>
          <w:sz w:val="28"/>
          <w:szCs w:val="28"/>
          <w:lang w:val="ru-RU" w:eastAsia="ru-RU"/>
        </w:rPr>
        <w:t>.</w:t>
      </w:r>
      <w:r w:rsidRPr="00BA61D7" w:rsidR="00BA61D7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>не представлено, как и не представлено доказательств наличия объективных причин, свидетельствующих о невозможн</w:t>
      </w:r>
      <w:r w:rsidRPr="00DD0407">
        <w:rPr>
          <w:sz w:val="28"/>
          <w:szCs w:val="28"/>
          <w:lang w:val="ru-RU" w:eastAsia="ru-RU"/>
        </w:rPr>
        <w:t xml:space="preserve">ости его исполнения в установленные сроки, а также доказательств, что предпринимались действенные меры, направленные на выполнение указанного предписания, а неисполнение предписания не зависело от </w:t>
      </w:r>
      <w:r w:rsidR="00BA61D7">
        <w:rPr>
          <w:sz w:val="28"/>
          <w:szCs w:val="28"/>
          <w:lang w:val="ru-RU" w:eastAsia="ru-RU"/>
        </w:rPr>
        <w:t>Жамакочяна</w:t>
      </w:r>
      <w:r w:rsidRPr="00BA61D7" w:rsidR="00BA61D7">
        <w:rPr>
          <w:sz w:val="28"/>
          <w:szCs w:val="28"/>
          <w:lang w:val="ru-RU" w:eastAsia="ru-RU"/>
        </w:rPr>
        <w:t xml:space="preserve"> А.Х</w:t>
      </w:r>
      <w:r w:rsidRPr="00DD0407">
        <w:rPr>
          <w:sz w:val="28"/>
          <w:szCs w:val="28"/>
          <w:lang w:val="ru-RU" w:eastAsia="ru-RU"/>
        </w:rPr>
        <w:t>. Также в материалах дела отсутствуют сведени</w:t>
      </w:r>
      <w:r w:rsidRPr="00DD0407">
        <w:rPr>
          <w:sz w:val="28"/>
          <w:szCs w:val="28"/>
          <w:lang w:val="ru-RU" w:eastAsia="ru-RU"/>
        </w:rPr>
        <w:t xml:space="preserve">я о продлении сроков исполнения предписания, в том числе по обращению </w:t>
      </w:r>
      <w:r w:rsidRPr="000D2E33" w:rsidR="000D2E33">
        <w:rPr>
          <w:sz w:val="28"/>
          <w:szCs w:val="28"/>
          <w:lang w:val="ru-RU" w:eastAsia="ru-RU"/>
        </w:rPr>
        <w:t>Жамакочяна А.Х</w:t>
      </w:r>
      <w:r w:rsidRPr="00DD0407">
        <w:rPr>
          <w:sz w:val="28"/>
          <w:szCs w:val="28"/>
          <w:lang w:val="ru-RU" w:eastAsia="ru-RU"/>
        </w:rPr>
        <w:t>.</w:t>
      </w:r>
    </w:p>
    <w:p w:rsidR="0026414E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26414E">
        <w:rPr>
          <w:sz w:val="28"/>
          <w:szCs w:val="28"/>
          <w:lang w:val="ru-RU" w:eastAsia="ru-RU"/>
        </w:rPr>
        <w:t xml:space="preserve">Таким образом, материалы дела свидетельствуют, что </w:t>
      </w:r>
      <w:r w:rsidR="000D2E33">
        <w:rPr>
          <w:sz w:val="28"/>
          <w:szCs w:val="28"/>
          <w:lang w:val="ru-RU" w:eastAsia="ru-RU"/>
        </w:rPr>
        <w:t>Жамакочян</w:t>
      </w:r>
      <w:r w:rsidRPr="000D2E33" w:rsidR="000D2E33">
        <w:rPr>
          <w:sz w:val="28"/>
          <w:szCs w:val="28"/>
          <w:lang w:val="ru-RU" w:eastAsia="ru-RU"/>
        </w:rPr>
        <w:t xml:space="preserve"> А.Х</w:t>
      </w:r>
      <w:r>
        <w:rPr>
          <w:sz w:val="28"/>
          <w:szCs w:val="28"/>
          <w:lang w:val="ru-RU" w:eastAsia="ru-RU"/>
        </w:rPr>
        <w:t xml:space="preserve">., </w:t>
      </w:r>
      <w:r w:rsidRPr="0026414E">
        <w:rPr>
          <w:sz w:val="28"/>
          <w:szCs w:val="28"/>
          <w:lang w:val="ru-RU" w:eastAsia="ru-RU"/>
        </w:rPr>
        <w:t xml:space="preserve"> котор</w:t>
      </w:r>
      <w:r w:rsidR="000D2E33">
        <w:rPr>
          <w:sz w:val="28"/>
          <w:szCs w:val="28"/>
          <w:lang w:val="ru-RU" w:eastAsia="ru-RU"/>
        </w:rPr>
        <w:t>ый</w:t>
      </w:r>
      <w:r w:rsidRPr="0026414E">
        <w:rPr>
          <w:sz w:val="28"/>
          <w:szCs w:val="28"/>
          <w:lang w:val="ru-RU" w:eastAsia="ru-RU"/>
        </w:rPr>
        <w:t xml:space="preserve"> признан виновн</w:t>
      </w:r>
      <w:r w:rsidR="000D2E33">
        <w:rPr>
          <w:sz w:val="28"/>
          <w:szCs w:val="28"/>
          <w:lang w:val="ru-RU" w:eastAsia="ru-RU"/>
        </w:rPr>
        <w:t>ым</w:t>
      </w:r>
      <w:r>
        <w:rPr>
          <w:sz w:val="28"/>
          <w:szCs w:val="28"/>
          <w:lang w:val="ru-RU" w:eastAsia="ru-RU"/>
        </w:rPr>
        <w:t xml:space="preserve"> в совершении</w:t>
      </w:r>
      <w:r w:rsidRPr="0026414E">
        <w:rPr>
          <w:sz w:val="28"/>
          <w:szCs w:val="28"/>
          <w:lang w:val="ru-RU" w:eastAsia="ru-RU"/>
        </w:rPr>
        <w:t xml:space="preserve"> административного правонарушения, предусмотренного частью </w:t>
      </w:r>
      <w:r>
        <w:rPr>
          <w:sz w:val="28"/>
          <w:szCs w:val="28"/>
          <w:lang w:val="ru-RU" w:eastAsia="ru-RU"/>
        </w:rPr>
        <w:t>25</w:t>
      </w:r>
      <w:r w:rsidRPr="0026414E">
        <w:rPr>
          <w:sz w:val="28"/>
          <w:szCs w:val="28"/>
          <w:lang w:val="ru-RU" w:eastAsia="ru-RU"/>
        </w:rPr>
        <w:t xml:space="preserve"> статьи </w:t>
      </w:r>
      <w:r>
        <w:rPr>
          <w:sz w:val="28"/>
          <w:szCs w:val="28"/>
          <w:lang w:val="ru-RU" w:eastAsia="ru-RU"/>
        </w:rPr>
        <w:t>19.5</w:t>
      </w:r>
      <w:r w:rsidRPr="0026414E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правонарушения, </w:t>
      </w:r>
      <w:r>
        <w:rPr>
          <w:sz w:val="28"/>
          <w:szCs w:val="28"/>
          <w:lang w:val="ru-RU" w:eastAsia="ru-RU"/>
        </w:rPr>
        <w:t>п</w:t>
      </w:r>
      <w:r w:rsidRPr="0026414E">
        <w:rPr>
          <w:sz w:val="28"/>
          <w:szCs w:val="28"/>
          <w:lang w:val="ru-RU" w:eastAsia="ru-RU"/>
        </w:rPr>
        <w:t>овторно в течение года соверш</w:t>
      </w:r>
      <w:r w:rsidR="000D2E33">
        <w:rPr>
          <w:sz w:val="28"/>
          <w:szCs w:val="28"/>
          <w:lang w:val="ru-RU" w:eastAsia="ru-RU"/>
        </w:rPr>
        <w:t>ил</w:t>
      </w:r>
      <w:r w:rsidRPr="0026414E">
        <w:rPr>
          <w:sz w:val="28"/>
          <w:szCs w:val="28"/>
          <w:lang w:val="ru-RU" w:eastAsia="ru-RU"/>
        </w:rPr>
        <w:t xml:space="preserve"> административно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 xml:space="preserve"> правонарушени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>, предусмотренно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 xml:space="preserve"> частью 25</w:t>
      </w:r>
      <w:r>
        <w:rPr>
          <w:sz w:val="28"/>
          <w:szCs w:val="28"/>
          <w:lang w:val="ru-RU" w:eastAsia="ru-RU"/>
        </w:rPr>
        <w:t xml:space="preserve"> статьи 19.5 </w:t>
      </w:r>
      <w:r w:rsidRPr="0026414E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Вина </w:t>
      </w:r>
      <w:r w:rsidRPr="000D2E33" w:rsidR="000D2E33">
        <w:rPr>
          <w:sz w:val="28"/>
          <w:szCs w:val="28"/>
          <w:lang w:val="ru-RU" w:eastAsia="ru-RU"/>
        </w:rPr>
        <w:t>Жамакочяна А.Х</w:t>
      </w:r>
      <w:r w:rsidRPr="00DD0407">
        <w:rPr>
          <w:sz w:val="28"/>
          <w:szCs w:val="28"/>
          <w:lang w:val="ru-RU" w:eastAsia="ru-RU"/>
        </w:rPr>
        <w:t xml:space="preserve">.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от </w:t>
      </w:r>
      <w:r w:rsidR="000D2E33">
        <w:rPr>
          <w:sz w:val="28"/>
          <w:szCs w:val="28"/>
          <w:lang w:val="ru-RU" w:eastAsia="ru-RU"/>
        </w:rPr>
        <w:t>15.04</w:t>
      </w:r>
      <w:r w:rsidR="00A83A4F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, </w:t>
      </w:r>
      <w:r w:rsidRPr="00DD0407" w:rsidR="00DD0407">
        <w:rPr>
          <w:sz w:val="28"/>
          <w:szCs w:val="28"/>
          <w:lang w:val="ru-RU" w:eastAsia="ru-RU"/>
        </w:rPr>
        <w:t>копией акта проверки №</w:t>
      </w:r>
      <w:r w:rsidR="000D2E33">
        <w:rPr>
          <w:sz w:val="28"/>
          <w:szCs w:val="28"/>
          <w:lang w:val="ru-RU" w:eastAsia="ru-RU"/>
        </w:rPr>
        <w:t>355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A83A4F">
        <w:rPr>
          <w:sz w:val="28"/>
          <w:szCs w:val="28"/>
          <w:lang w:val="ru-RU" w:eastAsia="ru-RU"/>
        </w:rPr>
        <w:t>09.0</w:t>
      </w:r>
      <w:r w:rsidR="000D2E33">
        <w:rPr>
          <w:sz w:val="28"/>
          <w:szCs w:val="28"/>
          <w:lang w:val="ru-RU" w:eastAsia="ru-RU"/>
        </w:rPr>
        <w:t>4</w:t>
      </w:r>
      <w:r w:rsidR="00A83A4F">
        <w:rPr>
          <w:sz w:val="28"/>
          <w:szCs w:val="28"/>
          <w:lang w:val="ru-RU" w:eastAsia="ru-RU"/>
        </w:rPr>
        <w:t>.2021</w:t>
      </w:r>
      <w:r w:rsidRPr="00DD0407" w:rsidR="00DD0407">
        <w:rPr>
          <w:sz w:val="28"/>
          <w:szCs w:val="28"/>
          <w:lang w:val="ru-RU" w:eastAsia="ru-RU"/>
        </w:rPr>
        <w:t>, копией распоряжения №</w:t>
      </w:r>
      <w:r w:rsidR="00A83A4F">
        <w:rPr>
          <w:sz w:val="28"/>
          <w:szCs w:val="28"/>
          <w:lang w:val="ru-RU" w:eastAsia="ru-RU"/>
        </w:rPr>
        <w:t>7</w:t>
      </w:r>
      <w:r w:rsidR="008C605B">
        <w:rPr>
          <w:sz w:val="28"/>
          <w:szCs w:val="28"/>
          <w:lang w:val="ru-RU" w:eastAsia="ru-RU"/>
        </w:rPr>
        <w:t>01</w:t>
      </w:r>
      <w:r w:rsidR="00A83A4F">
        <w:rPr>
          <w:sz w:val="28"/>
          <w:szCs w:val="28"/>
          <w:lang w:val="ru-RU" w:eastAsia="ru-RU"/>
        </w:rPr>
        <w:t>-01/1</w:t>
      </w:r>
      <w:r w:rsidR="008C605B">
        <w:rPr>
          <w:sz w:val="28"/>
          <w:szCs w:val="28"/>
          <w:lang w:val="ru-RU" w:eastAsia="ru-RU"/>
        </w:rPr>
        <w:t>1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8C605B">
        <w:rPr>
          <w:sz w:val="28"/>
          <w:szCs w:val="28"/>
          <w:lang w:val="ru-RU" w:eastAsia="ru-RU"/>
        </w:rPr>
        <w:t>24.03</w:t>
      </w:r>
      <w:r w:rsidR="00A83A4F">
        <w:rPr>
          <w:sz w:val="28"/>
          <w:szCs w:val="28"/>
          <w:lang w:val="ru-RU" w:eastAsia="ru-RU"/>
        </w:rPr>
        <w:t>.2021</w:t>
      </w:r>
      <w:r w:rsidRPr="00DD0407" w:rsidR="00DD0407">
        <w:rPr>
          <w:sz w:val="28"/>
          <w:szCs w:val="28"/>
          <w:lang w:val="ru-RU" w:eastAsia="ru-RU"/>
        </w:rPr>
        <w:t>, копией постановления по делу №0</w:t>
      </w:r>
      <w:r w:rsidR="00A83A4F">
        <w:rPr>
          <w:sz w:val="28"/>
          <w:szCs w:val="28"/>
          <w:lang w:val="ru-RU" w:eastAsia="ru-RU"/>
        </w:rPr>
        <w:t>5</w:t>
      </w:r>
      <w:r w:rsidRPr="00DD0407" w:rsidR="00DD0407">
        <w:rPr>
          <w:sz w:val="28"/>
          <w:szCs w:val="28"/>
          <w:lang w:val="ru-RU" w:eastAsia="ru-RU"/>
        </w:rPr>
        <w:t>-0</w:t>
      </w:r>
      <w:r w:rsidR="008C605B">
        <w:rPr>
          <w:sz w:val="28"/>
          <w:szCs w:val="28"/>
          <w:lang w:val="ru-RU" w:eastAsia="ru-RU"/>
        </w:rPr>
        <w:t>433</w:t>
      </w:r>
      <w:r w:rsidRPr="00DD0407" w:rsidR="00DD0407">
        <w:rPr>
          <w:sz w:val="28"/>
          <w:szCs w:val="28"/>
          <w:lang w:val="ru-RU" w:eastAsia="ru-RU"/>
        </w:rPr>
        <w:t>/1</w:t>
      </w:r>
      <w:r w:rsidR="00A83A4F">
        <w:rPr>
          <w:sz w:val="28"/>
          <w:szCs w:val="28"/>
          <w:lang w:val="ru-RU" w:eastAsia="ru-RU"/>
        </w:rPr>
        <w:t>9</w:t>
      </w:r>
      <w:r w:rsidRPr="00DD0407" w:rsidR="00DD0407">
        <w:rPr>
          <w:sz w:val="28"/>
          <w:szCs w:val="28"/>
          <w:lang w:val="ru-RU" w:eastAsia="ru-RU"/>
        </w:rPr>
        <w:t>/2020</w:t>
      </w:r>
      <w:r w:rsidR="0026414E">
        <w:rPr>
          <w:sz w:val="28"/>
          <w:szCs w:val="28"/>
          <w:lang w:val="ru-RU" w:eastAsia="ru-RU"/>
        </w:rPr>
        <w:t xml:space="preserve"> от </w:t>
      </w:r>
      <w:r w:rsidR="008C605B">
        <w:rPr>
          <w:sz w:val="28"/>
          <w:szCs w:val="28"/>
          <w:lang w:val="ru-RU" w:eastAsia="ru-RU"/>
        </w:rPr>
        <w:t>21</w:t>
      </w:r>
      <w:r w:rsidR="00A83A4F">
        <w:rPr>
          <w:sz w:val="28"/>
          <w:szCs w:val="28"/>
          <w:lang w:val="ru-RU" w:eastAsia="ru-RU"/>
        </w:rPr>
        <w:t>.09</w:t>
      </w:r>
      <w:r w:rsidR="0026414E">
        <w:rPr>
          <w:sz w:val="28"/>
          <w:szCs w:val="28"/>
          <w:lang w:val="ru-RU" w:eastAsia="ru-RU"/>
        </w:rPr>
        <w:t>.2020</w:t>
      </w:r>
      <w:r w:rsidRPr="00DD0407" w:rsidR="00DD0407">
        <w:rPr>
          <w:sz w:val="28"/>
          <w:szCs w:val="28"/>
          <w:lang w:val="ru-RU" w:eastAsia="ru-RU"/>
        </w:rPr>
        <w:t>, копией предписания №</w:t>
      </w:r>
      <w:r w:rsidR="008C605B">
        <w:rPr>
          <w:sz w:val="28"/>
          <w:szCs w:val="28"/>
          <w:lang w:val="ru-RU" w:eastAsia="ru-RU"/>
        </w:rPr>
        <w:t>6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8C605B">
        <w:rPr>
          <w:sz w:val="28"/>
          <w:szCs w:val="28"/>
          <w:lang w:val="ru-RU" w:eastAsia="ru-RU"/>
        </w:rPr>
        <w:t>30.11</w:t>
      </w:r>
      <w:r w:rsidR="00A83A4F">
        <w:rPr>
          <w:sz w:val="28"/>
          <w:szCs w:val="28"/>
          <w:lang w:val="ru-RU" w:eastAsia="ru-RU"/>
        </w:rPr>
        <w:t xml:space="preserve">.2020.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C605B" w:rsidR="008C605B">
        <w:rPr>
          <w:sz w:val="28"/>
          <w:szCs w:val="28"/>
          <w:lang w:val="ru-RU" w:eastAsia="ru-RU"/>
        </w:rPr>
        <w:t>Жамакочяна А.Х</w:t>
      </w:r>
      <w:r w:rsidRPr="00DD0407">
        <w:rPr>
          <w:sz w:val="28"/>
          <w:szCs w:val="28"/>
          <w:lang w:val="ru-RU" w:eastAsia="ru-RU"/>
        </w:rPr>
        <w:t>. в совершении инкриминируемого административного правонаруш</w:t>
      </w:r>
      <w:r w:rsidRPr="00DD0407">
        <w:rPr>
          <w:sz w:val="28"/>
          <w:szCs w:val="28"/>
          <w:lang w:val="ru-RU" w:eastAsia="ru-RU"/>
        </w:rPr>
        <w:t>ения.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</w:t>
      </w:r>
      <w:r w:rsidRPr="00DD0407">
        <w:rPr>
          <w:sz w:val="28"/>
          <w:szCs w:val="28"/>
          <w:lang w:val="ru-RU" w:eastAsia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8C605B" w:rsidR="008C605B">
        <w:rPr>
          <w:sz w:val="28"/>
          <w:szCs w:val="28"/>
          <w:lang w:val="ru-RU" w:eastAsia="ru-RU"/>
        </w:rPr>
        <w:t>Жамакочяна А.Х</w:t>
      </w:r>
      <w:r w:rsidRPr="00DD0407">
        <w:rPr>
          <w:sz w:val="28"/>
          <w:szCs w:val="28"/>
          <w:lang w:val="ru-RU" w:eastAsia="ru-RU"/>
        </w:rPr>
        <w:t>. по части 2</w:t>
      </w:r>
      <w:r w:rsidRPr="00DD0407" w:rsidR="00DD0407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Кодекса Российской  Федерации об  административных правонарушениях, а именно: </w:t>
      </w:r>
      <w:r w:rsidRPr="00DD0407" w:rsidR="00DD0407">
        <w:rPr>
          <w:sz w:val="28"/>
          <w:szCs w:val="28"/>
          <w:lang w:val="ru-RU" w:eastAsia="ru-RU"/>
        </w:rPr>
        <w:t>повторно</w:t>
      </w:r>
      <w:r>
        <w:rPr>
          <w:sz w:val="28"/>
          <w:szCs w:val="28"/>
          <w:lang w:val="ru-RU" w:eastAsia="ru-RU"/>
        </w:rPr>
        <w:t>е</w:t>
      </w:r>
      <w:r w:rsidRPr="00DD0407" w:rsidR="00DD0407">
        <w:rPr>
          <w:sz w:val="28"/>
          <w:szCs w:val="28"/>
          <w:lang w:val="ru-RU" w:eastAsia="ru-RU"/>
        </w:rPr>
        <w:t xml:space="preserve"> в </w:t>
      </w:r>
      <w:r w:rsidRPr="00DD0407" w:rsidR="00DD0407">
        <w:rPr>
          <w:sz w:val="28"/>
          <w:szCs w:val="28"/>
          <w:lang w:val="ru-RU" w:eastAsia="ru-RU"/>
        </w:rPr>
        <w:t>течение года соверш</w:t>
      </w:r>
      <w:r>
        <w:rPr>
          <w:sz w:val="28"/>
          <w:szCs w:val="28"/>
          <w:lang w:val="ru-RU" w:eastAsia="ru-RU"/>
        </w:rPr>
        <w:t>ение</w:t>
      </w:r>
      <w:r w:rsidRPr="00DD0407" w:rsidR="00DD0407">
        <w:rPr>
          <w:sz w:val="28"/>
          <w:szCs w:val="28"/>
          <w:lang w:val="ru-RU" w:eastAsia="ru-RU"/>
        </w:rPr>
        <w:t xml:space="preserve"> административно</w:t>
      </w:r>
      <w:r>
        <w:rPr>
          <w:sz w:val="28"/>
          <w:szCs w:val="28"/>
          <w:lang w:val="ru-RU" w:eastAsia="ru-RU"/>
        </w:rPr>
        <w:t>го</w:t>
      </w:r>
      <w:r w:rsidRPr="00DD0407" w:rsidR="00DD0407">
        <w:rPr>
          <w:sz w:val="28"/>
          <w:szCs w:val="28"/>
          <w:lang w:val="ru-RU" w:eastAsia="ru-RU"/>
        </w:rPr>
        <w:t xml:space="preserve"> правонарушени</w:t>
      </w:r>
      <w:r>
        <w:rPr>
          <w:sz w:val="28"/>
          <w:szCs w:val="28"/>
          <w:lang w:val="ru-RU" w:eastAsia="ru-RU"/>
        </w:rPr>
        <w:t>я</w:t>
      </w:r>
      <w:r w:rsidRPr="00DD0407" w:rsidR="00DD0407">
        <w:rPr>
          <w:sz w:val="28"/>
          <w:szCs w:val="28"/>
          <w:lang w:val="ru-RU" w:eastAsia="ru-RU"/>
        </w:rPr>
        <w:t>, предусмотренного частью 25 статьи 19.5 Кодекса Российской  Федерации об  административных правонарушениях</w:t>
      </w:r>
      <w:r w:rsidRPr="00DD0407">
        <w:rPr>
          <w:sz w:val="28"/>
          <w:szCs w:val="28"/>
          <w:lang w:val="ru-RU" w:eastAsia="ru-RU"/>
        </w:rPr>
        <w:t>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Процессуальных нарушений и обстоятельств, исключающих производство по делу, не имеет</w:t>
      </w:r>
      <w:r w:rsidRPr="00DD0407">
        <w:rPr>
          <w:sz w:val="28"/>
          <w:szCs w:val="28"/>
          <w:lang w:val="ru-RU" w:eastAsia="ru-RU"/>
        </w:rPr>
        <w:t xml:space="preserve">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605B" w:rsidR="008C605B">
        <w:rPr>
          <w:sz w:val="28"/>
          <w:szCs w:val="28"/>
          <w:lang w:val="ru-RU" w:eastAsia="ru-RU"/>
        </w:rPr>
        <w:t>Жамакочяна А.Х</w:t>
      </w:r>
      <w:r w:rsidRPr="00DD0407">
        <w:rPr>
          <w:sz w:val="28"/>
          <w:szCs w:val="28"/>
          <w:lang w:val="ru-RU" w:eastAsia="ru-RU"/>
        </w:rPr>
        <w:t>. при возбуждении дела об административном правонарушении нарушены не были.</w:t>
      </w:r>
    </w:p>
    <w:p w:rsidR="00DD040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Срок привлечения </w:t>
      </w:r>
      <w:r w:rsidRPr="00DD0407">
        <w:rPr>
          <w:sz w:val="28"/>
          <w:szCs w:val="28"/>
          <w:lang w:val="ru-RU" w:eastAsia="ru-RU"/>
        </w:rPr>
        <w:t>вышеуказанного лица к административной ответственности, предусмотренный частью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DD040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При назначении ме</w:t>
      </w:r>
      <w:r w:rsidRPr="00DD0407">
        <w:rPr>
          <w:sz w:val="28"/>
          <w:szCs w:val="28"/>
          <w:lang w:val="ru-RU" w:eastAsia="ru-RU"/>
        </w:rPr>
        <w:t>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DD0407">
        <w:rPr>
          <w:sz w:val="28"/>
          <w:szCs w:val="28"/>
          <w:lang w:val="ru-RU" w:eastAsia="ru-RU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3A4F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83A4F">
        <w:rPr>
          <w:sz w:val="28"/>
          <w:szCs w:val="28"/>
          <w:lang w:val="ru-RU" w:eastAsia="ru-RU"/>
        </w:rPr>
        <w:t>Обстоятельств, смягчающих и отягчающих ответственность, в соответствии со ст. 4.2, 4.3 Кодекса Российской Федерации о</w:t>
      </w:r>
      <w:r w:rsidRPr="00A83A4F">
        <w:rPr>
          <w:sz w:val="28"/>
          <w:szCs w:val="28"/>
          <w:lang w:val="ru-RU" w:eastAsia="ru-RU"/>
        </w:rPr>
        <w:t>б административных правонарушениях, по делу не установлено.</w:t>
      </w:r>
    </w:p>
    <w:p w:rsidR="00DD040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которой возбуждено производств</w:t>
      </w:r>
      <w:r w:rsidRPr="00DD0407">
        <w:rPr>
          <w:sz w:val="28"/>
          <w:szCs w:val="28"/>
          <w:lang w:val="ru-RU" w:eastAsia="ru-RU"/>
        </w:rPr>
        <w:t xml:space="preserve">о по делу об административном правонарушении, обстоятельства дела, отсутствие обстоятельств, </w:t>
      </w:r>
      <w:r w:rsidR="00A83A4F">
        <w:rPr>
          <w:sz w:val="28"/>
          <w:szCs w:val="28"/>
          <w:lang w:val="ru-RU" w:eastAsia="ru-RU"/>
        </w:rPr>
        <w:t xml:space="preserve">смягчающих и </w:t>
      </w:r>
      <w:r w:rsidRPr="00DD0407">
        <w:rPr>
          <w:sz w:val="28"/>
          <w:szCs w:val="28"/>
          <w:lang w:val="ru-RU" w:eastAsia="ru-RU"/>
        </w:rPr>
        <w:t xml:space="preserve">отягчающих ответственность, прихожу к выводу, что </w:t>
      </w:r>
      <w:r w:rsidRPr="008C605B" w:rsidR="008C605B">
        <w:rPr>
          <w:sz w:val="28"/>
          <w:szCs w:val="28"/>
          <w:lang w:val="ru-RU" w:eastAsia="ru-RU"/>
        </w:rPr>
        <w:t>Жамакочяна А.Х</w:t>
      </w:r>
      <w:r w:rsidRPr="00DD0407">
        <w:rPr>
          <w:sz w:val="28"/>
          <w:szCs w:val="28"/>
          <w:lang w:val="ru-RU" w:eastAsia="ru-RU"/>
        </w:rPr>
        <w:t>. следует подвергнуть наказанию в виде административного штрафа в пределах санкции, пр</w:t>
      </w:r>
      <w:r w:rsidRPr="00DD0407">
        <w:rPr>
          <w:sz w:val="28"/>
          <w:szCs w:val="28"/>
          <w:lang w:val="ru-RU" w:eastAsia="ru-RU"/>
        </w:rPr>
        <w:t>едусмотренной частью 26 статьи 19.5 Кодекса Российской Федерации об а</w:t>
      </w:r>
      <w:r w:rsidR="00A83A4F">
        <w:rPr>
          <w:sz w:val="28"/>
          <w:szCs w:val="28"/>
          <w:lang w:val="ru-RU" w:eastAsia="ru-RU"/>
        </w:rPr>
        <w:t>дминистративных правонарушениях</w:t>
      </w:r>
      <w:r w:rsidRPr="00DD0407">
        <w:rPr>
          <w:sz w:val="28"/>
          <w:szCs w:val="28"/>
          <w:lang w:val="ru-RU" w:eastAsia="ru-RU"/>
        </w:rPr>
        <w:t>.</w:t>
      </w:r>
    </w:p>
    <w:p w:rsidR="00034D7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034D77" w:rsidRPr="00DD0407" w:rsidP="00034D77">
      <w:pPr>
        <w:ind w:right="-2"/>
        <w:jc w:val="center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ПОСТАНОВИЛ: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8C605B">
        <w:rPr>
          <w:sz w:val="28"/>
          <w:szCs w:val="28"/>
          <w:lang w:val="ru-RU" w:eastAsia="ru-RU"/>
        </w:rPr>
        <w:t>Жамакочяна Артема Х</w:t>
      </w:r>
      <w:r w:rsidRPr="008C605B">
        <w:rPr>
          <w:sz w:val="28"/>
          <w:szCs w:val="28"/>
          <w:lang w:val="ru-RU" w:eastAsia="ru-RU"/>
        </w:rPr>
        <w:t xml:space="preserve">ачиковича </w:t>
      </w:r>
      <w:r w:rsidRPr="00DD0407">
        <w:rPr>
          <w:sz w:val="28"/>
          <w:szCs w:val="28"/>
          <w:lang w:val="ru-RU" w:eastAsia="ru-RU"/>
        </w:rPr>
        <w:t>признать виновн</w:t>
      </w:r>
      <w:r>
        <w:rPr>
          <w:sz w:val="28"/>
          <w:szCs w:val="28"/>
          <w:lang w:val="ru-RU" w:eastAsia="ru-RU"/>
        </w:rPr>
        <w:t>ым</w:t>
      </w:r>
      <w:r w:rsidRPr="00DD0407">
        <w:rPr>
          <w:sz w:val="28"/>
          <w:szCs w:val="28"/>
          <w:lang w:val="ru-RU" w:eastAsia="ru-RU"/>
        </w:rPr>
        <w:t xml:space="preserve"> в совершении правонарушения, предусмотренного частью 2</w:t>
      </w:r>
      <w:r w:rsidRPr="00DD0407" w:rsidR="00DD0407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 w:eastAsia="ru-RU"/>
        </w:rPr>
        <w:t>му</w:t>
      </w:r>
      <w:r w:rsidRPr="00DD0407">
        <w:rPr>
          <w:sz w:val="28"/>
          <w:szCs w:val="28"/>
          <w:lang w:val="ru-RU" w:eastAsia="ru-RU"/>
        </w:rPr>
        <w:t xml:space="preserve"> административное наказание в виде административного штрафа в размере </w:t>
      </w:r>
      <w:r w:rsidR="00A83A4F">
        <w:rPr>
          <w:sz w:val="28"/>
          <w:szCs w:val="28"/>
          <w:lang w:val="ru-RU" w:eastAsia="ru-RU"/>
        </w:rPr>
        <w:t>30</w:t>
      </w:r>
      <w:r w:rsidRPr="00DD0407">
        <w:rPr>
          <w:sz w:val="28"/>
          <w:szCs w:val="28"/>
          <w:lang w:val="ru-RU" w:eastAsia="ru-RU"/>
        </w:rPr>
        <w:t>000 (</w:t>
      </w:r>
      <w:r w:rsidR="00A83A4F">
        <w:rPr>
          <w:sz w:val="28"/>
          <w:szCs w:val="28"/>
          <w:lang w:val="ru-RU" w:eastAsia="ru-RU"/>
        </w:rPr>
        <w:t>тридцать</w:t>
      </w:r>
      <w:r w:rsidRPr="00DD0407">
        <w:rPr>
          <w:sz w:val="28"/>
          <w:szCs w:val="28"/>
          <w:lang w:val="ru-RU" w:eastAsia="ru-RU"/>
        </w:rPr>
        <w:t xml:space="preserve"> тысяч) рублей.   </w:t>
      </w:r>
    </w:p>
    <w:p w:rsidR="00A83A4F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83A4F">
        <w:rPr>
          <w:sz w:val="28"/>
          <w:szCs w:val="28"/>
          <w:lang w:val="ru-RU"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</w:t>
      </w:r>
      <w:r w:rsidRPr="00A83A4F">
        <w:rPr>
          <w:sz w:val="28"/>
          <w:szCs w:val="28"/>
          <w:lang w:val="ru-RU" w:eastAsia="ru-RU"/>
        </w:rPr>
        <w:t xml:space="preserve">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</w:t>
      </w:r>
      <w:r w:rsidRPr="00A83A4F">
        <w:rPr>
          <w:sz w:val="28"/>
          <w:szCs w:val="28"/>
          <w:lang w:val="ru-RU" w:eastAsia="ru-RU"/>
        </w:rPr>
        <w:t>ОКТМО 35701000, КБК 8</w:t>
      </w:r>
      <w:r w:rsidRPr="00A83A4F">
        <w:rPr>
          <w:sz w:val="28"/>
          <w:szCs w:val="28"/>
          <w:lang w:val="ru-RU" w:eastAsia="ru-RU"/>
        </w:rPr>
        <w:t>28 1 16 01193 01 0005 140, постановление №05-0</w:t>
      </w:r>
      <w:r w:rsidR="008C605B">
        <w:rPr>
          <w:sz w:val="28"/>
          <w:szCs w:val="28"/>
          <w:lang w:val="ru-RU" w:eastAsia="ru-RU"/>
        </w:rPr>
        <w:t>263</w:t>
      </w:r>
      <w:r w:rsidRPr="00A83A4F">
        <w:rPr>
          <w:sz w:val="28"/>
          <w:szCs w:val="28"/>
          <w:lang w:val="ru-RU" w:eastAsia="ru-RU"/>
        </w:rPr>
        <w:t xml:space="preserve">/19/2021 от </w:t>
      </w:r>
      <w:r w:rsidR="008C605B">
        <w:rPr>
          <w:sz w:val="28"/>
          <w:szCs w:val="28"/>
          <w:lang w:val="ru-RU" w:eastAsia="ru-RU"/>
        </w:rPr>
        <w:t>17.05</w:t>
      </w:r>
      <w:r w:rsidRPr="00A83A4F">
        <w:rPr>
          <w:sz w:val="28"/>
          <w:szCs w:val="28"/>
          <w:lang w:val="ru-RU" w:eastAsia="ru-RU"/>
        </w:rPr>
        <w:t xml:space="preserve">.2021 в отношении </w:t>
      </w:r>
      <w:r w:rsidRPr="008C605B" w:rsidR="008C605B">
        <w:rPr>
          <w:sz w:val="28"/>
          <w:szCs w:val="28"/>
          <w:lang w:val="ru-RU" w:eastAsia="ru-RU"/>
        </w:rPr>
        <w:t>Жамакочяна Артема Хачиковича</w:t>
      </w:r>
      <w:r>
        <w:rPr>
          <w:sz w:val="28"/>
          <w:szCs w:val="28"/>
          <w:lang w:val="ru-RU" w:eastAsia="ru-RU"/>
        </w:rPr>
        <w:t xml:space="preserve">. </w:t>
      </w:r>
      <w:r w:rsidRPr="00A83A4F">
        <w:rPr>
          <w:sz w:val="28"/>
          <w:szCs w:val="28"/>
          <w:lang w:val="ru-RU" w:eastAsia="ru-RU"/>
        </w:rPr>
        <w:t xml:space="preserve">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</w:t>
      </w:r>
      <w:r w:rsidRPr="00DD0407">
        <w:rPr>
          <w:sz w:val="28"/>
          <w:szCs w:val="28"/>
          <w:lang w:val="ru-RU" w:eastAsia="ru-RU"/>
        </w:rPr>
        <w:t xml:space="preserve">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В соответствии с частью 1 статьи 20.25 Кодекса Российской Федерации об административных правонару</w:t>
      </w:r>
      <w:r w:rsidRPr="00DD0407">
        <w:rPr>
          <w:sz w:val="28"/>
          <w:szCs w:val="28"/>
          <w:lang w:val="ru-RU" w:eastAsia="ru-RU"/>
        </w:rPr>
        <w:t>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DD0407">
        <w:rPr>
          <w:sz w:val="28"/>
          <w:szCs w:val="28"/>
          <w:lang w:val="ru-RU" w:eastAsia="ru-RU"/>
        </w:rPr>
        <w:t xml:space="preserve">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A83A4F">
        <w:rPr>
          <w:sz w:val="28"/>
          <w:szCs w:val="28"/>
          <w:lang w:val="ru-RU" w:eastAsia="ru-RU"/>
        </w:rPr>
        <w:t>9</w:t>
      </w:r>
      <w:r w:rsidRPr="00DD0407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Симферополя Республики Кр</w:t>
      </w:r>
      <w:r w:rsidRPr="00DD0407">
        <w:rPr>
          <w:sz w:val="28"/>
          <w:szCs w:val="28"/>
          <w:lang w:val="ru-RU" w:eastAsia="ru-RU"/>
        </w:rPr>
        <w:t>ым через мирового судью судебного участка №1</w:t>
      </w:r>
      <w:r w:rsidR="00A83A4F">
        <w:rPr>
          <w:sz w:val="28"/>
          <w:szCs w:val="28"/>
          <w:lang w:val="ru-RU" w:eastAsia="ru-RU"/>
        </w:rPr>
        <w:t>9</w:t>
      </w:r>
      <w:r w:rsidRPr="00DD0407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</w:t>
      </w:r>
      <w:r w:rsidRPr="00DD0407">
        <w:rPr>
          <w:sz w:val="28"/>
          <w:szCs w:val="28"/>
          <w:lang w:val="ru-RU" w:eastAsia="ru-RU"/>
        </w:rPr>
        <w:t xml:space="preserve">овления.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eastAsia="ru-RU"/>
        </w:rPr>
      </w:pPr>
      <w:r w:rsidRPr="00DD0407">
        <w:rPr>
          <w:sz w:val="28"/>
          <w:szCs w:val="28"/>
          <w:lang w:val="ru-RU" w:eastAsia="ru-RU"/>
        </w:rPr>
        <w:t xml:space="preserve"> Мировой судья                                                            </w:t>
      </w:r>
      <w:r w:rsidR="00A83A4F">
        <w:rPr>
          <w:sz w:val="28"/>
          <w:szCs w:val="28"/>
          <w:lang w:val="ru-RU" w:eastAsia="ru-RU"/>
        </w:rPr>
        <w:t>И.С. Василькова</w:t>
      </w:r>
    </w:p>
    <w:p w:rsidR="00034D77" w:rsidRPr="00DD0407" w:rsidP="00034D77">
      <w:pPr>
        <w:ind w:right="-2" w:firstLine="851"/>
        <w:jc w:val="both"/>
        <w:rPr>
          <w:sz w:val="28"/>
          <w:szCs w:val="28"/>
        </w:rPr>
      </w:pPr>
    </w:p>
    <w:p w:rsidR="002C5A43" w:rsidRPr="00DD0407">
      <w:pPr>
        <w:rPr>
          <w:sz w:val="28"/>
          <w:szCs w:val="28"/>
        </w:rPr>
      </w:pPr>
    </w:p>
    <w:sectPr w:rsidSect="00DD0407">
      <w:footerReference w:type="even" r:id="rId4"/>
      <w:footerReference w:type="default" r:id="rId5"/>
      <w:pgSz w:w="11906" w:h="16838"/>
      <w:pgMar w:top="993" w:right="849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8E1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7"/>
    <w:rsid w:val="00034D77"/>
    <w:rsid w:val="000D2E33"/>
    <w:rsid w:val="00113739"/>
    <w:rsid w:val="001868E1"/>
    <w:rsid w:val="001A27AD"/>
    <w:rsid w:val="002144D8"/>
    <w:rsid w:val="0026414E"/>
    <w:rsid w:val="002C5A43"/>
    <w:rsid w:val="00326552"/>
    <w:rsid w:val="00421E57"/>
    <w:rsid w:val="00422A52"/>
    <w:rsid w:val="00476560"/>
    <w:rsid w:val="006156D4"/>
    <w:rsid w:val="0078032E"/>
    <w:rsid w:val="008916C0"/>
    <w:rsid w:val="008C605B"/>
    <w:rsid w:val="00A07BF0"/>
    <w:rsid w:val="00A83A4F"/>
    <w:rsid w:val="00B61EFD"/>
    <w:rsid w:val="00BA61D7"/>
    <w:rsid w:val="00C545F8"/>
    <w:rsid w:val="00CC238E"/>
    <w:rsid w:val="00DD0407"/>
    <w:rsid w:val="00EA1B5F"/>
    <w:rsid w:val="00FA2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34D7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34D7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3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