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68CF" w:rsidRPr="00D87749" w:rsidP="0065223A">
      <w:pPr>
        <w:ind w:right="-144" w:firstLine="851"/>
        <w:jc w:val="right"/>
        <w:rPr>
          <w:sz w:val="28"/>
          <w:szCs w:val="28"/>
          <w:lang w:val="ru-RU"/>
        </w:rPr>
      </w:pPr>
      <w:r w:rsidRPr="00D87749">
        <w:rPr>
          <w:sz w:val="28"/>
          <w:szCs w:val="28"/>
          <w:lang w:val="ru-RU"/>
        </w:rPr>
        <w:t>Дело №05-</w:t>
      </w:r>
      <w:r w:rsidR="00AE076E">
        <w:rPr>
          <w:sz w:val="28"/>
          <w:szCs w:val="28"/>
          <w:lang w:val="ru-RU"/>
        </w:rPr>
        <w:t>0</w:t>
      </w:r>
      <w:r w:rsidR="00B71268">
        <w:rPr>
          <w:sz w:val="28"/>
          <w:szCs w:val="28"/>
          <w:lang w:val="ru-RU"/>
        </w:rPr>
        <w:t>266</w:t>
      </w:r>
      <w:r w:rsidRPr="00D87749">
        <w:rPr>
          <w:sz w:val="28"/>
          <w:szCs w:val="28"/>
          <w:lang w:val="ru-RU"/>
        </w:rPr>
        <w:t>/</w:t>
      </w:r>
      <w:r w:rsidR="00DA0AC9">
        <w:rPr>
          <w:sz w:val="28"/>
          <w:szCs w:val="28"/>
          <w:lang w:val="ru-RU"/>
        </w:rPr>
        <w:t>1</w:t>
      </w:r>
      <w:r w:rsidR="00996AC5">
        <w:rPr>
          <w:sz w:val="28"/>
          <w:szCs w:val="28"/>
          <w:lang w:val="ru-RU"/>
        </w:rPr>
        <w:t>9</w:t>
      </w:r>
      <w:r w:rsidRPr="00D87749">
        <w:rPr>
          <w:sz w:val="28"/>
          <w:szCs w:val="28"/>
          <w:lang w:val="ru-RU"/>
        </w:rPr>
        <w:t>/20</w:t>
      </w:r>
      <w:r w:rsidR="00996AC5">
        <w:rPr>
          <w:sz w:val="28"/>
          <w:szCs w:val="28"/>
          <w:lang w:val="ru-RU"/>
        </w:rPr>
        <w:t>2</w:t>
      </w:r>
      <w:r w:rsidR="00AE076E">
        <w:rPr>
          <w:sz w:val="28"/>
          <w:szCs w:val="28"/>
          <w:lang w:val="ru-RU"/>
        </w:rPr>
        <w:t>1</w:t>
      </w:r>
    </w:p>
    <w:p w:rsidR="003168CF" w:rsidRPr="00D87749" w:rsidP="0065223A">
      <w:pPr>
        <w:ind w:right="-144" w:firstLine="851"/>
        <w:jc w:val="center"/>
        <w:rPr>
          <w:sz w:val="28"/>
          <w:szCs w:val="28"/>
          <w:lang w:val="ru-RU"/>
        </w:rPr>
      </w:pPr>
    </w:p>
    <w:p w:rsidR="003168CF" w:rsidRPr="00D87749" w:rsidP="0065223A">
      <w:pPr>
        <w:ind w:right="-144" w:firstLine="851"/>
        <w:jc w:val="center"/>
        <w:rPr>
          <w:sz w:val="28"/>
          <w:szCs w:val="28"/>
          <w:lang w:val="ru-RU"/>
        </w:rPr>
      </w:pPr>
      <w:r w:rsidRPr="00D87749">
        <w:rPr>
          <w:sz w:val="28"/>
          <w:szCs w:val="28"/>
          <w:lang w:val="ru-RU"/>
        </w:rPr>
        <w:t>ПОСТАНОВЛЕНИЕ</w:t>
      </w:r>
    </w:p>
    <w:p w:rsidR="003168CF" w:rsidRPr="00D87749" w:rsidP="0065223A">
      <w:pPr>
        <w:ind w:right="-144" w:firstLine="851"/>
        <w:jc w:val="both"/>
        <w:rPr>
          <w:sz w:val="28"/>
          <w:szCs w:val="28"/>
          <w:lang w:val="ru-RU"/>
        </w:rPr>
      </w:pPr>
      <w:r>
        <w:rPr>
          <w:sz w:val="28"/>
          <w:szCs w:val="28"/>
          <w:lang w:val="ru-RU"/>
        </w:rPr>
        <w:t>27 мая</w:t>
      </w:r>
      <w:r w:rsidR="00AE076E">
        <w:rPr>
          <w:sz w:val="28"/>
          <w:szCs w:val="28"/>
          <w:lang w:val="ru-RU"/>
        </w:rPr>
        <w:t xml:space="preserve"> 2021</w:t>
      </w:r>
      <w:r w:rsidRPr="00D87749">
        <w:rPr>
          <w:sz w:val="28"/>
          <w:szCs w:val="28"/>
          <w:lang w:val="ru-RU"/>
        </w:rPr>
        <w:t xml:space="preserve"> года  </w:t>
      </w:r>
      <w:r w:rsidR="00996AC5">
        <w:rPr>
          <w:sz w:val="28"/>
          <w:szCs w:val="28"/>
          <w:lang w:val="ru-RU"/>
        </w:rPr>
        <w:t xml:space="preserve">  </w:t>
      </w:r>
      <w:r w:rsidR="00996AC5">
        <w:rPr>
          <w:sz w:val="28"/>
          <w:szCs w:val="28"/>
          <w:lang w:val="ru-RU"/>
        </w:rPr>
        <w:tab/>
      </w:r>
      <w:r w:rsidR="00996AC5">
        <w:rPr>
          <w:sz w:val="28"/>
          <w:szCs w:val="28"/>
          <w:lang w:val="ru-RU"/>
        </w:rPr>
        <w:tab/>
      </w:r>
      <w:r w:rsidR="00996AC5">
        <w:rPr>
          <w:sz w:val="28"/>
          <w:szCs w:val="28"/>
          <w:lang w:val="ru-RU"/>
        </w:rPr>
        <w:tab/>
        <w:t xml:space="preserve">                       </w:t>
      </w:r>
      <w:r w:rsidRPr="00D87749">
        <w:rPr>
          <w:sz w:val="28"/>
          <w:szCs w:val="28"/>
          <w:lang w:val="ru-RU"/>
        </w:rPr>
        <w:t xml:space="preserve">    г. Симферополь</w:t>
      </w:r>
    </w:p>
    <w:p w:rsidR="003168CF" w:rsidRPr="00D87749" w:rsidP="0065223A">
      <w:pPr>
        <w:ind w:right="-144" w:firstLine="851"/>
        <w:jc w:val="both"/>
        <w:rPr>
          <w:sz w:val="28"/>
          <w:szCs w:val="28"/>
          <w:lang w:val="ru-RU"/>
        </w:rPr>
      </w:pPr>
    </w:p>
    <w:p w:rsidR="00996AC5" w:rsidP="0065223A">
      <w:pPr>
        <w:ind w:right="-2" w:firstLine="851"/>
        <w:jc w:val="both"/>
        <w:rPr>
          <w:i/>
          <w:sz w:val="28"/>
          <w:szCs w:val="28"/>
          <w:lang w:val="ru-RU"/>
        </w:rPr>
      </w:pPr>
      <w:r>
        <w:rPr>
          <w:sz w:val="28"/>
          <w:szCs w:val="28"/>
          <w:lang w:val="ru-RU"/>
        </w:rPr>
        <w:t>Исполняющий обязанности м</w:t>
      </w:r>
      <w:r w:rsidRPr="00B71268">
        <w:rPr>
          <w:sz w:val="28"/>
          <w:szCs w:val="28"/>
          <w:lang w:val="ru-RU"/>
        </w:rPr>
        <w:t>ирово</w:t>
      </w:r>
      <w:r>
        <w:rPr>
          <w:sz w:val="28"/>
          <w:szCs w:val="28"/>
          <w:lang w:val="ru-RU"/>
        </w:rPr>
        <w:t>го</w:t>
      </w:r>
      <w:r w:rsidRPr="00B71268">
        <w:rPr>
          <w:sz w:val="28"/>
          <w:szCs w:val="28"/>
          <w:lang w:val="ru-RU"/>
        </w:rPr>
        <w:t xml:space="preserve"> судь</w:t>
      </w:r>
      <w:r>
        <w:rPr>
          <w:sz w:val="28"/>
          <w:szCs w:val="28"/>
          <w:lang w:val="ru-RU"/>
        </w:rPr>
        <w:t>и</w:t>
      </w:r>
      <w:r w:rsidRPr="00B71268">
        <w:rPr>
          <w:sz w:val="28"/>
          <w:szCs w:val="28"/>
          <w:lang w:val="ru-RU"/>
        </w:rPr>
        <w:t xml:space="preserve"> судебного участка №19 Центрального судебного района города Симферополь (Центрального районного городского округа Симферополь) Республики Крым </w:t>
      </w:r>
      <w:r>
        <w:rPr>
          <w:sz w:val="28"/>
          <w:szCs w:val="28"/>
          <w:lang w:val="ru-RU"/>
        </w:rPr>
        <w:t>м</w:t>
      </w:r>
      <w:r w:rsidRPr="00D87749" w:rsidR="003168CF">
        <w:rPr>
          <w:sz w:val="28"/>
          <w:szCs w:val="28"/>
          <w:lang w:val="ru-RU"/>
        </w:rPr>
        <w:t>ировой судья судебного участка №</w:t>
      </w:r>
      <w:r>
        <w:rPr>
          <w:sz w:val="28"/>
          <w:szCs w:val="28"/>
          <w:lang w:val="ru-RU"/>
        </w:rPr>
        <w:t>21</w:t>
      </w:r>
      <w:r w:rsidRPr="00D87749" w:rsidR="003168CF">
        <w:rPr>
          <w:sz w:val="28"/>
          <w:szCs w:val="28"/>
          <w:lang w:val="ru-RU"/>
        </w:rPr>
        <w:t xml:space="preserve"> Центрального судебного района города Симферополь (Центрального районного городского округа Симферополь) Республики Крым </w:t>
      </w:r>
      <w:r>
        <w:rPr>
          <w:sz w:val="28"/>
          <w:szCs w:val="28"/>
          <w:lang w:val="ru-RU"/>
        </w:rPr>
        <w:t xml:space="preserve">Василькова И.С., </w:t>
      </w:r>
      <w:r>
        <w:rPr>
          <w:sz w:val="28"/>
          <w:szCs w:val="28"/>
          <w:lang w:val="ru-RU"/>
        </w:rPr>
        <w:t xml:space="preserve"> </w:t>
      </w:r>
      <w:r w:rsidRPr="00D87749" w:rsidR="003168CF">
        <w:rPr>
          <w:i/>
          <w:sz w:val="28"/>
          <w:szCs w:val="28"/>
          <w:lang w:val="ru-RU"/>
        </w:rPr>
        <w:t xml:space="preserve"> </w:t>
      </w:r>
    </w:p>
    <w:p w:rsidR="003168CF" w:rsidRPr="00D87749" w:rsidP="0065223A">
      <w:pPr>
        <w:ind w:right="-2" w:firstLine="851"/>
        <w:jc w:val="both"/>
        <w:rPr>
          <w:sz w:val="28"/>
          <w:szCs w:val="28"/>
          <w:lang w:val="ru-RU"/>
        </w:rPr>
      </w:pPr>
      <w:r w:rsidRPr="00D87749">
        <w:rPr>
          <w:sz w:val="28"/>
          <w:szCs w:val="28"/>
          <w:lang w:val="ru-RU"/>
        </w:rPr>
        <w:t xml:space="preserve">рассмотрев в </w:t>
      </w:r>
      <w:r w:rsidRPr="00D87749">
        <w:rPr>
          <w:bCs/>
          <w:color w:val="000000"/>
          <w:sz w:val="28"/>
          <w:szCs w:val="28"/>
          <w:lang w:val="ru-RU"/>
        </w:rPr>
        <w:t xml:space="preserve">помещении мировых судей </w:t>
      </w:r>
      <w:r w:rsidRPr="00D87749">
        <w:rPr>
          <w:sz w:val="28"/>
          <w:szCs w:val="28"/>
          <w:lang w:val="ru-RU"/>
        </w:rPr>
        <w:t xml:space="preserve">Центрального судебного района города Симферополь, по адресу: </w:t>
      </w:r>
      <w:r w:rsidRPr="00D87749">
        <w:rPr>
          <w:bCs/>
          <w:color w:val="000000"/>
          <w:sz w:val="28"/>
          <w:szCs w:val="28"/>
          <w:lang w:val="ru-RU"/>
        </w:rPr>
        <w:t xml:space="preserve">г. Симферополь, ул. Крымских Партизан, 3а, </w:t>
      </w:r>
      <w:r w:rsidRPr="00D87749">
        <w:rPr>
          <w:sz w:val="28"/>
          <w:szCs w:val="28"/>
          <w:lang w:val="ru-RU"/>
        </w:rPr>
        <w:t>дело об административном правонарушении в отношении:</w:t>
      </w:r>
    </w:p>
    <w:p w:rsidR="00704CAD" w:rsidRPr="00D87749" w:rsidP="0065223A">
      <w:pPr>
        <w:ind w:left="1843" w:right="-1"/>
        <w:jc w:val="both"/>
        <w:outlineLvl w:val="0"/>
        <w:rPr>
          <w:sz w:val="28"/>
          <w:szCs w:val="28"/>
          <w:lang w:val="ru-RU"/>
        </w:rPr>
      </w:pPr>
      <w:r>
        <w:rPr>
          <w:sz w:val="28"/>
          <w:szCs w:val="28"/>
          <w:lang w:val="ru-RU"/>
        </w:rPr>
        <w:t xml:space="preserve">должностного лица </w:t>
      </w:r>
      <w:r w:rsidR="0057233A">
        <w:rPr>
          <w:sz w:val="28"/>
          <w:szCs w:val="28"/>
          <w:lang w:val="ru-RU"/>
        </w:rPr>
        <w:t>–</w:t>
      </w:r>
      <w:r>
        <w:rPr>
          <w:sz w:val="28"/>
          <w:szCs w:val="28"/>
          <w:lang w:val="ru-RU"/>
        </w:rPr>
        <w:t xml:space="preserve"> </w:t>
      </w:r>
      <w:r w:rsidR="0057233A">
        <w:rPr>
          <w:sz w:val="28"/>
          <w:szCs w:val="28"/>
          <w:lang w:val="ru-RU"/>
        </w:rPr>
        <w:t>начальника ОАХ Общества с ограниченной ответственностью «Институт Шельф» Фрика Григория Богдановича</w:t>
      </w:r>
      <w:r w:rsidRPr="00996AC5" w:rsidR="00996AC5">
        <w:rPr>
          <w:sz w:val="28"/>
          <w:szCs w:val="28"/>
          <w:lang w:val="ru-RU"/>
        </w:rPr>
        <w:t xml:space="preserve">, </w:t>
      </w:r>
      <w:r w:rsidR="00C43225">
        <w:rPr>
          <w:sz w:val="28"/>
          <w:szCs w:val="28"/>
        </w:rPr>
        <w:t>«данные изъяты»</w:t>
      </w:r>
      <w:r w:rsidR="0057233A">
        <w:rPr>
          <w:sz w:val="28"/>
          <w:szCs w:val="28"/>
          <w:lang w:val="ru-RU"/>
        </w:rPr>
        <w:t xml:space="preserve">, </w:t>
      </w:r>
    </w:p>
    <w:p w:rsidR="00996AC5" w:rsidP="00996AC5">
      <w:pPr>
        <w:ind w:right="-1" w:firstLine="567"/>
        <w:jc w:val="both"/>
        <w:outlineLvl w:val="0"/>
        <w:rPr>
          <w:sz w:val="28"/>
          <w:szCs w:val="28"/>
          <w:lang w:val="ru-RU"/>
        </w:rPr>
      </w:pPr>
      <w:r w:rsidRPr="00996AC5">
        <w:rPr>
          <w:sz w:val="28"/>
          <w:szCs w:val="28"/>
          <w:lang w:val="ru-RU"/>
        </w:rPr>
        <w:t xml:space="preserve">по признакам состава правонарушения, предусмотренного частью </w:t>
      </w:r>
      <w:r>
        <w:rPr>
          <w:sz w:val="28"/>
          <w:szCs w:val="28"/>
          <w:lang w:val="ru-RU"/>
        </w:rPr>
        <w:t>1</w:t>
      </w:r>
      <w:r w:rsidRPr="00996AC5">
        <w:rPr>
          <w:sz w:val="28"/>
          <w:szCs w:val="28"/>
          <w:lang w:val="ru-RU"/>
        </w:rPr>
        <w:t xml:space="preserve"> </w:t>
      </w:r>
      <w:r w:rsidR="0057233A">
        <w:rPr>
          <w:sz w:val="28"/>
          <w:szCs w:val="28"/>
          <w:lang w:val="ru-RU"/>
        </w:rPr>
        <w:t xml:space="preserve">и частью 2 </w:t>
      </w:r>
      <w:r w:rsidRPr="00996AC5">
        <w:rPr>
          <w:sz w:val="28"/>
          <w:szCs w:val="28"/>
          <w:lang w:val="ru-RU"/>
        </w:rPr>
        <w:t xml:space="preserve">статьи </w:t>
      </w:r>
      <w:r w:rsidR="0057233A">
        <w:rPr>
          <w:sz w:val="28"/>
          <w:szCs w:val="28"/>
          <w:lang w:val="ru-RU"/>
        </w:rPr>
        <w:t>20.7</w:t>
      </w:r>
      <w:r w:rsidRPr="00996AC5">
        <w:rPr>
          <w:sz w:val="28"/>
          <w:szCs w:val="28"/>
          <w:lang w:val="ru-RU"/>
        </w:rPr>
        <w:t xml:space="preserve"> Кодекса Российской Федерации об административных правонарушениях,</w:t>
      </w:r>
    </w:p>
    <w:p w:rsidR="00EE45F1" w:rsidRPr="00D87749" w:rsidP="0065223A">
      <w:pPr>
        <w:ind w:right="-1" w:firstLine="567"/>
        <w:jc w:val="center"/>
        <w:outlineLvl w:val="0"/>
        <w:rPr>
          <w:sz w:val="28"/>
          <w:szCs w:val="28"/>
          <w:lang w:val="ru-RU"/>
        </w:rPr>
      </w:pPr>
      <w:r>
        <w:rPr>
          <w:sz w:val="28"/>
          <w:szCs w:val="28"/>
          <w:lang w:val="ru-RU"/>
        </w:rPr>
        <w:t>УСТАНОВИЛ</w:t>
      </w:r>
      <w:r w:rsidRPr="00D87749">
        <w:rPr>
          <w:sz w:val="28"/>
          <w:szCs w:val="28"/>
          <w:lang w:val="ru-RU"/>
        </w:rPr>
        <w:t>:</w:t>
      </w:r>
    </w:p>
    <w:p w:rsidR="0057233A" w:rsidP="0065223A">
      <w:pPr>
        <w:ind w:firstLine="851"/>
        <w:jc w:val="both"/>
        <w:rPr>
          <w:sz w:val="28"/>
          <w:szCs w:val="28"/>
          <w:lang w:val="ru-RU"/>
        </w:rPr>
      </w:pPr>
      <w:r>
        <w:rPr>
          <w:sz w:val="28"/>
          <w:szCs w:val="28"/>
          <w:lang w:val="ru-RU"/>
        </w:rPr>
        <w:t>21 апреля 2021</w:t>
      </w:r>
      <w:r w:rsidRPr="0057233A">
        <w:rPr>
          <w:sz w:val="28"/>
          <w:szCs w:val="28"/>
          <w:lang w:val="ru-RU"/>
        </w:rPr>
        <w:t xml:space="preserve"> в результате проведения проверки органом государственного контроля (надзора) в отношении юридического лица </w:t>
      </w:r>
      <w:r>
        <w:rPr>
          <w:sz w:val="28"/>
          <w:szCs w:val="28"/>
          <w:lang w:val="ru-RU"/>
        </w:rPr>
        <w:t>Общества с ограниченной ответственностью «Институт Шельф» (далее ООО «Институт Шельф»)</w:t>
      </w:r>
      <w:r w:rsidRPr="0057233A">
        <w:rPr>
          <w:sz w:val="28"/>
          <w:szCs w:val="28"/>
          <w:lang w:val="ru-RU"/>
        </w:rPr>
        <w:t xml:space="preserve">, </w:t>
      </w:r>
      <w:r>
        <w:rPr>
          <w:sz w:val="28"/>
          <w:szCs w:val="28"/>
          <w:lang w:val="ru-RU"/>
        </w:rPr>
        <w:t xml:space="preserve">расположенного по адресу: Республика Крым. г. Симферополь, ул. Севастопольская, 45, </w:t>
      </w:r>
      <w:r w:rsidRPr="0057233A">
        <w:rPr>
          <w:sz w:val="28"/>
          <w:szCs w:val="28"/>
          <w:lang w:val="ru-RU"/>
        </w:rPr>
        <w:t xml:space="preserve">проводимой на основании Распоряжения органа государственного контроля (надзора) N </w:t>
      </w:r>
      <w:r>
        <w:rPr>
          <w:sz w:val="28"/>
          <w:szCs w:val="28"/>
          <w:lang w:val="ru-RU"/>
        </w:rPr>
        <w:t>12</w:t>
      </w:r>
      <w:r w:rsidRPr="0057233A">
        <w:rPr>
          <w:sz w:val="28"/>
          <w:szCs w:val="28"/>
          <w:lang w:val="ru-RU"/>
        </w:rPr>
        <w:t xml:space="preserve"> </w:t>
      </w:r>
      <w:r>
        <w:rPr>
          <w:sz w:val="28"/>
          <w:szCs w:val="28"/>
          <w:lang w:val="ru-RU"/>
        </w:rPr>
        <w:t xml:space="preserve">от 09.04.2021, изданного </w:t>
      </w:r>
      <w:r w:rsidRPr="0057233A">
        <w:rPr>
          <w:sz w:val="28"/>
          <w:szCs w:val="28"/>
          <w:lang w:val="ru-RU"/>
        </w:rPr>
        <w:t xml:space="preserve"> начальник</w:t>
      </w:r>
      <w:r>
        <w:rPr>
          <w:sz w:val="28"/>
          <w:szCs w:val="28"/>
          <w:lang w:val="ru-RU"/>
        </w:rPr>
        <w:t>ом</w:t>
      </w:r>
      <w:r w:rsidRPr="0057233A">
        <w:rPr>
          <w:sz w:val="28"/>
          <w:szCs w:val="28"/>
          <w:lang w:val="ru-RU"/>
        </w:rPr>
        <w:t xml:space="preserve"> ОНД по г. </w:t>
      </w:r>
      <w:r>
        <w:rPr>
          <w:sz w:val="28"/>
          <w:szCs w:val="28"/>
          <w:lang w:val="ru-RU"/>
        </w:rPr>
        <w:t>Симферополю</w:t>
      </w:r>
      <w:r w:rsidRPr="0057233A">
        <w:rPr>
          <w:sz w:val="28"/>
          <w:szCs w:val="28"/>
          <w:lang w:val="ru-RU"/>
        </w:rPr>
        <w:t xml:space="preserve"> УНД и ПР ГУ МЧС России по Республике Крым, выявлены нарушения требований Федерального закона от дата </w:t>
      </w:r>
      <w:r>
        <w:rPr>
          <w:sz w:val="28"/>
          <w:szCs w:val="28"/>
          <w:lang w:val="ru-RU"/>
        </w:rPr>
        <w:t>№</w:t>
      </w:r>
      <w:r w:rsidRPr="0057233A">
        <w:rPr>
          <w:sz w:val="28"/>
          <w:szCs w:val="28"/>
          <w:lang w:val="ru-RU"/>
        </w:rPr>
        <w:t>28-ФЗ "О гражданской обороне" и других правовых и нормативно-правовых актов в области гражданской обороны</w:t>
      </w:r>
      <w:r>
        <w:rPr>
          <w:sz w:val="28"/>
          <w:szCs w:val="28"/>
          <w:lang w:val="ru-RU"/>
        </w:rPr>
        <w:t>. Д</w:t>
      </w:r>
      <w:r w:rsidRPr="0057233A">
        <w:rPr>
          <w:sz w:val="28"/>
          <w:szCs w:val="28"/>
          <w:lang w:val="ru-RU"/>
        </w:rPr>
        <w:t>олжностным лицом - начальник</w:t>
      </w:r>
      <w:r>
        <w:rPr>
          <w:sz w:val="28"/>
          <w:szCs w:val="28"/>
          <w:lang w:val="ru-RU"/>
        </w:rPr>
        <w:t>ом</w:t>
      </w:r>
      <w:r w:rsidRPr="0057233A">
        <w:rPr>
          <w:sz w:val="28"/>
          <w:szCs w:val="28"/>
          <w:lang w:val="ru-RU"/>
        </w:rPr>
        <w:t xml:space="preserve"> ОАХ </w:t>
      </w:r>
      <w:r>
        <w:rPr>
          <w:sz w:val="28"/>
          <w:szCs w:val="28"/>
          <w:lang w:val="ru-RU"/>
        </w:rPr>
        <w:t>ООО</w:t>
      </w:r>
      <w:r w:rsidRPr="0057233A">
        <w:rPr>
          <w:sz w:val="28"/>
          <w:szCs w:val="28"/>
          <w:lang w:val="ru-RU"/>
        </w:rPr>
        <w:t xml:space="preserve"> «Институт Шельф» Фрик</w:t>
      </w:r>
      <w:r>
        <w:rPr>
          <w:sz w:val="28"/>
          <w:szCs w:val="28"/>
          <w:lang w:val="ru-RU"/>
        </w:rPr>
        <w:t>ом</w:t>
      </w:r>
      <w:r w:rsidRPr="0057233A">
        <w:rPr>
          <w:sz w:val="28"/>
          <w:szCs w:val="28"/>
          <w:lang w:val="ru-RU"/>
        </w:rPr>
        <w:t xml:space="preserve"> </w:t>
      </w:r>
      <w:r>
        <w:rPr>
          <w:sz w:val="28"/>
          <w:szCs w:val="28"/>
          <w:lang w:val="ru-RU"/>
        </w:rPr>
        <w:t>Г.Б.</w:t>
      </w:r>
      <w:r w:rsidRPr="0057233A">
        <w:rPr>
          <w:sz w:val="28"/>
          <w:szCs w:val="28"/>
          <w:lang w:val="ru-RU"/>
        </w:rPr>
        <w:t xml:space="preserve"> нарушены требования Федерального закона от </w:t>
      </w:r>
      <w:r>
        <w:rPr>
          <w:sz w:val="28"/>
          <w:szCs w:val="28"/>
          <w:lang w:val="ru-RU"/>
        </w:rPr>
        <w:t>12.02.1998 №</w:t>
      </w:r>
      <w:r w:rsidRPr="0057233A">
        <w:rPr>
          <w:sz w:val="28"/>
          <w:szCs w:val="28"/>
          <w:lang w:val="ru-RU"/>
        </w:rPr>
        <w:t xml:space="preserve">28-ФЗ </w:t>
      </w:r>
      <w:r>
        <w:rPr>
          <w:sz w:val="28"/>
          <w:szCs w:val="28"/>
          <w:lang w:val="ru-RU"/>
        </w:rPr>
        <w:t>«</w:t>
      </w:r>
      <w:r w:rsidRPr="0057233A">
        <w:rPr>
          <w:sz w:val="28"/>
          <w:szCs w:val="28"/>
          <w:lang w:val="ru-RU"/>
        </w:rPr>
        <w:t>О гражданской обороне</w:t>
      </w:r>
      <w:r>
        <w:rPr>
          <w:sz w:val="28"/>
          <w:szCs w:val="28"/>
          <w:lang w:val="ru-RU"/>
        </w:rPr>
        <w:t>»</w:t>
      </w:r>
      <w:r w:rsidRPr="0057233A">
        <w:rPr>
          <w:sz w:val="28"/>
          <w:szCs w:val="28"/>
          <w:lang w:val="ru-RU"/>
        </w:rPr>
        <w:t xml:space="preserve"> и других правовых и нормативно-правовых актов в области гражданской обороны.</w:t>
      </w:r>
    </w:p>
    <w:p w:rsidR="00007ADF" w:rsidP="0065223A">
      <w:pPr>
        <w:ind w:firstLine="851"/>
        <w:jc w:val="both"/>
        <w:rPr>
          <w:sz w:val="28"/>
          <w:szCs w:val="28"/>
          <w:lang w:val="ru-RU"/>
        </w:rPr>
      </w:pPr>
      <w:r w:rsidRPr="00D87749">
        <w:rPr>
          <w:sz w:val="28"/>
          <w:szCs w:val="28"/>
          <w:lang w:val="ru-RU"/>
        </w:rPr>
        <w:t xml:space="preserve">В судебное заседание </w:t>
      </w:r>
      <w:r w:rsidR="0057233A">
        <w:rPr>
          <w:sz w:val="28"/>
          <w:szCs w:val="28"/>
          <w:lang w:val="ru-RU"/>
        </w:rPr>
        <w:t>Фрик Г.Б</w:t>
      </w:r>
      <w:r w:rsidRPr="00D87749">
        <w:rPr>
          <w:sz w:val="28"/>
          <w:szCs w:val="28"/>
          <w:lang w:val="ru-RU"/>
        </w:rPr>
        <w:t>. не явил</w:t>
      </w:r>
      <w:r w:rsidR="0057233A">
        <w:rPr>
          <w:sz w:val="28"/>
          <w:szCs w:val="28"/>
          <w:lang w:val="ru-RU"/>
        </w:rPr>
        <w:t>ся</w:t>
      </w:r>
      <w:r w:rsidRPr="00D87749">
        <w:rPr>
          <w:sz w:val="28"/>
          <w:szCs w:val="28"/>
          <w:lang w:val="ru-RU"/>
        </w:rPr>
        <w:t xml:space="preserve">, о месте и времени рассмотрения дела уведомлен надлежащим образом, судебная повестка, направленная по адресу </w:t>
      </w:r>
      <w:r w:rsidR="0009148F">
        <w:rPr>
          <w:sz w:val="28"/>
          <w:szCs w:val="28"/>
          <w:lang w:val="ru-RU"/>
        </w:rPr>
        <w:t xml:space="preserve">места жительства </w:t>
      </w:r>
      <w:r>
        <w:rPr>
          <w:sz w:val="28"/>
          <w:szCs w:val="28"/>
          <w:lang w:val="ru-RU"/>
        </w:rPr>
        <w:t>лица, в отношении которого ведется производство по делу об административном правонарушении</w:t>
      </w:r>
      <w:r w:rsidR="00AE076E">
        <w:rPr>
          <w:sz w:val="28"/>
          <w:szCs w:val="28"/>
          <w:lang w:val="ru-RU"/>
        </w:rPr>
        <w:t xml:space="preserve">, адресатом получена. </w:t>
      </w:r>
    </w:p>
    <w:p w:rsidR="002A2156" w:rsidP="0065223A">
      <w:pPr>
        <w:ind w:firstLine="851"/>
        <w:jc w:val="both"/>
        <w:rPr>
          <w:color w:val="000000"/>
          <w:sz w:val="28"/>
          <w:szCs w:val="28"/>
          <w:lang w:val="ru-RU"/>
        </w:rPr>
      </w:pPr>
      <w:r w:rsidRPr="00D87749">
        <w:rPr>
          <w:color w:val="000000"/>
          <w:sz w:val="28"/>
          <w:szCs w:val="28"/>
          <w:lang w:val="ru-RU"/>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007ADF" w:rsidR="00007ADF">
        <w:rPr>
          <w:sz w:val="28"/>
          <w:szCs w:val="28"/>
          <w:lang w:val="ru-RU"/>
        </w:rPr>
        <w:t>Фрик Г.Б</w:t>
      </w:r>
      <w:r w:rsidRPr="00D87749">
        <w:rPr>
          <w:sz w:val="28"/>
          <w:szCs w:val="28"/>
          <w:lang w:val="ru-RU"/>
        </w:rPr>
        <w:t xml:space="preserve">. </w:t>
      </w:r>
      <w:r w:rsidRPr="00D87749">
        <w:rPr>
          <w:color w:val="000000"/>
          <w:sz w:val="28"/>
          <w:szCs w:val="28"/>
          <w:lang w:val="ru-RU"/>
        </w:rPr>
        <w:t>считается надлежаще извещен</w:t>
      </w:r>
      <w:r w:rsidR="00007ADF">
        <w:rPr>
          <w:color w:val="000000"/>
          <w:sz w:val="28"/>
          <w:szCs w:val="28"/>
          <w:lang w:val="ru-RU"/>
        </w:rPr>
        <w:t>ным</w:t>
      </w:r>
      <w:r w:rsidRPr="00D87749">
        <w:rPr>
          <w:color w:val="000000"/>
          <w:sz w:val="28"/>
          <w:szCs w:val="28"/>
          <w:lang w:val="ru-RU"/>
        </w:rPr>
        <w:t xml:space="preserve"> о времени и месте рассмотрения дела об административном правонарушении.</w:t>
      </w:r>
    </w:p>
    <w:p w:rsidR="002A2156" w:rsidP="0065223A">
      <w:pPr>
        <w:ind w:firstLine="851"/>
        <w:jc w:val="both"/>
        <w:rPr>
          <w:sz w:val="28"/>
          <w:szCs w:val="28"/>
          <w:lang w:val="ru-RU"/>
        </w:rPr>
      </w:pPr>
      <w:r w:rsidRPr="00D87749">
        <w:rPr>
          <w:color w:val="000000"/>
          <w:sz w:val="28"/>
          <w:szCs w:val="28"/>
          <w:lang w:val="ru-RU"/>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w:t>
      </w:r>
      <w:r w:rsidR="008939A6">
        <w:rPr>
          <w:color w:val="000000"/>
          <w:sz w:val="28"/>
          <w:szCs w:val="28"/>
          <w:lang w:val="ru-RU"/>
        </w:rPr>
        <w:t>е</w:t>
      </w:r>
      <w:r w:rsidRPr="00D87749">
        <w:rPr>
          <w:color w:val="000000"/>
          <w:sz w:val="28"/>
          <w:szCs w:val="28"/>
          <w:lang w:val="ru-RU"/>
        </w:rPr>
        <w:t xml:space="preserve"> </w:t>
      </w:r>
      <w:r w:rsidRPr="00007ADF" w:rsidR="00007ADF">
        <w:rPr>
          <w:sz w:val="28"/>
          <w:szCs w:val="28"/>
          <w:lang w:val="ru-RU"/>
        </w:rPr>
        <w:t>Фрик</w:t>
      </w:r>
      <w:r w:rsidR="00007ADF">
        <w:rPr>
          <w:sz w:val="28"/>
          <w:szCs w:val="28"/>
          <w:lang w:val="ru-RU"/>
        </w:rPr>
        <w:t>а</w:t>
      </w:r>
      <w:r w:rsidRPr="00007ADF" w:rsidR="00007ADF">
        <w:rPr>
          <w:sz w:val="28"/>
          <w:szCs w:val="28"/>
          <w:lang w:val="ru-RU"/>
        </w:rPr>
        <w:t xml:space="preserve"> Г.Б</w:t>
      </w:r>
      <w:r w:rsidRPr="00D87749">
        <w:rPr>
          <w:sz w:val="28"/>
          <w:szCs w:val="28"/>
          <w:lang w:val="ru-RU"/>
        </w:rPr>
        <w:t>.</w:t>
      </w:r>
    </w:p>
    <w:p w:rsidR="002A2156" w:rsidP="0065223A">
      <w:pPr>
        <w:tabs>
          <w:tab w:val="left" w:pos="567"/>
        </w:tabs>
        <w:ind w:right="-1" w:firstLine="851"/>
        <w:jc w:val="both"/>
        <w:rPr>
          <w:color w:val="000000"/>
          <w:sz w:val="28"/>
          <w:szCs w:val="28"/>
          <w:lang w:val="ru-RU"/>
        </w:rPr>
      </w:pPr>
      <w:r>
        <w:rPr>
          <w:color w:val="000000"/>
          <w:sz w:val="28"/>
          <w:szCs w:val="28"/>
          <w:lang w:val="ru-RU"/>
        </w:rPr>
        <w:t>И</w:t>
      </w:r>
      <w:r w:rsidRPr="00D87749">
        <w:rPr>
          <w:color w:val="000000"/>
          <w:sz w:val="28"/>
          <w:szCs w:val="28"/>
          <w:lang w:val="ru-RU"/>
        </w:rPr>
        <w:t>сследовав материалы дела, прихожу к следующему.</w:t>
      </w:r>
    </w:p>
    <w:p w:rsidR="00007ADF" w:rsidRPr="00007ADF" w:rsidP="00007ADF">
      <w:pPr>
        <w:ind w:firstLine="851"/>
        <w:jc w:val="both"/>
        <w:rPr>
          <w:color w:val="000000"/>
          <w:sz w:val="28"/>
          <w:szCs w:val="28"/>
          <w:lang w:val="ru-RU"/>
        </w:rPr>
      </w:pPr>
      <w:r w:rsidRPr="00007ADF">
        <w:rPr>
          <w:color w:val="000000"/>
          <w:sz w:val="28"/>
          <w:szCs w:val="28"/>
          <w:lang w:val="ru-RU"/>
        </w:rP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007ADF" w:rsidRPr="00007ADF" w:rsidP="00007ADF">
      <w:pPr>
        <w:ind w:firstLine="851"/>
        <w:jc w:val="both"/>
        <w:rPr>
          <w:color w:val="000000"/>
          <w:sz w:val="28"/>
          <w:szCs w:val="28"/>
          <w:lang w:val="ru-RU"/>
        </w:rPr>
      </w:pPr>
      <w:r w:rsidRPr="00007ADF">
        <w:rPr>
          <w:color w:val="000000"/>
          <w:sz w:val="28"/>
          <w:szCs w:val="28"/>
          <w:lang w:val="ru-RU"/>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007ADF" w:rsidRPr="00007ADF" w:rsidP="00007ADF">
      <w:pPr>
        <w:ind w:firstLine="851"/>
        <w:jc w:val="both"/>
        <w:rPr>
          <w:color w:val="000000"/>
          <w:sz w:val="28"/>
          <w:szCs w:val="28"/>
          <w:lang w:val="ru-RU"/>
        </w:rPr>
      </w:pPr>
      <w:r w:rsidRPr="00007ADF">
        <w:rPr>
          <w:color w:val="000000"/>
          <w:sz w:val="28"/>
          <w:szCs w:val="28"/>
          <w:lang w:val="ru-RU"/>
        </w:rPr>
        <w:t>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007ADF" w:rsidRPr="00007ADF" w:rsidP="00007ADF">
      <w:pPr>
        <w:ind w:firstLine="851"/>
        <w:jc w:val="both"/>
        <w:rPr>
          <w:color w:val="000000"/>
          <w:sz w:val="28"/>
          <w:szCs w:val="28"/>
          <w:lang w:val="ru-RU"/>
        </w:rPr>
      </w:pPr>
      <w:r w:rsidRPr="00007ADF">
        <w:rPr>
          <w:color w:val="000000"/>
          <w:sz w:val="28"/>
          <w:szCs w:val="28"/>
          <w:lang w:val="ru-RU"/>
        </w:rPr>
        <w:t>В силу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07ADF" w:rsidP="00007ADF">
      <w:pPr>
        <w:ind w:firstLine="851"/>
        <w:jc w:val="both"/>
        <w:rPr>
          <w:color w:val="000000"/>
          <w:sz w:val="28"/>
          <w:szCs w:val="28"/>
          <w:lang w:val="ru-RU"/>
        </w:rPr>
      </w:pPr>
      <w:r w:rsidRPr="00007ADF">
        <w:rPr>
          <w:color w:val="000000"/>
          <w:sz w:val="28"/>
          <w:szCs w:val="28"/>
          <w:lang w:val="ru-RU"/>
        </w:rPr>
        <w:t xml:space="preserve">Часть 1 статьи 20.7 КоАП РФ предусматривает ответственность за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 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 </w:t>
      </w:r>
    </w:p>
    <w:p w:rsidR="00007ADF" w:rsidP="00007ADF">
      <w:pPr>
        <w:ind w:firstLine="851"/>
        <w:jc w:val="both"/>
        <w:rPr>
          <w:color w:val="000000"/>
          <w:sz w:val="28"/>
          <w:szCs w:val="28"/>
          <w:lang w:val="ru-RU"/>
        </w:rPr>
      </w:pPr>
      <w:r w:rsidRPr="00007ADF">
        <w:rPr>
          <w:color w:val="000000"/>
          <w:sz w:val="28"/>
          <w:szCs w:val="28"/>
          <w:lang w:val="ru-RU"/>
        </w:rPr>
        <w:t xml:space="preserve">Административная ответственность по ч. 1 ст. 20.7 КоАП РФ наступает за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007ADF" w:rsidP="00007ADF">
      <w:pPr>
        <w:ind w:firstLine="851"/>
        <w:jc w:val="both"/>
        <w:rPr>
          <w:color w:val="000000"/>
          <w:sz w:val="28"/>
          <w:szCs w:val="28"/>
          <w:lang w:val="ru-RU"/>
        </w:rPr>
      </w:pPr>
      <w:r w:rsidRPr="00007ADF">
        <w:rPr>
          <w:color w:val="000000"/>
          <w:sz w:val="28"/>
          <w:szCs w:val="28"/>
          <w:lang w:val="ru-RU"/>
        </w:rPr>
        <w:t>В силу части 2 статьи 20.7 КоАП РФ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07ADF" w:rsidRPr="00007ADF" w:rsidP="00007ADF">
      <w:pPr>
        <w:ind w:firstLine="851"/>
        <w:jc w:val="both"/>
        <w:rPr>
          <w:color w:val="000000"/>
          <w:sz w:val="28"/>
          <w:szCs w:val="28"/>
          <w:lang w:val="ru-RU"/>
        </w:rPr>
      </w:pPr>
      <w:r w:rsidRPr="00007ADF">
        <w:rPr>
          <w:color w:val="000000"/>
          <w:sz w:val="28"/>
          <w:szCs w:val="28"/>
          <w:lang w:val="ru-RU"/>
        </w:rPr>
        <w:t xml:space="preserve">В соответствии со ст. 1, 2, 6 Федерального закона от </w:t>
      </w:r>
      <w:r>
        <w:rPr>
          <w:color w:val="000000"/>
          <w:sz w:val="28"/>
          <w:szCs w:val="28"/>
          <w:lang w:val="ru-RU"/>
        </w:rPr>
        <w:t>12.02.1998</w:t>
      </w:r>
      <w:r w:rsidRPr="00007ADF">
        <w:rPr>
          <w:color w:val="000000"/>
          <w:sz w:val="28"/>
          <w:szCs w:val="28"/>
          <w:lang w:val="ru-RU"/>
        </w:rPr>
        <w:t xml:space="preserve"> </w:t>
      </w:r>
      <w:r>
        <w:rPr>
          <w:color w:val="000000"/>
          <w:sz w:val="28"/>
          <w:szCs w:val="28"/>
          <w:lang w:val="ru-RU"/>
        </w:rPr>
        <w:t>№</w:t>
      </w:r>
      <w:r w:rsidRPr="00007ADF">
        <w:rPr>
          <w:color w:val="000000"/>
          <w:sz w:val="28"/>
          <w:szCs w:val="28"/>
          <w:lang w:val="ru-RU"/>
        </w:rPr>
        <w:t xml:space="preserve">28-ФЗ </w:t>
      </w:r>
      <w:r>
        <w:rPr>
          <w:color w:val="000000"/>
          <w:sz w:val="28"/>
          <w:szCs w:val="28"/>
          <w:lang w:val="ru-RU"/>
        </w:rPr>
        <w:t>«</w:t>
      </w:r>
      <w:r w:rsidRPr="00007ADF">
        <w:rPr>
          <w:color w:val="000000"/>
          <w:sz w:val="28"/>
          <w:szCs w:val="28"/>
          <w:lang w:val="ru-RU"/>
        </w:rPr>
        <w:t>О гражданской обороне</w:t>
      </w:r>
      <w:r>
        <w:rPr>
          <w:color w:val="000000"/>
          <w:sz w:val="28"/>
          <w:szCs w:val="28"/>
          <w:lang w:val="ru-RU"/>
        </w:rPr>
        <w:t>»</w:t>
      </w:r>
      <w:r w:rsidRPr="00007ADF">
        <w:rPr>
          <w:color w:val="000000"/>
          <w:sz w:val="28"/>
          <w:szCs w:val="28"/>
          <w:lang w:val="ru-RU"/>
        </w:rPr>
        <w:t xml:space="preserve"> гражданская оборона представляет собой систему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007ADF" w:rsidRPr="00007ADF" w:rsidP="00007ADF">
      <w:pPr>
        <w:ind w:firstLine="851"/>
        <w:jc w:val="both"/>
        <w:rPr>
          <w:color w:val="000000"/>
          <w:sz w:val="28"/>
          <w:szCs w:val="28"/>
          <w:lang w:val="ru-RU"/>
        </w:rPr>
      </w:pPr>
      <w:r w:rsidRPr="00007ADF">
        <w:rPr>
          <w:color w:val="000000"/>
          <w:sz w:val="28"/>
          <w:szCs w:val="28"/>
          <w:lang w:val="ru-RU"/>
        </w:rPr>
        <w:t xml:space="preserve">В соответствии со ст. 19 Федерального закона от </w:t>
      </w:r>
      <w:r>
        <w:rPr>
          <w:color w:val="000000"/>
          <w:sz w:val="28"/>
          <w:szCs w:val="28"/>
          <w:lang w:val="ru-RU"/>
        </w:rPr>
        <w:t>12.02.1998</w:t>
      </w:r>
      <w:r w:rsidRPr="00007ADF">
        <w:rPr>
          <w:color w:val="000000"/>
          <w:sz w:val="28"/>
          <w:szCs w:val="28"/>
          <w:lang w:val="ru-RU"/>
        </w:rPr>
        <w:t xml:space="preserve"> </w:t>
      </w:r>
      <w:r>
        <w:rPr>
          <w:color w:val="000000"/>
          <w:sz w:val="28"/>
          <w:szCs w:val="28"/>
          <w:lang w:val="ru-RU"/>
        </w:rPr>
        <w:t>№</w:t>
      </w:r>
      <w:r w:rsidRPr="00007ADF">
        <w:rPr>
          <w:color w:val="000000"/>
          <w:sz w:val="28"/>
          <w:szCs w:val="28"/>
          <w:lang w:val="ru-RU"/>
        </w:rPr>
        <w:t xml:space="preserve">28-ФЗ </w:t>
      </w:r>
      <w:r>
        <w:rPr>
          <w:color w:val="000000"/>
          <w:sz w:val="28"/>
          <w:szCs w:val="28"/>
          <w:lang w:val="ru-RU"/>
        </w:rPr>
        <w:t>«</w:t>
      </w:r>
      <w:r w:rsidRPr="00007ADF">
        <w:rPr>
          <w:color w:val="000000"/>
          <w:sz w:val="28"/>
          <w:szCs w:val="28"/>
          <w:lang w:val="ru-RU"/>
        </w:rPr>
        <w:t>О гражданской обороне</w:t>
      </w:r>
      <w:r>
        <w:rPr>
          <w:color w:val="000000"/>
          <w:sz w:val="28"/>
          <w:szCs w:val="28"/>
          <w:lang w:val="ru-RU"/>
        </w:rPr>
        <w:t>»</w:t>
      </w:r>
      <w:r w:rsidRPr="00007ADF">
        <w:rPr>
          <w:color w:val="000000"/>
          <w:sz w:val="28"/>
          <w:szCs w:val="28"/>
          <w:lang w:val="ru-RU"/>
        </w:rPr>
        <w:t xml:space="preserve">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w:t>
      </w:r>
    </w:p>
    <w:p w:rsidR="00007ADF" w:rsidP="00007ADF">
      <w:pPr>
        <w:ind w:firstLine="851"/>
        <w:jc w:val="both"/>
        <w:rPr>
          <w:color w:val="000000"/>
          <w:sz w:val="28"/>
          <w:szCs w:val="28"/>
          <w:lang w:val="ru-RU"/>
        </w:rPr>
      </w:pPr>
      <w:r w:rsidRPr="00007ADF">
        <w:rPr>
          <w:color w:val="000000"/>
          <w:sz w:val="28"/>
          <w:szCs w:val="28"/>
          <w:lang w:val="ru-RU"/>
        </w:rPr>
        <w:t xml:space="preserve">В силу п. 2 Постановления Правительства Российской Федерации от дата </w:t>
      </w:r>
      <w:r>
        <w:rPr>
          <w:color w:val="000000"/>
          <w:sz w:val="28"/>
          <w:szCs w:val="28"/>
          <w:lang w:val="ru-RU"/>
        </w:rPr>
        <w:t>№</w:t>
      </w:r>
      <w:r w:rsidRPr="00007ADF">
        <w:rPr>
          <w:color w:val="000000"/>
          <w:sz w:val="28"/>
          <w:szCs w:val="28"/>
          <w:lang w:val="ru-RU"/>
        </w:rPr>
        <w:t xml:space="preserve">804 </w:t>
      </w:r>
      <w:r>
        <w:rPr>
          <w:color w:val="000000"/>
          <w:sz w:val="28"/>
          <w:szCs w:val="28"/>
          <w:lang w:val="ru-RU"/>
        </w:rPr>
        <w:t>«</w:t>
      </w:r>
      <w:r w:rsidRPr="00007ADF">
        <w:rPr>
          <w:color w:val="000000"/>
          <w:sz w:val="28"/>
          <w:szCs w:val="28"/>
          <w:lang w:val="ru-RU"/>
        </w:rPr>
        <w:t>Об утверждении Положения о гражданской обороне в Российской Федерации</w:t>
      </w:r>
      <w:r>
        <w:rPr>
          <w:color w:val="000000"/>
          <w:sz w:val="28"/>
          <w:szCs w:val="28"/>
          <w:lang w:val="ru-RU"/>
        </w:rPr>
        <w:t>»</w:t>
      </w:r>
      <w:r w:rsidRPr="00007ADF">
        <w:rPr>
          <w:color w:val="000000"/>
          <w:sz w:val="28"/>
          <w:szCs w:val="28"/>
          <w:lang w:val="ru-RU"/>
        </w:rPr>
        <w:t xml:space="preserve"> 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на адрес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007ADF" w:rsidRPr="00007ADF" w:rsidP="00007ADF">
      <w:pPr>
        <w:ind w:firstLine="851"/>
        <w:jc w:val="both"/>
        <w:rPr>
          <w:color w:val="000000"/>
          <w:sz w:val="28"/>
          <w:szCs w:val="28"/>
          <w:lang w:val="ru-RU"/>
        </w:rPr>
      </w:pPr>
      <w:r w:rsidRPr="00007ADF">
        <w:rPr>
          <w:color w:val="000000"/>
          <w:sz w:val="28"/>
          <w:szCs w:val="28"/>
          <w:lang w:val="ru-RU"/>
        </w:rPr>
        <w:t>В силу пункта 2 Положения о создании (назначении) в организациях структурных подразделений (работников), уполномоченных на решение задач в области гражданской обороны, утвержденного постановлением Правительства РФ от дата N 782, в организациях независимо от их организационно - правовой формы с целью управления гражданской обороной создаются (назначаются) структурные подразделения (работники) по гражданской обороне.</w:t>
      </w:r>
    </w:p>
    <w:p w:rsidR="00007ADF" w:rsidP="00007ADF">
      <w:pPr>
        <w:ind w:firstLine="851"/>
        <w:jc w:val="both"/>
        <w:rPr>
          <w:color w:val="000000"/>
          <w:sz w:val="28"/>
          <w:szCs w:val="28"/>
          <w:lang w:val="ru-RU"/>
        </w:rPr>
      </w:pPr>
      <w:r w:rsidRPr="00007ADF">
        <w:rPr>
          <w:color w:val="000000"/>
          <w:sz w:val="28"/>
          <w:szCs w:val="28"/>
          <w:lang w:val="ru-RU"/>
        </w:rPr>
        <w:t xml:space="preserve">При рассмотрении дела установлено, что </w:t>
      </w:r>
      <w:r>
        <w:rPr>
          <w:color w:val="000000"/>
          <w:sz w:val="28"/>
          <w:szCs w:val="28"/>
          <w:lang w:val="ru-RU"/>
        </w:rPr>
        <w:t>21.04.2021</w:t>
      </w:r>
      <w:r w:rsidRPr="00007ADF">
        <w:rPr>
          <w:color w:val="000000"/>
          <w:sz w:val="28"/>
          <w:szCs w:val="28"/>
          <w:lang w:val="ru-RU"/>
        </w:rPr>
        <w:t xml:space="preserve">, в результате проведения проверки органом государственного контроля (надзора) в отношении юридического лица </w:t>
      </w:r>
      <w:r>
        <w:rPr>
          <w:color w:val="000000"/>
          <w:sz w:val="28"/>
          <w:szCs w:val="28"/>
          <w:lang w:val="ru-RU"/>
        </w:rPr>
        <w:t>ООО «Институ Шельф»</w:t>
      </w:r>
      <w:r w:rsidRPr="00007ADF">
        <w:rPr>
          <w:color w:val="000000"/>
          <w:sz w:val="28"/>
          <w:szCs w:val="28"/>
          <w:lang w:val="ru-RU"/>
        </w:rPr>
        <w:t xml:space="preserve">, проводимой на основании Распоряжения органа государственного контроля (надзора) </w:t>
      </w:r>
      <w:r>
        <w:rPr>
          <w:color w:val="000000"/>
          <w:sz w:val="28"/>
          <w:szCs w:val="28"/>
          <w:lang w:val="ru-RU"/>
        </w:rPr>
        <w:t>№12 от 09.04.2021</w:t>
      </w:r>
      <w:r w:rsidRPr="00007ADF">
        <w:rPr>
          <w:color w:val="000000"/>
          <w:sz w:val="28"/>
          <w:szCs w:val="28"/>
          <w:lang w:val="ru-RU"/>
        </w:rPr>
        <w:t>, изданного начальник</w:t>
      </w:r>
      <w:r>
        <w:rPr>
          <w:color w:val="000000"/>
          <w:sz w:val="28"/>
          <w:szCs w:val="28"/>
          <w:lang w:val="ru-RU"/>
        </w:rPr>
        <w:t>ом</w:t>
      </w:r>
      <w:r w:rsidRPr="00007ADF">
        <w:rPr>
          <w:color w:val="000000"/>
          <w:sz w:val="28"/>
          <w:szCs w:val="28"/>
          <w:lang w:val="ru-RU"/>
        </w:rPr>
        <w:t xml:space="preserve"> ОНД по г. </w:t>
      </w:r>
      <w:r>
        <w:rPr>
          <w:color w:val="000000"/>
          <w:sz w:val="28"/>
          <w:szCs w:val="28"/>
          <w:lang w:val="ru-RU"/>
        </w:rPr>
        <w:t>Симферополю</w:t>
      </w:r>
      <w:r w:rsidRPr="00007ADF">
        <w:rPr>
          <w:color w:val="000000"/>
          <w:sz w:val="28"/>
          <w:szCs w:val="28"/>
          <w:lang w:val="ru-RU"/>
        </w:rPr>
        <w:t xml:space="preserve"> УНД и ПР ГУ МЧС России по Республике Крым, выявлены нарушения требований Федерального закона от дата </w:t>
      </w:r>
      <w:r>
        <w:rPr>
          <w:color w:val="000000"/>
          <w:sz w:val="28"/>
          <w:szCs w:val="28"/>
          <w:lang w:val="ru-RU"/>
        </w:rPr>
        <w:t>№</w:t>
      </w:r>
      <w:r w:rsidRPr="00007ADF">
        <w:rPr>
          <w:color w:val="000000"/>
          <w:sz w:val="28"/>
          <w:szCs w:val="28"/>
          <w:lang w:val="ru-RU"/>
        </w:rPr>
        <w:t xml:space="preserve">28-ФЗ </w:t>
      </w:r>
      <w:r>
        <w:rPr>
          <w:color w:val="000000"/>
          <w:sz w:val="28"/>
          <w:szCs w:val="28"/>
          <w:lang w:val="ru-RU"/>
        </w:rPr>
        <w:t>«</w:t>
      </w:r>
      <w:r w:rsidRPr="00007ADF">
        <w:rPr>
          <w:color w:val="000000"/>
          <w:sz w:val="28"/>
          <w:szCs w:val="28"/>
          <w:lang w:val="ru-RU"/>
        </w:rPr>
        <w:t>О гражданской обороне</w:t>
      </w:r>
      <w:r>
        <w:rPr>
          <w:color w:val="000000"/>
          <w:sz w:val="28"/>
          <w:szCs w:val="28"/>
          <w:lang w:val="ru-RU"/>
        </w:rPr>
        <w:t>»</w:t>
      </w:r>
      <w:r w:rsidRPr="00007ADF">
        <w:rPr>
          <w:color w:val="000000"/>
          <w:sz w:val="28"/>
          <w:szCs w:val="28"/>
          <w:lang w:val="ru-RU"/>
        </w:rPr>
        <w:t xml:space="preserve"> и других правовых и нормативно-правовых актов в области гражданской обороны</w:t>
      </w:r>
      <w:r>
        <w:rPr>
          <w:color w:val="000000"/>
          <w:sz w:val="28"/>
          <w:szCs w:val="28"/>
          <w:lang w:val="ru-RU"/>
        </w:rPr>
        <w:t>.</w:t>
      </w:r>
    </w:p>
    <w:p w:rsidR="00007ADF" w:rsidP="00007ADF">
      <w:pPr>
        <w:ind w:firstLine="851"/>
        <w:jc w:val="both"/>
        <w:rPr>
          <w:color w:val="000000"/>
          <w:sz w:val="28"/>
          <w:szCs w:val="28"/>
          <w:lang w:val="ru-RU"/>
        </w:rPr>
      </w:pPr>
      <w:r w:rsidRPr="00007ADF">
        <w:rPr>
          <w:color w:val="000000"/>
          <w:sz w:val="28"/>
          <w:szCs w:val="28"/>
          <w:lang w:val="ru-RU"/>
        </w:rPr>
        <w:t xml:space="preserve">Таким образом, должностным лицом </w:t>
      </w:r>
      <w:r>
        <w:rPr>
          <w:color w:val="000000"/>
          <w:sz w:val="28"/>
          <w:szCs w:val="28"/>
          <w:lang w:val="ru-RU"/>
        </w:rPr>
        <w:t>–</w:t>
      </w:r>
      <w:r w:rsidRPr="00007ADF">
        <w:rPr>
          <w:color w:val="000000"/>
          <w:sz w:val="28"/>
          <w:szCs w:val="28"/>
          <w:lang w:val="ru-RU"/>
        </w:rPr>
        <w:t xml:space="preserve"> </w:t>
      </w:r>
      <w:r>
        <w:rPr>
          <w:color w:val="000000"/>
          <w:sz w:val="28"/>
          <w:szCs w:val="28"/>
          <w:lang w:val="ru-RU"/>
        </w:rPr>
        <w:t xml:space="preserve">начальником ОАХ ООО «Институт Шельф» Фриком Г.Б. </w:t>
      </w:r>
      <w:r w:rsidRPr="00007ADF">
        <w:rPr>
          <w:color w:val="000000"/>
          <w:sz w:val="28"/>
          <w:szCs w:val="28"/>
          <w:lang w:val="ru-RU"/>
        </w:rPr>
        <w:t xml:space="preserve">нарушены требования Федерального закона </w:t>
      </w:r>
      <w:r>
        <w:rPr>
          <w:color w:val="000000"/>
          <w:sz w:val="28"/>
          <w:szCs w:val="28"/>
          <w:lang w:val="ru-RU"/>
        </w:rPr>
        <w:t>от 12.02.1998</w:t>
      </w:r>
      <w:r w:rsidRPr="00007ADF">
        <w:rPr>
          <w:color w:val="000000"/>
          <w:sz w:val="28"/>
          <w:szCs w:val="28"/>
          <w:lang w:val="ru-RU"/>
        </w:rPr>
        <w:t xml:space="preserve"> </w:t>
      </w:r>
      <w:r>
        <w:rPr>
          <w:color w:val="000000"/>
          <w:sz w:val="28"/>
          <w:szCs w:val="28"/>
          <w:lang w:val="ru-RU"/>
        </w:rPr>
        <w:t>№</w:t>
      </w:r>
      <w:r w:rsidRPr="00007ADF">
        <w:rPr>
          <w:color w:val="000000"/>
          <w:sz w:val="28"/>
          <w:szCs w:val="28"/>
          <w:lang w:val="ru-RU"/>
        </w:rPr>
        <w:t xml:space="preserve">28-ФЗ </w:t>
      </w:r>
      <w:r>
        <w:rPr>
          <w:color w:val="000000"/>
          <w:sz w:val="28"/>
          <w:szCs w:val="28"/>
          <w:lang w:val="ru-RU"/>
        </w:rPr>
        <w:t>«</w:t>
      </w:r>
      <w:r w:rsidRPr="00007ADF">
        <w:rPr>
          <w:color w:val="000000"/>
          <w:sz w:val="28"/>
          <w:szCs w:val="28"/>
          <w:lang w:val="ru-RU"/>
        </w:rPr>
        <w:t>О гражданской обороне</w:t>
      </w:r>
      <w:r>
        <w:rPr>
          <w:color w:val="000000"/>
          <w:sz w:val="28"/>
          <w:szCs w:val="28"/>
          <w:lang w:val="ru-RU"/>
        </w:rPr>
        <w:t>»</w:t>
      </w:r>
      <w:r w:rsidRPr="00007ADF">
        <w:rPr>
          <w:color w:val="000000"/>
          <w:sz w:val="28"/>
          <w:szCs w:val="28"/>
          <w:lang w:val="ru-RU"/>
        </w:rPr>
        <w:t xml:space="preserve"> и других правовых и нормативно-правовых актов в области гражданской обороны.</w:t>
      </w:r>
    </w:p>
    <w:p w:rsidR="00DA0AC9" w:rsidP="00007ADF">
      <w:pPr>
        <w:ind w:firstLine="851"/>
        <w:jc w:val="both"/>
        <w:rPr>
          <w:color w:val="000000"/>
          <w:sz w:val="28"/>
          <w:szCs w:val="28"/>
          <w:lang w:val="ru-RU"/>
        </w:rPr>
      </w:pPr>
      <w:r w:rsidRPr="00DA0AC9">
        <w:rPr>
          <w:color w:val="000000"/>
          <w:sz w:val="28"/>
          <w:szCs w:val="28"/>
          <w:lang w:val="ru-RU"/>
        </w:rPr>
        <w:t xml:space="preserve">Вина </w:t>
      </w:r>
      <w:r w:rsidR="00007ADF">
        <w:rPr>
          <w:color w:val="000000"/>
          <w:sz w:val="28"/>
          <w:szCs w:val="28"/>
          <w:lang w:val="ru-RU"/>
        </w:rPr>
        <w:t>Фрика Г.Б</w:t>
      </w:r>
      <w:r>
        <w:rPr>
          <w:color w:val="000000"/>
          <w:sz w:val="28"/>
          <w:szCs w:val="28"/>
          <w:lang w:val="ru-RU"/>
        </w:rPr>
        <w:t>.</w:t>
      </w:r>
      <w:r w:rsidRPr="00DA0AC9">
        <w:rPr>
          <w:color w:val="000000"/>
          <w:sz w:val="28"/>
          <w:szCs w:val="28"/>
          <w:lang w:val="ru-RU"/>
        </w:rPr>
        <w:t xml:space="preserve"> в совершении административного правонарушения объективно подтверждается письменными материалами дела, исследованными в судебном заседании: протоколом об административном правонарушении</w:t>
      </w:r>
      <w:r w:rsidR="0037676F">
        <w:rPr>
          <w:color w:val="000000"/>
          <w:sz w:val="28"/>
          <w:szCs w:val="28"/>
          <w:lang w:val="ru-RU"/>
        </w:rPr>
        <w:t xml:space="preserve"> №8</w:t>
      </w:r>
      <w:r w:rsidRPr="00DA0AC9">
        <w:rPr>
          <w:color w:val="000000"/>
          <w:sz w:val="28"/>
          <w:szCs w:val="28"/>
          <w:lang w:val="ru-RU"/>
        </w:rPr>
        <w:t xml:space="preserve"> от </w:t>
      </w:r>
      <w:r w:rsidR="0037676F">
        <w:rPr>
          <w:color w:val="000000"/>
          <w:sz w:val="28"/>
          <w:szCs w:val="28"/>
          <w:lang w:val="ru-RU"/>
        </w:rPr>
        <w:t>21.04</w:t>
      </w:r>
      <w:r w:rsidR="008A7850">
        <w:rPr>
          <w:color w:val="000000"/>
          <w:sz w:val="28"/>
          <w:szCs w:val="28"/>
          <w:lang w:val="ru-RU"/>
        </w:rPr>
        <w:t>.2021</w:t>
      </w:r>
      <w:r w:rsidRPr="00DA0AC9">
        <w:rPr>
          <w:color w:val="000000"/>
          <w:sz w:val="28"/>
          <w:szCs w:val="28"/>
          <w:lang w:val="ru-RU"/>
        </w:rPr>
        <w:t xml:space="preserve">; </w:t>
      </w:r>
      <w:r>
        <w:rPr>
          <w:color w:val="000000"/>
          <w:sz w:val="28"/>
          <w:szCs w:val="28"/>
          <w:lang w:val="ru-RU"/>
        </w:rPr>
        <w:t xml:space="preserve">распоряжением органа государственного </w:t>
      </w:r>
      <w:r w:rsidR="0037676F">
        <w:rPr>
          <w:color w:val="000000"/>
          <w:sz w:val="28"/>
          <w:szCs w:val="28"/>
          <w:lang w:val="ru-RU"/>
        </w:rPr>
        <w:t>контроля (</w:t>
      </w:r>
      <w:r>
        <w:rPr>
          <w:color w:val="000000"/>
          <w:sz w:val="28"/>
          <w:szCs w:val="28"/>
          <w:lang w:val="ru-RU"/>
        </w:rPr>
        <w:t>надзора</w:t>
      </w:r>
      <w:r w:rsidR="0037676F">
        <w:rPr>
          <w:color w:val="000000"/>
          <w:sz w:val="28"/>
          <w:szCs w:val="28"/>
          <w:lang w:val="ru-RU"/>
        </w:rPr>
        <w:t>) о проведении плановой выездной проверки</w:t>
      </w:r>
      <w:r>
        <w:rPr>
          <w:color w:val="000000"/>
          <w:sz w:val="28"/>
          <w:szCs w:val="28"/>
          <w:lang w:val="ru-RU"/>
        </w:rPr>
        <w:t xml:space="preserve"> </w:t>
      </w:r>
      <w:r w:rsidR="0037676F">
        <w:rPr>
          <w:color w:val="000000"/>
          <w:sz w:val="28"/>
          <w:szCs w:val="28"/>
          <w:lang w:val="ru-RU"/>
        </w:rPr>
        <w:t>№12 от 09.04.2021</w:t>
      </w:r>
      <w:r>
        <w:rPr>
          <w:color w:val="000000"/>
          <w:sz w:val="28"/>
          <w:szCs w:val="28"/>
          <w:lang w:val="ru-RU"/>
        </w:rPr>
        <w:t xml:space="preserve">; </w:t>
      </w:r>
      <w:r w:rsidR="007A722F">
        <w:rPr>
          <w:color w:val="000000"/>
          <w:sz w:val="28"/>
          <w:szCs w:val="28"/>
          <w:lang w:val="ru-RU"/>
        </w:rPr>
        <w:t xml:space="preserve">актом проверки органа государственного контроля (надзора) №12 от 21.04.2021,приказом о назначении ответственного по пожарной безопасности №48 от 02.04.2021сведениями из ЕГРЮЛ и иными документами. </w:t>
      </w:r>
    </w:p>
    <w:p w:rsidR="00D87749" w:rsidRPr="00D87749" w:rsidP="00DA0AC9">
      <w:pPr>
        <w:ind w:firstLine="851"/>
        <w:jc w:val="both"/>
        <w:rPr>
          <w:sz w:val="28"/>
          <w:szCs w:val="28"/>
          <w:lang w:val="ru-RU"/>
        </w:rPr>
      </w:pPr>
      <w:r w:rsidRPr="00D87749">
        <w:rPr>
          <w:sz w:val="28"/>
          <w:szCs w:val="2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7A722F">
        <w:rPr>
          <w:sz w:val="28"/>
          <w:szCs w:val="28"/>
          <w:lang w:val="ru-RU"/>
        </w:rPr>
        <w:t>Фрика Г.Б</w:t>
      </w:r>
      <w:r w:rsidRPr="00D87749">
        <w:rPr>
          <w:sz w:val="28"/>
          <w:szCs w:val="28"/>
          <w:lang w:val="ru-RU"/>
        </w:rPr>
        <w:t>. в совершении инкриминируемого административного правонарушения.</w:t>
      </w:r>
    </w:p>
    <w:p w:rsidR="00007ADF" w:rsidRPr="00007ADF" w:rsidP="00007ADF">
      <w:pPr>
        <w:ind w:right="-1" w:firstLine="851"/>
        <w:jc w:val="both"/>
        <w:rPr>
          <w:color w:val="000000"/>
          <w:sz w:val="28"/>
          <w:szCs w:val="28"/>
          <w:lang w:val="ru-RU"/>
        </w:rPr>
      </w:pPr>
      <w:r w:rsidRPr="00007ADF">
        <w:rPr>
          <w:color w:val="000000"/>
          <w:sz w:val="28"/>
          <w:szCs w:val="28"/>
          <w:lang w:val="ru-RU"/>
        </w:rPr>
        <w:t>Таким образом, совершенное деяние образует составы административных правонарушений, предусмотренных частями 1 и 2 статьи 20.7 КоАП РФ. - ст. 20.7 ч. 1 КоАП РФ -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w:t>
      </w:r>
    </w:p>
    <w:p w:rsidR="007A722F" w:rsidP="00007ADF">
      <w:pPr>
        <w:ind w:right="-1" w:firstLine="851"/>
        <w:jc w:val="both"/>
        <w:rPr>
          <w:color w:val="000000"/>
          <w:sz w:val="28"/>
          <w:szCs w:val="28"/>
          <w:lang w:val="ru-RU"/>
        </w:rPr>
      </w:pPr>
      <w:r w:rsidRPr="00007ADF">
        <w:rPr>
          <w:color w:val="000000"/>
          <w:sz w:val="28"/>
          <w:szCs w:val="28"/>
          <w:lang w:val="ru-RU"/>
        </w:rPr>
        <w:t>- ст. 20.7 ч. 2 КоАП РФ -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r>
        <w:rPr>
          <w:color w:val="000000"/>
          <w:sz w:val="28"/>
          <w:szCs w:val="28"/>
          <w:lang w:val="ru-RU"/>
        </w:rPr>
        <w:t>.</w:t>
      </w:r>
    </w:p>
    <w:p w:rsidR="007A722F" w:rsidRPr="007A722F" w:rsidP="007A722F">
      <w:pPr>
        <w:ind w:right="-1" w:firstLine="851"/>
        <w:jc w:val="both"/>
        <w:rPr>
          <w:color w:val="000000"/>
          <w:sz w:val="28"/>
          <w:szCs w:val="28"/>
          <w:lang w:val="ru-RU"/>
        </w:rPr>
      </w:pPr>
      <w:r w:rsidRPr="007A722F">
        <w:rPr>
          <w:color w:val="000000"/>
          <w:sz w:val="28"/>
          <w:szCs w:val="2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color w:val="000000"/>
          <w:sz w:val="28"/>
          <w:szCs w:val="28"/>
          <w:lang w:val="ru-RU"/>
        </w:rPr>
        <w:t>Фрика Г.Б</w:t>
      </w:r>
      <w:r w:rsidRPr="007A722F">
        <w:rPr>
          <w:color w:val="000000"/>
          <w:sz w:val="28"/>
          <w:szCs w:val="28"/>
          <w:lang w:val="ru-RU"/>
        </w:rPr>
        <w:t xml:space="preserve">. при возбуждении дела об административном правонарушении нарушены не были.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7A722F" w:rsidRPr="007A722F" w:rsidP="007A722F">
      <w:pPr>
        <w:ind w:right="-1" w:firstLine="851"/>
        <w:jc w:val="both"/>
        <w:rPr>
          <w:color w:val="000000"/>
          <w:sz w:val="28"/>
          <w:szCs w:val="28"/>
          <w:lang w:val="ru-RU"/>
        </w:rPr>
      </w:pPr>
      <w:r w:rsidRPr="007A722F">
        <w:rPr>
          <w:color w:val="000000"/>
          <w:sz w:val="28"/>
          <w:szCs w:val="28"/>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007ADF" w:rsidRPr="00007ADF" w:rsidP="007A722F">
      <w:pPr>
        <w:ind w:right="-1" w:firstLine="851"/>
        <w:jc w:val="both"/>
        <w:rPr>
          <w:color w:val="000000"/>
          <w:sz w:val="28"/>
          <w:szCs w:val="28"/>
          <w:lang w:val="ru-RU"/>
        </w:rPr>
      </w:pPr>
      <w:r w:rsidRPr="007A722F">
        <w:rPr>
          <w:color w:val="000000"/>
          <w:sz w:val="28"/>
          <w:szCs w:val="28"/>
          <w:lang w:val="ru-RU"/>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r w:rsidRPr="00007ADF">
        <w:rPr>
          <w:color w:val="000000"/>
          <w:sz w:val="28"/>
          <w:szCs w:val="28"/>
          <w:lang w:val="ru-RU"/>
        </w:rPr>
        <w:t xml:space="preserve"> </w:t>
      </w:r>
    </w:p>
    <w:p w:rsidR="007A722F" w:rsidP="00007ADF">
      <w:pPr>
        <w:ind w:right="-1" w:firstLine="851"/>
        <w:jc w:val="both"/>
        <w:rPr>
          <w:color w:val="000000"/>
          <w:sz w:val="28"/>
          <w:szCs w:val="28"/>
          <w:lang w:val="ru-RU"/>
        </w:rPr>
      </w:pPr>
      <w:r w:rsidRPr="00007ADF">
        <w:rPr>
          <w:color w:val="000000"/>
          <w:sz w:val="28"/>
          <w:szCs w:val="28"/>
          <w:lang w:val="ru-RU"/>
        </w:rPr>
        <w:t xml:space="preserve">Согласно ч. 1 ст. 4.4 КоАП РФ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При этом в силу ч. 2 ст. 4.4 КоАП РФ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 </w:t>
      </w:r>
    </w:p>
    <w:p w:rsidR="00007ADF" w:rsidRPr="00007ADF" w:rsidP="00007ADF">
      <w:pPr>
        <w:ind w:right="-1" w:firstLine="851"/>
        <w:jc w:val="both"/>
        <w:rPr>
          <w:color w:val="000000"/>
          <w:sz w:val="28"/>
          <w:szCs w:val="28"/>
          <w:lang w:val="ru-RU"/>
        </w:rPr>
      </w:pPr>
      <w:r w:rsidRPr="00007ADF">
        <w:rPr>
          <w:color w:val="000000"/>
          <w:sz w:val="28"/>
          <w:szCs w:val="28"/>
          <w:lang w:val="ru-RU"/>
        </w:rPr>
        <w:t xml:space="preserve">Аналогичная правовая позиция изложена в пункте 24 Постановления Пленума ВС РФ от </w:t>
      </w:r>
      <w:r w:rsidR="007A722F">
        <w:rPr>
          <w:color w:val="000000"/>
          <w:sz w:val="28"/>
          <w:szCs w:val="28"/>
          <w:lang w:val="ru-RU"/>
        </w:rPr>
        <w:t>24.03.2005 №5</w:t>
      </w:r>
      <w:r w:rsidRPr="00007ADF">
        <w:rPr>
          <w:color w:val="000000"/>
          <w:sz w:val="28"/>
          <w:szCs w:val="28"/>
          <w:lang w:val="ru-RU"/>
        </w:rPr>
        <w:t xml:space="preserve"> </w:t>
      </w:r>
      <w:r w:rsidR="007A722F">
        <w:rPr>
          <w:color w:val="000000"/>
          <w:sz w:val="28"/>
          <w:szCs w:val="28"/>
          <w:lang w:val="ru-RU"/>
        </w:rPr>
        <w:t>«</w:t>
      </w:r>
      <w:r w:rsidRPr="00007ADF">
        <w:rPr>
          <w:color w:val="000000"/>
          <w:sz w:val="28"/>
          <w:szCs w:val="28"/>
          <w:lang w:val="ru-RU"/>
        </w:rPr>
        <w:t>О некоторых вопросах, возникающих при применении Кодекса Российской Федерации об административных правонарушениях</w:t>
      </w:r>
      <w:r w:rsidR="007A722F">
        <w:rPr>
          <w:color w:val="000000"/>
          <w:sz w:val="28"/>
          <w:szCs w:val="28"/>
          <w:lang w:val="ru-RU"/>
        </w:rPr>
        <w:t>»</w:t>
      </w:r>
      <w:r w:rsidRPr="00007ADF">
        <w:rPr>
          <w:color w:val="000000"/>
          <w:sz w:val="28"/>
          <w:szCs w:val="28"/>
          <w:lang w:val="ru-RU"/>
        </w:rPr>
        <w:t>.</w:t>
      </w:r>
    </w:p>
    <w:p w:rsidR="00007ADF" w:rsidRPr="00007ADF" w:rsidP="00007ADF">
      <w:pPr>
        <w:ind w:right="-1" w:firstLine="851"/>
        <w:jc w:val="both"/>
        <w:rPr>
          <w:color w:val="000000"/>
          <w:sz w:val="28"/>
          <w:szCs w:val="28"/>
          <w:lang w:val="ru-RU"/>
        </w:rPr>
      </w:pPr>
      <w:r w:rsidRPr="00007ADF">
        <w:rPr>
          <w:color w:val="000000"/>
          <w:sz w:val="28"/>
          <w:szCs w:val="28"/>
          <w:lang w:val="ru-RU"/>
        </w:rPr>
        <w:t xml:space="preserve">Следовательно, </w:t>
      </w:r>
      <w:r w:rsidR="007A722F">
        <w:rPr>
          <w:color w:val="000000"/>
          <w:sz w:val="28"/>
          <w:szCs w:val="28"/>
          <w:lang w:val="ru-RU"/>
        </w:rPr>
        <w:t>Фрик Г.Б</w:t>
      </w:r>
      <w:r w:rsidR="002C0D7C">
        <w:rPr>
          <w:color w:val="000000"/>
          <w:sz w:val="28"/>
          <w:szCs w:val="28"/>
          <w:lang w:val="ru-RU"/>
        </w:rPr>
        <w:t>.</w:t>
      </w:r>
      <w:r w:rsidRPr="00007ADF">
        <w:rPr>
          <w:color w:val="000000"/>
          <w:sz w:val="28"/>
          <w:szCs w:val="28"/>
          <w:lang w:val="ru-RU"/>
        </w:rPr>
        <w:t>, совершив одним действием административные правонарушения, ответственность за которые предусмотрена ч. 1 ч. 2 ст. 20.7 КоАП РФ, рассмотрение которых подведомственно одному судье, подлежит привлечению к административной ответственности с назначением административного наказания в пределах санкции, предусматривающей назначение более строгого административного наказания, в соответствии с санкцией ч. 2 ст. 20.7 КоАП РФ.</w:t>
      </w:r>
    </w:p>
    <w:p w:rsidR="00007ADF" w:rsidP="00007ADF">
      <w:pPr>
        <w:ind w:right="-1" w:firstLine="851"/>
        <w:jc w:val="both"/>
        <w:rPr>
          <w:color w:val="000000"/>
          <w:sz w:val="28"/>
          <w:szCs w:val="28"/>
          <w:lang w:val="ru-RU"/>
        </w:rPr>
      </w:pPr>
      <w:r w:rsidRPr="00007ADF">
        <w:rPr>
          <w:color w:val="000000"/>
          <w:sz w:val="28"/>
          <w:szCs w:val="28"/>
          <w:lang w:val="ru-RU"/>
        </w:rPr>
        <w:t xml:space="preserve">Учитывая характер совершенного административного правонарушения, имущественное положение и личность </w:t>
      </w:r>
      <w:r w:rsidR="002C0D7C">
        <w:rPr>
          <w:color w:val="000000"/>
          <w:sz w:val="28"/>
          <w:szCs w:val="28"/>
          <w:lang w:val="ru-RU"/>
        </w:rPr>
        <w:t>Фрика Г.Б.</w:t>
      </w:r>
      <w:r w:rsidRPr="00007ADF">
        <w:rPr>
          <w:color w:val="000000"/>
          <w:sz w:val="28"/>
          <w:szCs w:val="28"/>
          <w:lang w:val="ru-RU"/>
        </w:rPr>
        <w:t xml:space="preserve">, сведения о привлечении, которого ранее к административной ответственности отсутствуют, полагаю возможным назначить ему административное наказание в виде административного штрафа. </w:t>
      </w:r>
    </w:p>
    <w:p w:rsidR="007103A3" w:rsidRPr="00D87749" w:rsidP="0065223A">
      <w:pPr>
        <w:ind w:right="-1" w:firstLine="851"/>
        <w:jc w:val="both"/>
        <w:rPr>
          <w:color w:val="000000"/>
          <w:sz w:val="28"/>
          <w:szCs w:val="28"/>
          <w:lang w:val="ru-RU"/>
        </w:rPr>
      </w:pPr>
      <w:r w:rsidRPr="00D87749">
        <w:rPr>
          <w:color w:val="000000"/>
          <w:sz w:val="28"/>
          <w:szCs w:val="28"/>
          <w:lang w:val="ru-RU"/>
        </w:rPr>
        <w:t>Руководствуясь ст.ст.29.9-29.10, 30.1 КоАП РФ, мировой судья –</w:t>
      </w:r>
    </w:p>
    <w:p w:rsidR="007103A3" w:rsidRPr="00D87749" w:rsidP="0065223A">
      <w:pPr>
        <w:ind w:right="-143" w:firstLine="851"/>
        <w:jc w:val="center"/>
        <w:outlineLvl w:val="0"/>
        <w:rPr>
          <w:color w:val="000000"/>
          <w:sz w:val="28"/>
          <w:szCs w:val="28"/>
          <w:lang w:val="ru-RU"/>
        </w:rPr>
      </w:pPr>
      <w:r>
        <w:rPr>
          <w:color w:val="000000"/>
          <w:sz w:val="28"/>
          <w:szCs w:val="28"/>
          <w:lang w:val="ru-RU"/>
        </w:rPr>
        <w:t>ПОСТАНОВИЛ:</w:t>
      </w:r>
    </w:p>
    <w:p w:rsidR="00996AC5" w:rsidRPr="00996AC5" w:rsidP="00996AC5">
      <w:pPr>
        <w:ind w:firstLine="851"/>
        <w:contextualSpacing/>
        <w:jc w:val="both"/>
        <w:rPr>
          <w:sz w:val="28"/>
          <w:szCs w:val="28"/>
          <w:lang w:val="ru-RU"/>
        </w:rPr>
      </w:pPr>
      <w:r w:rsidRPr="002C0D7C">
        <w:rPr>
          <w:sz w:val="28"/>
          <w:szCs w:val="28"/>
          <w:lang w:val="ru-RU"/>
        </w:rPr>
        <w:t>Фрика Григория Богдановича</w:t>
      </w:r>
      <w:r w:rsidRPr="00996AC5">
        <w:rPr>
          <w:sz w:val="28"/>
          <w:szCs w:val="28"/>
          <w:lang w:val="ru-RU"/>
        </w:rPr>
        <w:t xml:space="preserve"> признать виновн</w:t>
      </w:r>
      <w:r>
        <w:rPr>
          <w:sz w:val="28"/>
          <w:szCs w:val="28"/>
          <w:lang w:val="ru-RU"/>
        </w:rPr>
        <w:t>ым</w:t>
      </w:r>
      <w:r w:rsidRPr="00996AC5">
        <w:rPr>
          <w:sz w:val="28"/>
          <w:szCs w:val="28"/>
          <w:lang w:val="ru-RU"/>
        </w:rPr>
        <w:t xml:space="preserve"> в совершении </w:t>
      </w:r>
      <w:r w:rsidRPr="002C0D7C">
        <w:rPr>
          <w:sz w:val="28"/>
          <w:szCs w:val="28"/>
          <w:lang w:val="ru-RU"/>
        </w:rPr>
        <w:t>виновным в совершении административных правонарушений, предусмотренных ч. 1 ст. 20.7 Кодекса Российской Федерации об административных правонарушениях и ч. 2 ст. 20.7 Кодекса Российской Федерации об административных правонарушениях</w:t>
      </w:r>
      <w:r w:rsidRPr="00996AC5">
        <w:rPr>
          <w:sz w:val="28"/>
          <w:szCs w:val="28"/>
          <w:lang w:val="ru-RU"/>
        </w:rPr>
        <w:t>, и назначить е</w:t>
      </w:r>
      <w:r>
        <w:rPr>
          <w:sz w:val="28"/>
          <w:szCs w:val="28"/>
          <w:lang w:val="ru-RU"/>
        </w:rPr>
        <w:t>му</w:t>
      </w:r>
      <w:r w:rsidRPr="00996AC5">
        <w:rPr>
          <w:sz w:val="28"/>
          <w:szCs w:val="28"/>
          <w:lang w:val="ru-RU"/>
        </w:rPr>
        <w:t xml:space="preserve"> административное наказание в виде административного штрафа в размере </w:t>
      </w:r>
      <w:r>
        <w:rPr>
          <w:sz w:val="28"/>
          <w:szCs w:val="28"/>
          <w:lang w:val="ru-RU"/>
        </w:rPr>
        <w:t>10 000 (десять тысяч)</w:t>
      </w:r>
      <w:r w:rsidRPr="00996AC5">
        <w:rPr>
          <w:sz w:val="28"/>
          <w:szCs w:val="28"/>
          <w:lang w:val="ru-RU"/>
        </w:rPr>
        <w:t xml:space="preserve"> рублей.   </w:t>
      </w:r>
    </w:p>
    <w:p w:rsidR="00996AC5" w:rsidP="00996AC5">
      <w:pPr>
        <w:ind w:firstLine="851"/>
        <w:contextualSpacing/>
        <w:jc w:val="both"/>
        <w:rPr>
          <w:sz w:val="28"/>
          <w:szCs w:val="28"/>
          <w:lang w:val="ru-RU"/>
        </w:rPr>
      </w:pPr>
      <w:r w:rsidRPr="008A7850">
        <w:rPr>
          <w:sz w:val="28"/>
          <w:szCs w:val="28"/>
          <w:lang w:val="ru-RU"/>
        </w:rPr>
        <w:t xml:space="preserve">Реквизиты для оплаты штрафа: Получатель:  УФК по Республике Крым (Министерство юстиции Республики Крым, л/с 04752203230, почтовый адрес: Россия, Республика Крым, 295000,  г. Симферополь, ул. Набережная им.60-летия СССР, 28), ИНН: 9102013284, КПП: 910201001, Банк получателя: Отделение Республика Крым Банка России//УФК по Республике Крым г. Симферополь, БИК: 013510002, Единый казначейский счет: </w:t>
      </w:r>
      <w:r w:rsidRPr="008A7850">
        <w:rPr>
          <w:sz w:val="28"/>
          <w:szCs w:val="28"/>
          <w:lang w:val="ru-RU"/>
        </w:rPr>
        <w:t xml:space="preserve">40102810645370000035, Казначейский счет: 03100643000000017500, УИН 0, ОКТМО 35701000, </w:t>
      </w:r>
      <w:r w:rsidRPr="00996AC5">
        <w:rPr>
          <w:sz w:val="28"/>
          <w:szCs w:val="28"/>
          <w:lang w:val="ru-RU"/>
        </w:rPr>
        <w:t xml:space="preserve">КБК 828 1 16 </w:t>
      </w:r>
      <w:r w:rsidR="002C0D7C">
        <w:rPr>
          <w:sz w:val="28"/>
          <w:szCs w:val="28"/>
          <w:lang w:val="ru-RU"/>
        </w:rPr>
        <w:t>01203 01 0007 140</w:t>
      </w:r>
      <w:r w:rsidRPr="00996AC5">
        <w:rPr>
          <w:sz w:val="28"/>
          <w:szCs w:val="28"/>
          <w:lang w:val="ru-RU"/>
        </w:rPr>
        <w:t>, постановление №05-</w:t>
      </w:r>
      <w:r>
        <w:rPr>
          <w:sz w:val="28"/>
          <w:szCs w:val="28"/>
          <w:lang w:val="ru-RU"/>
        </w:rPr>
        <w:t>0</w:t>
      </w:r>
      <w:r w:rsidR="002C0D7C">
        <w:rPr>
          <w:sz w:val="28"/>
          <w:szCs w:val="28"/>
          <w:lang w:val="ru-RU"/>
        </w:rPr>
        <w:t>266</w:t>
      </w:r>
      <w:r w:rsidRPr="00996AC5">
        <w:rPr>
          <w:sz w:val="28"/>
          <w:szCs w:val="28"/>
          <w:lang w:val="ru-RU"/>
        </w:rPr>
        <w:t>/19/202</w:t>
      </w:r>
      <w:r>
        <w:rPr>
          <w:sz w:val="28"/>
          <w:szCs w:val="28"/>
          <w:lang w:val="ru-RU"/>
        </w:rPr>
        <w:t>1</w:t>
      </w:r>
      <w:r w:rsidRPr="00996AC5">
        <w:rPr>
          <w:sz w:val="28"/>
          <w:szCs w:val="28"/>
          <w:lang w:val="ru-RU"/>
        </w:rPr>
        <w:t xml:space="preserve"> от </w:t>
      </w:r>
      <w:r w:rsidR="002C0D7C">
        <w:rPr>
          <w:sz w:val="28"/>
          <w:szCs w:val="28"/>
          <w:lang w:val="ru-RU"/>
        </w:rPr>
        <w:t>27.05</w:t>
      </w:r>
      <w:r>
        <w:rPr>
          <w:sz w:val="28"/>
          <w:szCs w:val="28"/>
          <w:lang w:val="ru-RU"/>
        </w:rPr>
        <w:t>.2021</w:t>
      </w:r>
      <w:r w:rsidRPr="00996AC5">
        <w:rPr>
          <w:sz w:val="28"/>
          <w:szCs w:val="28"/>
          <w:lang w:val="ru-RU"/>
        </w:rPr>
        <w:t xml:space="preserve"> в отношении </w:t>
      </w:r>
      <w:r w:rsidRPr="002C0D7C" w:rsidR="002C0D7C">
        <w:rPr>
          <w:sz w:val="28"/>
          <w:szCs w:val="28"/>
          <w:lang w:val="ru-RU"/>
        </w:rPr>
        <w:t>Фрика Григория Богдановича</w:t>
      </w:r>
      <w:r w:rsidRPr="00996AC5">
        <w:rPr>
          <w:sz w:val="28"/>
          <w:szCs w:val="28"/>
          <w:lang w:val="ru-RU"/>
        </w:rPr>
        <w:t>.</w:t>
      </w:r>
    </w:p>
    <w:p w:rsidR="00D87749" w:rsidRPr="00D87749" w:rsidP="00996AC5">
      <w:pPr>
        <w:ind w:firstLine="851"/>
        <w:contextualSpacing/>
        <w:jc w:val="both"/>
        <w:rPr>
          <w:sz w:val="28"/>
          <w:szCs w:val="28"/>
          <w:lang w:val="ru-RU"/>
        </w:rPr>
      </w:pPr>
      <w:r w:rsidRPr="00D87749">
        <w:rPr>
          <w:sz w:val="28"/>
          <w:szCs w:val="28"/>
          <w:lang w:val="ru-RU"/>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D87749">
        <w:rPr>
          <w:color w:val="000000"/>
          <w:sz w:val="28"/>
          <w:szCs w:val="28"/>
          <w:lang w:val="ru-RU"/>
        </w:rPr>
        <w:t>Кодекса Российской Федерации об административных правонарушениях</w:t>
      </w:r>
      <w:r w:rsidRPr="00D87749">
        <w:rPr>
          <w:sz w:val="28"/>
          <w:szCs w:val="28"/>
          <w:lang w:val="ru-RU"/>
        </w:rPr>
        <w:t>.</w:t>
      </w:r>
    </w:p>
    <w:p w:rsidR="00D87749" w:rsidRPr="00D87749" w:rsidP="0065223A">
      <w:pPr>
        <w:ind w:firstLine="851"/>
        <w:contextualSpacing/>
        <w:jc w:val="both"/>
        <w:rPr>
          <w:sz w:val="28"/>
          <w:szCs w:val="28"/>
          <w:lang w:val="ru-RU"/>
        </w:rPr>
      </w:pPr>
      <w:r w:rsidRPr="00D87749">
        <w:rPr>
          <w:sz w:val="28"/>
          <w:szCs w:val="28"/>
          <w:lang w:val="ru-RU"/>
        </w:rPr>
        <w:t xml:space="preserve">Неуплата административного штрафа в срок, предусмотренный </w:t>
      </w:r>
      <w:r w:rsidRPr="00D87749">
        <w:rPr>
          <w:color w:val="000000"/>
          <w:sz w:val="28"/>
          <w:szCs w:val="28"/>
          <w:lang w:val="ru-RU"/>
        </w:rPr>
        <w:t>Кодекса Российской Федерации об административных правонарушениях</w:t>
      </w:r>
      <w:r w:rsidRPr="00D87749">
        <w:rPr>
          <w:sz w:val="28"/>
          <w:szCs w:val="28"/>
          <w:lang w:val="ru-RU"/>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87749" w:rsidRPr="00D87749" w:rsidP="0065223A">
      <w:pPr>
        <w:autoSpaceDE w:val="0"/>
        <w:autoSpaceDN w:val="0"/>
        <w:adjustRightInd w:val="0"/>
        <w:ind w:firstLine="851"/>
        <w:jc w:val="both"/>
        <w:rPr>
          <w:sz w:val="28"/>
          <w:szCs w:val="28"/>
          <w:lang w:val="ru-RU"/>
        </w:rPr>
      </w:pPr>
      <w:r w:rsidRPr="00D87749">
        <w:rPr>
          <w:sz w:val="28"/>
          <w:szCs w:val="28"/>
          <w:lang w:val="ru-RU"/>
        </w:rPr>
        <w:t>Документ, свидетельствующий об уплате административного штрафа, необходимо направить мировому судье судебного участка №1</w:t>
      </w:r>
      <w:r w:rsidR="00DA0AC9">
        <w:rPr>
          <w:sz w:val="28"/>
          <w:szCs w:val="28"/>
          <w:lang w:val="ru-RU"/>
        </w:rPr>
        <w:t>9</w:t>
      </w:r>
      <w:r w:rsidRPr="00D87749">
        <w:rPr>
          <w:sz w:val="28"/>
          <w:szCs w:val="28"/>
          <w:lang w:val="ru-RU"/>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71D22" w:rsidRPr="00D87749" w:rsidP="0065223A">
      <w:pPr>
        <w:ind w:right="-143" w:firstLine="851"/>
        <w:jc w:val="both"/>
        <w:outlineLvl w:val="0"/>
        <w:rPr>
          <w:color w:val="000000"/>
          <w:sz w:val="28"/>
          <w:szCs w:val="28"/>
          <w:lang w:val="ru-RU"/>
        </w:rPr>
      </w:pPr>
      <w:r w:rsidRPr="00D87749">
        <w:rPr>
          <w:sz w:val="28"/>
          <w:szCs w:val="28"/>
          <w:lang w:val="ru-RU"/>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D87749">
        <w:rPr>
          <w:sz w:val="28"/>
          <w:szCs w:val="28"/>
          <w:shd w:val="clear" w:color="auto" w:fill="FFFFFF"/>
          <w:lang w:val="ru-RU"/>
        </w:rPr>
        <w:t xml:space="preserve">мирового судью </w:t>
      </w:r>
      <w:r w:rsidRPr="00D87749">
        <w:rPr>
          <w:sz w:val="28"/>
          <w:szCs w:val="28"/>
          <w:lang w:val="ru-RU"/>
        </w:rPr>
        <w:t>судебного участка №1</w:t>
      </w:r>
      <w:r w:rsidR="00DA0AC9">
        <w:rPr>
          <w:sz w:val="28"/>
          <w:szCs w:val="28"/>
          <w:lang w:val="ru-RU"/>
        </w:rPr>
        <w:t>9</w:t>
      </w:r>
      <w:r w:rsidRPr="00D87749">
        <w:rPr>
          <w:sz w:val="28"/>
          <w:szCs w:val="28"/>
          <w:lang w:val="ru-RU"/>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r w:rsidRPr="00D87749">
        <w:rPr>
          <w:color w:val="000000"/>
          <w:sz w:val="28"/>
          <w:szCs w:val="28"/>
          <w:lang w:val="ru-RU"/>
        </w:rPr>
        <w:t xml:space="preserve">     </w:t>
      </w:r>
    </w:p>
    <w:p w:rsidR="0062603E" w:rsidRPr="00D87749" w:rsidP="0065223A">
      <w:pPr>
        <w:ind w:right="-143" w:firstLine="851"/>
        <w:jc w:val="both"/>
        <w:outlineLvl w:val="0"/>
        <w:rPr>
          <w:color w:val="000000"/>
          <w:sz w:val="28"/>
          <w:szCs w:val="28"/>
          <w:lang w:val="ru-RU"/>
        </w:rPr>
      </w:pPr>
    </w:p>
    <w:p w:rsidR="002A2156" w:rsidRPr="00D87749" w:rsidP="0065223A">
      <w:pPr>
        <w:ind w:right="-143" w:firstLine="851"/>
        <w:jc w:val="both"/>
        <w:rPr>
          <w:sz w:val="28"/>
          <w:szCs w:val="28"/>
          <w:lang w:val="ru-RU"/>
        </w:rPr>
      </w:pPr>
      <w:r w:rsidRPr="00D87749">
        <w:rPr>
          <w:color w:val="000000"/>
          <w:sz w:val="28"/>
          <w:szCs w:val="28"/>
          <w:lang w:val="ru-RU"/>
        </w:rPr>
        <w:t>Мировой судья</w:t>
      </w:r>
      <w:r w:rsidRPr="00D87749">
        <w:rPr>
          <w:color w:val="000000"/>
          <w:sz w:val="28"/>
          <w:szCs w:val="28"/>
          <w:lang w:val="ru-RU"/>
        </w:rPr>
        <w:tab/>
      </w:r>
      <w:r w:rsidRPr="00D87749">
        <w:rPr>
          <w:color w:val="000000"/>
          <w:sz w:val="28"/>
          <w:szCs w:val="28"/>
          <w:lang w:val="ru-RU"/>
        </w:rPr>
        <w:tab/>
      </w:r>
      <w:r w:rsidRPr="00D87749">
        <w:rPr>
          <w:color w:val="000000"/>
          <w:sz w:val="28"/>
          <w:szCs w:val="28"/>
          <w:lang w:val="ru-RU"/>
        </w:rPr>
        <w:tab/>
      </w:r>
      <w:r w:rsidRPr="00D87749">
        <w:rPr>
          <w:color w:val="000000"/>
          <w:sz w:val="28"/>
          <w:szCs w:val="28"/>
          <w:lang w:val="ru-RU"/>
        </w:rPr>
        <w:tab/>
      </w:r>
      <w:r w:rsidRPr="00D87749">
        <w:rPr>
          <w:color w:val="000000"/>
          <w:sz w:val="28"/>
          <w:szCs w:val="28"/>
          <w:lang w:val="ru-RU"/>
        </w:rPr>
        <w:tab/>
      </w:r>
      <w:r w:rsidR="00FE5F80">
        <w:rPr>
          <w:color w:val="000000"/>
          <w:sz w:val="28"/>
          <w:szCs w:val="28"/>
          <w:lang w:val="ru-RU"/>
        </w:rPr>
        <w:tab/>
      </w:r>
      <w:r w:rsidRPr="00D87749">
        <w:rPr>
          <w:color w:val="000000"/>
          <w:sz w:val="28"/>
          <w:szCs w:val="28"/>
          <w:lang w:val="ru-RU"/>
        </w:rPr>
        <w:tab/>
      </w:r>
      <w:r w:rsidR="002C0D7C">
        <w:rPr>
          <w:color w:val="000000"/>
          <w:sz w:val="28"/>
          <w:szCs w:val="28"/>
          <w:lang w:val="ru-RU"/>
        </w:rPr>
        <w:t>И.С. Василькова</w:t>
      </w:r>
      <w:r w:rsidR="00DA0AC9">
        <w:rPr>
          <w:color w:val="000000"/>
          <w:sz w:val="28"/>
          <w:szCs w:val="28"/>
          <w:lang w:val="ru-RU"/>
        </w:rPr>
        <w:t xml:space="preserve"> </w:t>
      </w:r>
    </w:p>
    <w:sectPr w:rsidSect="00DA0AC9">
      <w:footerReference w:type="even" r:id="rId5"/>
      <w:footerReference w:type="default" r:id="rId6"/>
      <w:pgSz w:w="11906" w:h="16838"/>
      <w:pgMar w:top="993" w:right="851" w:bottom="1276" w:left="1701" w:header="720" w:footer="5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3225">
      <w:rPr>
        <w:rStyle w:val="PageNumber"/>
        <w:noProof/>
      </w:rPr>
      <w:t>1</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F1"/>
    <w:rsid w:val="00003426"/>
    <w:rsid w:val="000047C5"/>
    <w:rsid w:val="00004962"/>
    <w:rsid w:val="00004A2F"/>
    <w:rsid w:val="0000679D"/>
    <w:rsid w:val="00006A4F"/>
    <w:rsid w:val="00007ADF"/>
    <w:rsid w:val="00013428"/>
    <w:rsid w:val="00013E39"/>
    <w:rsid w:val="000145B2"/>
    <w:rsid w:val="0002255D"/>
    <w:rsid w:val="00023F77"/>
    <w:rsid w:val="0003369D"/>
    <w:rsid w:val="0003413D"/>
    <w:rsid w:val="000341A6"/>
    <w:rsid w:val="000375E9"/>
    <w:rsid w:val="0004045B"/>
    <w:rsid w:val="00041172"/>
    <w:rsid w:val="00041868"/>
    <w:rsid w:val="00042EED"/>
    <w:rsid w:val="000471E7"/>
    <w:rsid w:val="00047F2E"/>
    <w:rsid w:val="000504B6"/>
    <w:rsid w:val="00052206"/>
    <w:rsid w:val="00053C9F"/>
    <w:rsid w:val="0005444A"/>
    <w:rsid w:val="00054A35"/>
    <w:rsid w:val="00054BC1"/>
    <w:rsid w:val="00055ADF"/>
    <w:rsid w:val="00056286"/>
    <w:rsid w:val="0006222D"/>
    <w:rsid w:val="00062BCD"/>
    <w:rsid w:val="000635B0"/>
    <w:rsid w:val="00065F9E"/>
    <w:rsid w:val="00066B2B"/>
    <w:rsid w:val="00067356"/>
    <w:rsid w:val="0006754F"/>
    <w:rsid w:val="0007030F"/>
    <w:rsid w:val="00071484"/>
    <w:rsid w:val="00071D22"/>
    <w:rsid w:val="00075508"/>
    <w:rsid w:val="00075896"/>
    <w:rsid w:val="0007615F"/>
    <w:rsid w:val="00077429"/>
    <w:rsid w:val="0008058D"/>
    <w:rsid w:val="00080828"/>
    <w:rsid w:val="00081CB2"/>
    <w:rsid w:val="000830D4"/>
    <w:rsid w:val="00083743"/>
    <w:rsid w:val="00083C5E"/>
    <w:rsid w:val="00084E4F"/>
    <w:rsid w:val="00086D47"/>
    <w:rsid w:val="0009148F"/>
    <w:rsid w:val="00093DBE"/>
    <w:rsid w:val="000A21E7"/>
    <w:rsid w:val="000A435E"/>
    <w:rsid w:val="000A4727"/>
    <w:rsid w:val="000A76D3"/>
    <w:rsid w:val="000A7B86"/>
    <w:rsid w:val="000B1207"/>
    <w:rsid w:val="000B2728"/>
    <w:rsid w:val="000C08AA"/>
    <w:rsid w:val="000C4020"/>
    <w:rsid w:val="000C5673"/>
    <w:rsid w:val="000C5B7F"/>
    <w:rsid w:val="000C7E2C"/>
    <w:rsid w:val="000D17CB"/>
    <w:rsid w:val="000D294F"/>
    <w:rsid w:val="000D3D25"/>
    <w:rsid w:val="000E032E"/>
    <w:rsid w:val="000E133F"/>
    <w:rsid w:val="000E134B"/>
    <w:rsid w:val="000E15C1"/>
    <w:rsid w:val="000E1C0A"/>
    <w:rsid w:val="000E3B6E"/>
    <w:rsid w:val="000E3DDE"/>
    <w:rsid w:val="000E49BA"/>
    <w:rsid w:val="000E4FAF"/>
    <w:rsid w:val="000E512C"/>
    <w:rsid w:val="000E552A"/>
    <w:rsid w:val="000E61D9"/>
    <w:rsid w:val="000F0CCF"/>
    <w:rsid w:val="000F1E4E"/>
    <w:rsid w:val="000F3215"/>
    <w:rsid w:val="000F3CE0"/>
    <w:rsid w:val="000F6177"/>
    <w:rsid w:val="000F6A5C"/>
    <w:rsid w:val="000F7774"/>
    <w:rsid w:val="000F7EAA"/>
    <w:rsid w:val="001029CD"/>
    <w:rsid w:val="00103657"/>
    <w:rsid w:val="00107D86"/>
    <w:rsid w:val="001114EF"/>
    <w:rsid w:val="001119D9"/>
    <w:rsid w:val="00111A33"/>
    <w:rsid w:val="001137AB"/>
    <w:rsid w:val="00113B3B"/>
    <w:rsid w:val="00114E1C"/>
    <w:rsid w:val="00117AEB"/>
    <w:rsid w:val="00120E20"/>
    <w:rsid w:val="00121439"/>
    <w:rsid w:val="00122316"/>
    <w:rsid w:val="00127C03"/>
    <w:rsid w:val="00130803"/>
    <w:rsid w:val="00131B80"/>
    <w:rsid w:val="00132835"/>
    <w:rsid w:val="00132B57"/>
    <w:rsid w:val="0013586A"/>
    <w:rsid w:val="00136751"/>
    <w:rsid w:val="00137B28"/>
    <w:rsid w:val="00140022"/>
    <w:rsid w:val="00144880"/>
    <w:rsid w:val="00144A20"/>
    <w:rsid w:val="001476BE"/>
    <w:rsid w:val="0014773C"/>
    <w:rsid w:val="00151EAE"/>
    <w:rsid w:val="0015244B"/>
    <w:rsid w:val="00155012"/>
    <w:rsid w:val="0015508A"/>
    <w:rsid w:val="00155969"/>
    <w:rsid w:val="00157322"/>
    <w:rsid w:val="001607C9"/>
    <w:rsid w:val="00163D37"/>
    <w:rsid w:val="00164505"/>
    <w:rsid w:val="00164923"/>
    <w:rsid w:val="00164CCC"/>
    <w:rsid w:val="00167520"/>
    <w:rsid w:val="00167D03"/>
    <w:rsid w:val="00170803"/>
    <w:rsid w:val="001720B3"/>
    <w:rsid w:val="001746DA"/>
    <w:rsid w:val="00182ABF"/>
    <w:rsid w:val="00183029"/>
    <w:rsid w:val="00183AC0"/>
    <w:rsid w:val="00185BE9"/>
    <w:rsid w:val="0019038D"/>
    <w:rsid w:val="001916B7"/>
    <w:rsid w:val="00193966"/>
    <w:rsid w:val="00194BC2"/>
    <w:rsid w:val="00194E9E"/>
    <w:rsid w:val="00196EF7"/>
    <w:rsid w:val="001A01BC"/>
    <w:rsid w:val="001A21F4"/>
    <w:rsid w:val="001A288E"/>
    <w:rsid w:val="001A34C0"/>
    <w:rsid w:val="001A47AD"/>
    <w:rsid w:val="001A52B5"/>
    <w:rsid w:val="001A65B8"/>
    <w:rsid w:val="001B1B4D"/>
    <w:rsid w:val="001B5A3A"/>
    <w:rsid w:val="001B6889"/>
    <w:rsid w:val="001B765C"/>
    <w:rsid w:val="001C0C79"/>
    <w:rsid w:val="001C0D9F"/>
    <w:rsid w:val="001C5049"/>
    <w:rsid w:val="001C59DF"/>
    <w:rsid w:val="001D2EA7"/>
    <w:rsid w:val="001D357F"/>
    <w:rsid w:val="001D5755"/>
    <w:rsid w:val="001D74EC"/>
    <w:rsid w:val="001E189E"/>
    <w:rsid w:val="001E3EA2"/>
    <w:rsid w:val="001E53D4"/>
    <w:rsid w:val="001E64B9"/>
    <w:rsid w:val="001E65CA"/>
    <w:rsid w:val="001F09DC"/>
    <w:rsid w:val="001F0D18"/>
    <w:rsid w:val="001F3CF2"/>
    <w:rsid w:val="001F45F7"/>
    <w:rsid w:val="001F5918"/>
    <w:rsid w:val="001F5EDA"/>
    <w:rsid w:val="001F785C"/>
    <w:rsid w:val="001F78C6"/>
    <w:rsid w:val="00201377"/>
    <w:rsid w:val="00202725"/>
    <w:rsid w:val="0020683F"/>
    <w:rsid w:val="002068F8"/>
    <w:rsid w:val="002120FA"/>
    <w:rsid w:val="00213913"/>
    <w:rsid w:val="0021472C"/>
    <w:rsid w:val="0021548F"/>
    <w:rsid w:val="00215DA4"/>
    <w:rsid w:val="002172AD"/>
    <w:rsid w:val="002257F6"/>
    <w:rsid w:val="00230A3E"/>
    <w:rsid w:val="00231AAC"/>
    <w:rsid w:val="00231AD0"/>
    <w:rsid w:val="002327BF"/>
    <w:rsid w:val="002336A2"/>
    <w:rsid w:val="00233C53"/>
    <w:rsid w:val="002350C9"/>
    <w:rsid w:val="002351E7"/>
    <w:rsid w:val="002358C8"/>
    <w:rsid w:val="00237EF9"/>
    <w:rsid w:val="002411B9"/>
    <w:rsid w:val="002412A2"/>
    <w:rsid w:val="0024238E"/>
    <w:rsid w:val="00242D39"/>
    <w:rsid w:val="00244A8B"/>
    <w:rsid w:val="00246036"/>
    <w:rsid w:val="0024751E"/>
    <w:rsid w:val="00247F7E"/>
    <w:rsid w:val="00253B95"/>
    <w:rsid w:val="002548BA"/>
    <w:rsid w:val="00255A15"/>
    <w:rsid w:val="00256DDB"/>
    <w:rsid w:val="00257E92"/>
    <w:rsid w:val="002601F4"/>
    <w:rsid w:val="002605A7"/>
    <w:rsid w:val="00261789"/>
    <w:rsid w:val="0026232F"/>
    <w:rsid w:val="00263E69"/>
    <w:rsid w:val="002640A1"/>
    <w:rsid w:val="0026443D"/>
    <w:rsid w:val="00265ECE"/>
    <w:rsid w:val="00266692"/>
    <w:rsid w:val="002677E9"/>
    <w:rsid w:val="00267AEE"/>
    <w:rsid w:val="00267C83"/>
    <w:rsid w:val="00270EEA"/>
    <w:rsid w:val="00272DF4"/>
    <w:rsid w:val="0027336B"/>
    <w:rsid w:val="00280B7C"/>
    <w:rsid w:val="00280EF6"/>
    <w:rsid w:val="002813E2"/>
    <w:rsid w:val="00282D26"/>
    <w:rsid w:val="00283576"/>
    <w:rsid w:val="00286835"/>
    <w:rsid w:val="002868B5"/>
    <w:rsid w:val="00287FC9"/>
    <w:rsid w:val="00291409"/>
    <w:rsid w:val="002922C6"/>
    <w:rsid w:val="00292F5C"/>
    <w:rsid w:val="0029600A"/>
    <w:rsid w:val="0029735A"/>
    <w:rsid w:val="002A13CC"/>
    <w:rsid w:val="002A152E"/>
    <w:rsid w:val="002A2156"/>
    <w:rsid w:val="002A4AF8"/>
    <w:rsid w:val="002B0926"/>
    <w:rsid w:val="002B177B"/>
    <w:rsid w:val="002B1962"/>
    <w:rsid w:val="002B1BD6"/>
    <w:rsid w:val="002B2988"/>
    <w:rsid w:val="002B4187"/>
    <w:rsid w:val="002B43A2"/>
    <w:rsid w:val="002B6AFA"/>
    <w:rsid w:val="002C0D7C"/>
    <w:rsid w:val="002C23EB"/>
    <w:rsid w:val="002C3C6D"/>
    <w:rsid w:val="002C5920"/>
    <w:rsid w:val="002C7D0F"/>
    <w:rsid w:val="002D02DE"/>
    <w:rsid w:val="002D08F4"/>
    <w:rsid w:val="002D0BEC"/>
    <w:rsid w:val="002D0F3A"/>
    <w:rsid w:val="002D1E60"/>
    <w:rsid w:val="002D1E99"/>
    <w:rsid w:val="002D50E8"/>
    <w:rsid w:val="002D708F"/>
    <w:rsid w:val="002D7ED6"/>
    <w:rsid w:val="002E01FA"/>
    <w:rsid w:val="002E1400"/>
    <w:rsid w:val="002E2AC5"/>
    <w:rsid w:val="002E2D53"/>
    <w:rsid w:val="002E455A"/>
    <w:rsid w:val="002E5488"/>
    <w:rsid w:val="002E5BE7"/>
    <w:rsid w:val="002F32A6"/>
    <w:rsid w:val="002F36F9"/>
    <w:rsid w:val="002F5CB0"/>
    <w:rsid w:val="002F628D"/>
    <w:rsid w:val="002F63CB"/>
    <w:rsid w:val="002F661A"/>
    <w:rsid w:val="002F79A2"/>
    <w:rsid w:val="00300777"/>
    <w:rsid w:val="0030236F"/>
    <w:rsid w:val="003036A2"/>
    <w:rsid w:val="00304A11"/>
    <w:rsid w:val="00305934"/>
    <w:rsid w:val="0030641E"/>
    <w:rsid w:val="00306884"/>
    <w:rsid w:val="00313C64"/>
    <w:rsid w:val="00313EAC"/>
    <w:rsid w:val="003168CF"/>
    <w:rsid w:val="00316C03"/>
    <w:rsid w:val="0032241D"/>
    <w:rsid w:val="00323C7D"/>
    <w:rsid w:val="00325217"/>
    <w:rsid w:val="00326C68"/>
    <w:rsid w:val="0032738F"/>
    <w:rsid w:val="00336407"/>
    <w:rsid w:val="00337538"/>
    <w:rsid w:val="00340B43"/>
    <w:rsid w:val="00341F5F"/>
    <w:rsid w:val="0034560F"/>
    <w:rsid w:val="003458C5"/>
    <w:rsid w:val="0034605E"/>
    <w:rsid w:val="00346D9C"/>
    <w:rsid w:val="003505CB"/>
    <w:rsid w:val="00351B62"/>
    <w:rsid w:val="00351ECB"/>
    <w:rsid w:val="0035385C"/>
    <w:rsid w:val="0035588E"/>
    <w:rsid w:val="00355BCA"/>
    <w:rsid w:val="00356DBC"/>
    <w:rsid w:val="00361485"/>
    <w:rsid w:val="0036262E"/>
    <w:rsid w:val="00362ED8"/>
    <w:rsid w:val="00362FEC"/>
    <w:rsid w:val="00365500"/>
    <w:rsid w:val="00367814"/>
    <w:rsid w:val="00371112"/>
    <w:rsid w:val="00371FB2"/>
    <w:rsid w:val="00372190"/>
    <w:rsid w:val="0037676F"/>
    <w:rsid w:val="0037777D"/>
    <w:rsid w:val="003866A8"/>
    <w:rsid w:val="00386D2E"/>
    <w:rsid w:val="00391431"/>
    <w:rsid w:val="00396981"/>
    <w:rsid w:val="00397E1C"/>
    <w:rsid w:val="003A1A43"/>
    <w:rsid w:val="003A3887"/>
    <w:rsid w:val="003A7787"/>
    <w:rsid w:val="003A7AEE"/>
    <w:rsid w:val="003B34BE"/>
    <w:rsid w:val="003B3B60"/>
    <w:rsid w:val="003B5F87"/>
    <w:rsid w:val="003B74C2"/>
    <w:rsid w:val="003C1B00"/>
    <w:rsid w:val="003C4299"/>
    <w:rsid w:val="003D0D1F"/>
    <w:rsid w:val="003D11D2"/>
    <w:rsid w:val="003D3CAB"/>
    <w:rsid w:val="003D4D1E"/>
    <w:rsid w:val="003D57DD"/>
    <w:rsid w:val="003E254C"/>
    <w:rsid w:val="003E26FA"/>
    <w:rsid w:val="003E2D4A"/>
    <w:rsid w:val="003E47B3"/>
    <w:rsid w:val="003E7AAD"/>
    <w:rsid w:val="003F1FC1"/>
    <w:rsid w:val="003F38CF"/>
    <w:rsid w:val="003F5AD2"/>
    <w:rsid w:val="003F6B93"/>
    <w:rsid w:val="00401397"/>
    <w:rsid w:val="004014F1"/>
    <w:rsid w:val="0040227A"/>
    <w:rsid w:val="0040385B"/>
    <w:rsid w:val="00404303"/>
    <w:rsid w:val="004053D1"/>
    <w:rsid w:val="0040754C"/>
    <w:rsid w:val="0040793C"/>
    <w:rsid w:val="00410972"/>
    <w:rsid w:val="00411C60"/>
    <w:rsid w:val="00413115"/>
    <w:rsid w:val="00413C43"/>
    <w:rsid w:val="00414A6A"/>
    <w:rsid w:val="004177C1"/>
    <w:rsid w:val="00422A52"/>
    <w:rsid w:val="00423D3F"/>
    <w:rsid w:val="004251A5"/>
    <w:rsid w:val="004259AA"/>
    <w:rsid w:val="00425C82"/>
    <w:rsid w:val="004260F1"/>
    <w:rsid w:val="0042665A"/>
    <w:rsid w:val="004274F5"/>
    <w:rsid w:val="004321D4"/>
    <w:rsid w:val="00434535"/>
    <w:rsid w:val="00434AB2"/>
    <w:rsid w:val="00436317"/>
    <w:rsid w:val="00443DAB"/>
    <w:rsid w:val="0044427E"/>
    <w:rsid w:val="004443A7"/>
    <w:rsid w:val="00444651"/>
    <w:rsid w:val="0044578B"/>
    <w:rsid w:val="0044789C"/>
    <w:rsid w:val="0045457C"/>
    <w:rsid w:val="0045484F"/>
    <w:rsid w:val="00455172"/>
    <w:rsid w:val="00457853"/>
    <w:rsid w:val="00457880"/>
    <w:rsid w:val="00465055"/>
    <w:rsid w:val="0046640A"/>
    <w:rsid w:val="00466710"/>
    <w:rsid w:val="00466B87"/>
    <w:rsid w:val="00467AEE"/>
    <w:rsid w:val="00473379"/>
    <w:rsid w:val="004735FC"/>
    <w:rsid w:val="00476DC9"/>
    <w:rsid w:val="00481B31"/>
    <w:rsid w:val="00483DD8"/>
    <w:rsid w:val="00485D5F"/>
    <w:rsid w:val="00486D16"/>
    <w:rsid w:val="00487E4F"/>
    <w:rsid w:val="004906D6"/>
    <w:rsid w:val="00494C3B"/>
    <w:rsid w:val="004A25B6"/>
    <w:rsid w:val="004A4047"/>
    <w:rsid w:val="004A47A2"/>
    <w:rsid w:val="004B3A92"/>
    <w:rsid w:val="004B40C0"/>
    <w:rsid w:val="004B5015"/>
    <w:rsid w:val="004C05EE"/>
    <w:rsid w:val="004C07C7"/>
    <w:rsid w:val="004C1EC4"/>
    <w:rsid w:val="004C30A0"/>
    <w:rsid w:val="004C32F8"/>
    <w:rsid w:val="004C5EB2"/>
    <w:rsid w:val="004C66F3"/>
    <w:rsid w:val="004D19A9"/>
    <w:rsid w:val="004D2774"/>
    <w:rsid w:val="004D45F1"/>
    <w:rsid w:val="004D7741"/>
    <w:rsid w:val="004D78EC"/>
    <w:rsid w:val="004E2DDD"/>
    <w:rsid w:val="004E3334"/>
    <w:rsid w:val="004E4BA0"/>
    <w:rsid w:val="004E5E85"/>
    <w:rsid w:val="004E62B6"/>
    <w:rsid w:val="004E62E8"/>
    <w:rsid w:val="004E7A3C"/>
    <w:rsid w:val="004F0160"/>
    <w:rsid w:val="004F05B5"/>
    <w:rsid w:val="004F1AD2"/>
    <w:rsid w:val="004F3371"/>
    <w:rsid w:val="004F503D"/>
    <w:rsid w:val="004F7E9A"/>
    <w:rsid w:val="005039FC"/>
    <w:rsid w:val="00504073"/>
    <w:rsid w:val="00504CFA"/>
    <w:rsid w:val="0050648E"/>
    <w:rsid w:val="00507485"/>
    <w:rsid w:val="005074FC"/>
    <w:rsid w:val="00507DFD"/>
    <w:rsid w:val="0051089E"/>
    <w:rsid w:val="005112CD"/>
    <w:rsid w:val="005126E5"/>
    <w:rsid w:val="00514BB8"/>
    <w:rsid w:val="00515478"/>
    <w:rsid w:val="00516630"/>
    <w:rsid w:val="00516A0A"/>
    <w:rsid w:val="00520A1E"/>
    <w:rsid w:val="00521B44"/>
    <w:rsid w:val="00522239"/>
    <w:rsid w:val="005246A8"/>
    <w:rsid w:val="005255A7"/>
    <w:rsid w:val="00525B5B"/>
    <w:rsid w:val="00530167"/>
    <w:rsid w:val="00531590"/>
    <w:rsid w:val="005320C8"/>
    <w:rsid w:val="0053271D"/>
    <w:rsid w:val="005327B1"/>
    <w:rsid w:val="00536E21"/>
    <w:rsid w:val="00537224"/>
    <w:rsid w:val="005378A7"/>
    <w:rsid w:val="00540734"/>
    <w:rsid w:val="005413CA"/>
    <w:rsid w:val="005428FB"/>
    <w:rsid w:val="00543262"/>
    <w:rsid w:val="00544698"/>
    <w:rsid w:val="00545ECF"/>
    <w:rsid w:val="00547A9F"/>
    <w:rsid w:val="00550CD1"/>
    <w:rsid w:val="00551AAB"/>
    <w:rsid w:val="00551C23"/>
    <w:rsid w:val="00554577"/>
    <w:rsid w:val="0055562B"/>
    <w:rsid w:val="005564BA"/>
    <w:rsid w:val="00556BFB"/>
    <w:rsid w:val="00557A24"/>
    <w:rsid w:val="00570BE3"/>
    <w:rsid w:val="0057233A"/>
    <w:rsid w:val="00574171"/>
    <w:rsid w:val="0057533D"/>
    <w:rsid w:val="00575361"/>
    <w:rsid w:val="005766B1"/>
    <w:rsid w:val="00577DD9"/>
    <w:rsid w:val="00580CEA"/>
    <w:rsid w:val="0058420C"/>
    <w:rsid w:val="0058529C"/>
    <w:rsid w:val="0058628C"/>
    <w:rsid w:val="00586751"/>
    <w:rsid w:val="005914BF"/>
    <w:rsid w:val="00591CB3"/>
    <w:rsid w:val="005927DB"/>
    <w:rsid w:val="00593C6C"/>
    <w:rsid w:val="00593CF4"/>
    <w:rsid w:val="0059655B"/>
    <w:rsid w:val="0059728C"/>
    <w:rsid w:val="00597B08"/>
    <w:rsid w:val="005A0AC1"/>
    <w:rsid w:val="005A1273"/>
    <w:rsid w:val="005A66FA"/>
    <w:rsid w:val="005B2A47"/>
    <w:rsid w:val="005B4AD1"/>
    <w:rsid w:val="005B529D"/>
    <w:rsid w:val="005B577A"/>
    <w:rsid w:val="005B6D0C"/>
    <w:rsid w:val="005C3197"/>
    <w:rsid w:val="005C5FD9"/>
    <w:rsid w:val="005D2B18"/>
    <w:rsid w:val="005D2B72"/>
    <w:rsid w:val="005D3F5A"/>
    <w:rsid w:val="005D42CA"/>
    <w:rsid w:val="005D5912"/>
    <w:rsid w:val="005D5C7D"/>
    <w:rsid w:val="005E350A"/>
    <w:rsid w:val="005E3CC9"/>
    <w:rsid w:val="005E53D6"/>
    <w:rsid w:val="005E5875"/>
    <w:rsid w:val="005F01EB"/>
    <w:rsid w:val="005F126E"/>
    <w:rsid w:val="005F1A51"/>
    <w:rsid w:val="005F2FB6"/>
    <w:rsid w:val="005F469A"/>
    <w:rsid w:val="005F58F4"/>
    <w:rsid w:val="005F73AC"/>
    <w:rsid w:val="00600602"/>
    <w:rsid w:val="00606038"/>
    <w:rsid w:val="0060613E"/>
    <w:rsid w:val="00610B3C"/>
    <w:rsid w:val="0061219A"/>
    <w:rsid w:val="00613701"/>
    <w:rsid w:val="00615820"/>
    <w:rsid w:val="0062012D"/>
    <w:rsid w:val="00620A58"/>
    <w:rsid w:val="00621CA3"/>
    <w:rsid w:val="00622BAD"/>
    <w:rsid w:val="00623F37"/>
    <w:rsid w:val="006244D0"/>
    <w:rsid w:val="006252C1"/>
    <w:rsid w:val="0062603E"/>
    <w:rsid w:val="00627357"/>
    <w:rsid w:val="00627ECE"/>
    <w:rsid w:val="006301AF"/>
    <w:rsid w:val="0063027C"/>
    <w:rsid w:val="00633A29"/>
    <w:rsid w:val="0063443D"/>
    <w:rsid w:val="00634B72"/>
    <w:rsid w:val="006374D1"/>
    <w:rsid w:val="0064176F"/>
    <w:rsid w:val="00641967"/>
    <w:rsid w:val="006448EE"/>
    <w:rsid w:val="00646777"/>
    <w:rsid w:val="0065223A"/>
    <w:rsid w:val="006525A7"/>
    <w:rsid w:val="006542AA"/>
    <w:rsid w:val="006542CC"/>
    <w:rsid w:val="00654607"/>
    <w:rsid w:val="00657B3C"/>
    <w:rsid w:val="00657D15"/>
    <w:rsid w:val="006612BA"/>
    <w:rsid w:val="0066449C"/>
    <w:rsid w:val="0066548C"/>
    <w:rsid w:val="006667F9"/>
    <w:rsid w:val="006714EC"/>
    <w:rsid w:val="00673157"/>
    <w:rsid w:val="00676381"/>
    <w:rsid w:val="006774CD"/>
    <w:rsid w:val="006775E2"/>
    <w:rsid w:val="00681854"/>
    <w:rsid w:val="00681938"/>
    <w:rsid w:val="006819AA"/>
    <w:rsid w:val="00683920"/>
    <w:rsid w:val="0068488A"/>
    <w:rsid w:val="00686D1A"/>
    <w:rsid w:val="006872FD"/>
    <w:rsid w:val="0069091D"/>
    <w:rsid w:val="00690B2E"/>
    <w:rsid w:val="00692113"/>
    <w:rsid w:val="00694103"/>
    <w:rsid w:val="006944A7"/>
    <w:rsid w:val="00696F5C"/>
    <w:rsid w:val="006A09B5"/>
    <w:rsid w:val="006B35B3"/>
    <w:rsid w:val="006B39D3"/>
    <w:rsid w:val="006B3EBE"/>
    <w:rsid w:val="006B48D0"/>
    <w:rsid w:val="006B4911"/>
    <w:rsid w:val="006B5515"/>
    <w:rsid w:val="006B57AD"/>
    <w:rsid w:val="006B5826"/>
    <w:rsid w:val="006B5B04"/>
    <w:rsid w:val="006C169E"/>
    <w:rsid w:val="006C2350"/>
    <w:rsid w:val="006D1D17"/>
    <w:rsid w:val="006D3609"/>
    <w:rsid w:val="006D377B"/>
    <w:rsid w:val="006D5B0F"/>
    <w:rsid w:val="006D7E1B"/>
    <w:rsid w:val="006E2C64"/>
    <w:rsid w:val="006E37D8"/>
    <w:rsid w:val="006E4B3C"/>
    <w:rsid w:val="006E4EEA"/>
    <w:rsid w:val="006E72FC"/>
    <w:rsid w:val="006E7DE2"/>
    <w:rsid w:val="006F09E4"/>
    <w:rsid w:val="006F2A08"/>
    <w:rsid w:val="006F307D"/>
    <w:rsid w:val="006F3357"/>
    <w:rsid w:val="006F536F"/>
    <w:rsid w:val="006F75AE"/>
    <w:rsid w:val="00701061"/>
    <w:rsid w:val="00704CAD"/>
    <w:rsid w:val="007062DC"/>
    <w:rsid w:val="0070636B"/>
    <w:rsid w:val="007079E7"/>
    <w:rsid w:val="007103A3"/>
    <w:rsid w:val="00711603"/>
    <w:rsid w:val="00713009"/>
    <w:rsid w:val="00716C2C"/>
    <w:rsid w:val="0071714E"/>
    <w:rsid w:val="00717168"/>
    <w:rsid w:val="00717AE9"/>
    <w:rsid w:val="00720B2C"/>
    <w:rsid w:val="00720E6F"/>
    <w:rsid w:val="0072298D"/>
    <w:rsid w:val="00722B72"/>
    <w:rsid w:val="00723E0A"/>
    <w:rsid w:val="00725805"/>
    <w:rsid w:val="00725D0A"/>
    <w:rsid w:val="00733100"/>
    <w:rsid w:val="00734033"/>
    <w:rsid w:val="007341E4"/>
    <w:rsid w:val="007370BF"/>
    <w:rsid w:val="007370E4"/>
    <w:rsid w:val="00737BD6"/>
    <w:rsid w:val="007406EE"/>
    <w:rsid w:val="00742604"/>
    <w:rsid w:val="0074368E"/>
    <w:rsid w:val="00744FF9"/>
    <w:rsid w:val="007455CA"/>
    <w:rsid w:val="007478C5"/>
    <w:rsid w:val="00747EDA"/>
    <w:rsid w:val="007535F6"/>
    <w:rsid w:val="007537A8"/>
    <w:rsid w:val="00753DCC"/>
    <w:rsid w:val="00754093"/>
    <w:rsid w:val="007555DE"/>
    <w:rsid w:val="007562A4"/>
    <w:rsid w:val="00756BB9"/>
    <w:rsid w:val="00760583"/>
    <w:rsid w:val="00760E2A"/>
    <w:rsid w:val="00761297"/>
    <w:rsid w:val="00761F3A"/>
    <w:rsid w:val="00763E22"/>
    <w:rsid w:val="007665B9"/>
    <w:rsid w:val="0077022E"/>
    <w:rsid w:val="00770F79"/>
    <w:rsid w:val="007726ED"/>
    <w:rsid w:val="00772B07"/>
    <w:rsid w:val="00773433"/>
    <w:rsid w:val="00780375"/>
    <w:rsid w:val="00781ACD"/>
    <w:rsid w:val="0078262F"/>
    <w:rsid w:val="00783516"/>
    <w:rsid w:val="00784453"/>
    <w:rsid w:val="00784512"/>
    <w:rsid w:val="0078687E"/>
    <w:rsid w:val="00786B1F"/>
    <w:rsid w:val="00786D9D"/>
    <w:rsid w:val="00786FFE"/>
    <w:rsid w:val="00792161"/>
    <w:rsid w:val="00794403"/>
    <w:rsid w:val="007A1FFD"/>
    <w:rsid w:val="007A2003"/>
    <w:rsid w:val="007A2FF9"/>
    <w:rsid w:val="007A47CC"/>
    <w:rsid w:val="007A5F4C"/>
    <w:rsid w:val="007A63A5"/>
    <w:rsid w:val="007A722F"/>
    <w:rsid w:val="007B39DD"/>
    <w:rsid w:val="007B3F01"/>
    <w:rsid w:val="007B4C28"/>
    <w:rsid w:val="007B51FA"/>
    <w:rsid w:val="007B6FD6"/>
    <w:rsid w:val="007B7040"/>
    <w:rsid w:val="007B7250"/>
    <w:rsid w:val="007C15E6"/>
    <w:rsid w:val="007C223E"/>
    <w:rsid w:val="007C29E3"/>
    <w:rsid w:val="007C4891"/>
    <w:rsid w:val="007C7B94"/>
    <w:rsid w:val="007D1E4A"/>
    <w:rsid w:val="007D3296"/>
    <w:rsid w:val="007D38AC"/>
    <w:rsid w:val="007D4208"/>
    <w:rsid w:val="007D6983"/>
    <w:rsid w:val="007D717B"/>
    <w:rsid w:val="007D79FE"/>
    <w:rsid w:val="007D7DF3"/>
    <w:rsid w:val="007E01D6"/>
    <w:rsid w:val="007E2F5B"/>
    <w:rsid w:val="007E311C"/>
    <w:rsid w:val="007E3687"/>
    <w:rsid w:val="007E6441"/>
    <w:rsid w:val="007E69D0"/>
    <w:rsid w:val="007E7CDF"/>
    <w:rsid w:val="007F23A3"/>
    <w:rsid w:val="007F2EDD"/>
    <w:rsid w:val="007F388D"/>
    <w:rsid w:val="007F5E24"/>
    <w:rsid w:val="007F5ECB"/>
    <w:rsid w:val="007F6795"/>
    <w:rsid w:val="0080226E"/>
    <w:rsid w:val="008025E6"/>
    <w:rsid w:val="0080460B"/>
    <w:rsid w:val="00805A87"/>
    <w:rsid w:val="008060EF"/>
    <w:rsid w:val="00807D1A"/>
    <w:rsid w:val="00811A74"/>
    <w:rsid w:val="00811D84"/>
    <w:rsid w:val="00812CB1"/>
    <w:rsid w:val="00814D25"/>
    <w:rsid w:val="008165AA"/>
    <w:rsid w:val="00821472"/>
    <w:rsid w:val="008349DE"/>
    <w:rsid w:val="0083638E"/>
    <w:rsid w:val="008408FA"/>
    <w:rsid w:val="0084457C"/>
    <w:rsid w:val="00844A6B"/>
    <w:rsid w:val="00847BA0"/>
    <w:rsid w:val="00852243"/>
    <w:rsid w:val="00852BE5"/>
    <w:rsid w:val="00854EDC"/>
    <w:rsid w:val="0085784D"/>
    <w:rsid w:val="00860EC8"/>
    <w:rsid w:val="00862845"/>
    <w:rsid w:val="008634B8"/>
    <w:rsid w:val="00863E26"/>
    <w:rsid w:val="008650D0"/>
    <w:rsid w:val="008709DC"/>
    <w:rsid w:val="00870C37"/>
    <w:rsid w:val="00872A0D"/>
    <w:rsid w:val="00881311"/>
    <w:rsid w:val="00881827"/>
    <w:rsid w:val="0088546C"/>
    <w:rsid w:val="0088700E"/>
    <w:rsid w:val="0088737C"/>
    <w:rsid w:val="0089093D"/>
    <w:rsid w:val="0089180A"/>
    <w:rsid w:val="0089296C"/>
    <w:rsid w:val="00892A56"/>
    <w:rsid w:val="008939A6"/>
    <w:rsid w:val="00897E0E"/>
    <w:rsid w:val="008A216B"/>
    <w:rsid w:val="008A232B"/>
    <w:rsid w:val="008A3489"/>
    <w:rsid w:val="008A4202"/>
    <w:rsid w:val="008A7850"/>
    <w:rsid w:val="008B254A"/>
    <w:rsid w:val="008B5EA4"/>
    <w:rsid w:val="008B65BE"/>
    <w:rsid w:val="008C7005"/>
    <w:rsid w:val="008D00BC"/>
    <w:rsid w:val="008D0160"/>
    <w:rsid w:val="008D0E83"/>
    <w:rsid w:val="008D1C8A"/>
    <w:rsid w:val="008D2487"/>
    <w:rsid w:val="008D415F"/>
    <w:rsid w:val="008D6D91"/>
    <w:rsid w:val="008E1442"/>
    <w:rsid w:val="008E400A"/>
    <w:rsid w:val="008E7866"/>
    <w:rsid w:val="008F0EBC"/>
    <w:rsid w:val="008F14DB"/>
    <w:rsid w:val="008F178E"/>
    <w:rsid w:val="008F2C23"/>
    <w:rsid w:val="008F71FB"/>
    <w:rsid w:val="00903DB8"/>
    <w:rsid w:val="00903DD0"/>
    <w:rsid w:val="00904560"/>
    <w:rsid w:val="009061B9"/>
    <w:rsid w:val="009063D2"/>
    <w:rsid w:val="0091004D"/>
    <w:rsid w:val="00910FC9"/>
    <w:rsid w:val="00912994"/>
    <w:rsid w:val="00913DFA"/>
    <w:rsid w:val="009158A3"/>
    <w:rsid w:val="009233CE"/>
    <w:rsid w:val="009246CB"/>
    <w:rsid w:val="00924771"/>
    <w:rsid w:val="00924954"/>
    <w:rsid w:val="00927892"/>
    <w:rsid w:val="00931025"/>
    <w:rsid w:val="0093268F"/>
    <w:rsid w:val="009338A5"/>
    <w:rsid w:val="0093610D"/>
    <w:rsid w:val="0094157C"/>
    <w:rsid w:val="00943F7C"/>
    <w:rsid w:val="009450BB"/>
    <w:rsid w:val="009451D0"/>
    <w:rsid w:val="00945268"/>
    <w:rsid w:val="00946188"/>
    <w:rsid w:val="00953848"/>
    <w:rsid w:val="009544DB"/>
    <w:rsid w:val="00955FDB"/>
    <w:rsid w:val="00956F2C"/>
    <w:rsid w:val="00957406"/>
    <w:rsid w:val="00960B9C"/>
    <w:rsid w:val="00966052"/>
    <w:rsid w:val="00967C87"/>
    <w:rsid w:val="00967FF1"/>
    <w:rsid w:val="00970534"/>
    <w:rsid w:val="00971A8F"/>
    <w:rsid w:val="00974762"/>
    <w:rsid w:val="00975B68"/>
    <w:rsid w:val="00981B8B"/>
    <w:rsid w:val="00983DB5"/>
    <w:rsid w:val="00984F9E"/>
    <w:rsid w:val="00986345"/>
    <w:rsid w:val="00986C85"/>
    <w:rsid w:val="009878DC"/>
    <w:rsid w:val="00987E5A"/>
    <w:rsid w:val="00990545"/>
    <w:rsid w:val="0099059C"/>
    <w:rsid w:val="00991C1D"/>
    <w:rsid w:val="0099573B"/>
    <w:rsid w:val="00995D0A"/>
    <w:rsid w:val="009960FE"/>
    <w:rsid w:val="009967E6"/>
    <w:rsid w:val="00996AC5"/>
    <w:rsid w:val="009A06D6"/>
    <w:rsid w:val="009A0FDC"/>
    <w:rsid w:val="009A2740"/>
    <w:rsid w:val="009A4A26"/>
    <w:rsid w:val="009A51A4"/>
    <w:rsid w:val="009A5B20"/>
    <w:rsid w:val="009A70E8"/>
    <w:rsid w:val="009A7B23"/>
    <w:rsid w:val="009B6BFA"/>
    <w:rsid w:val="009C20C6"/>
    <w:rsid w:val="009C418D"/>
    <w:rsid w:val="009C63BC"/>
    <w:rsid w:val="009C69FF"/>
    <w:rsid w:val="009D0CD8"/>
    <w:rsid w:val="009D1525"/>
    <w:rsid w:val="009D23F0"/>
    <w:rsid w:val="009D2A2F"/>
    <w:rsid w:val="009D377B"/>
    <w:rsid w:val="009D652E"/>
    <w:rsid w:val="009D670E"/>
    <w:rsid w:val="009E0A22"/>
    <w:rsid w:val="009E0AB0"/>
    <w:rsid w:val="009E47DA"/>
    <w:rsid w:val="009F0172"/>
    <w:rsid w:val="009F1E33"/>
    <w:rsid w:val="009F5663"/>
    <w:rsid w:val="009F6597"/>
    <w:rsid w:val="009F6A62"/>
    <w:rsid w:val="009F6EEA"/>
    <w:rsid w:val="009F74AC"/>
    <w:rsid w:val="00A02E0A"/>
    <w:rsid w:val="00A03003"/>
    <w:rsid w:val="00A03DDB"/>
    <w:rsid w:val="00A04825"/>
    <w:rsid w:val="00A07BF0"/>
    <w:rsid w:val="00A10A71"/>
    <w:rsid w:val="00A116F5"/>
    <w:rsid w:val="00A119A2"/>
    <w:rsid w:val="00A12142"/>
    <w:rsid w:val="00A129B9"/>
    <w:rsid w:val="00A12E1B"/>
    <w:rsid w:val="00A13761"/>
    <w:rsid w:val="00A21380"/>
    <w:rsid w:val="00A216BB"/>
    <w:rsid w:val="00A2173F"/>
    <w:rsid w:val="00A22DB5"/>
    <w:rsid w:val="00A241EA"/>
    <w:rsid w:val="00A24EF9"/>
    <w:rsid w:val="00A2765C"/>
    <w:rsid w:val="00A309DE"/>
    <w:rsid w:val="00A31032"/>
    <w:rsid w:val="00A33A1D"/>
    <w:rsid w:val="00A33B5B"/>
    <w:rsid w:val="00A372D7"/>
    <w:rsid w:val="00A379AE"/>
    <w:rsid w:val="00A423FE"/>
    <w:rsid w:val="00A4277E"/>
    <w:rsid w:val="00A42AAE"/>
    <w:rsid w:val="00A42EED"/>
    <w:rsid w:val="00A43219"/>
    <w:rsid w:val="00A4434F"/>
    <w:rsid w:val="00A4452F"/>
    <w:rsid w:val="00A447FA"/>
    <w:rsid w:val="00A517FD"/>
    <w:rsid w:val="00A521F7"/>
    <w:rsid w:val="00A532EB"/>
    <w:rsid w:val="00A53483"/>
    <w:rsid w:val="00A56C65"/>
    <w:rsid w:val="00A600B4"/>
    <w:rsid w:val="00A62830"/>
    <w:rsid w:val="00A643E2"/>
    <w:rsid w:val="00A65282"/>
    <w:rsid w:val="00A656FC"/>
    <w:rsid w:val="00A669B2"/>
    <w:rsid w:val="00A675B2"/>
    <w:rsid w:val="00A67737"/>
    <w:rsid w:val="00A750DA"/>
    <w:rsid w:val="00A75609"/>
    <w:rsid w:val="00A76682"/>
    <w:rsid w:val="00A76AA7"/>
    <w:rsid w:val="00A81F3A"/>
    <w:rsid w:val="00A82320"/>
    <w:rsid w:val="00A84AC2"/>
    <w:rsid w:val="00A90282"/>
    <w:rsid w:val="00A91720"/>
    <w:rsid w:val="00A933A7"/>
    <w:rsid w:val="00A9564E"/>
    <w:rsid w:val="00A967A6"/>
    <w:rsid w:val="00A97531"/>
    <w:rsid w:val="00AA068C"/>
    <w:rsid w:val="00AA0EAB"/>
    <w:rsid w:val="00AA12D0"/>
    <w:rsid w:val="00AA167F"/>
    <w:rsid w:val="00AA4F4B"/>
    <w:rsid w:val="00AA66BD"/>
    <w:rsid w:val="00AB0427"/>
    <w:rsid w:val="00AB1861"/>
    <w:rsid w:val="00AB58E5"/>
    <w:rsid w:val="00AB5CE7"/>
    <w:rsid w:val="00AC2036"/>
    <w:rsid w:val="00AC30BC"/>
    <w:rsid w:val="00AC3393"/>
    <w:rsid w:val="00AC3468"/>
    <w:rsid w:val="00AC5701"/>
    <w:rsid w:val="00AC5F2C"/>
    <w:rsid w:val="00AC6BD1"/>
    <w:rsid w:val="00AD2148"/>
    <w:rsid w:val="00AD2B5C"/>
    <w:rsid w:val="00AD7593"/>
    <w:rsid w:val="00AD75FB"/>
    <w:rsid w:val="00AD783F"/>
    <w:rsid w:val="00AE03A7"/>
    <w:rsid w:val="00AE076E"/>
    <w:rsid w:val="00AE1A61"/>
    <w:rsid w:val="00AE1CAE"/>
    <w:rsid w:val="00AE6110"/>
    <w:rsid w:val="00AF4B6A"/>
    <w:rsid w:val="00AF5BB8"/>
    <w:rsid w:val="00AF64AD"/>
    <w:rsid w:val="00B00F33"/>
    <w:rsid w:val="00B01AF8"/>
    <w:rsid w:val="00B02C9F"/>
    <w:rsid w:val="00B04448"/>
    <w:rsid w:val="00B049C3"/>
    <w:rsid w:val="00B0644C"/>
    <w:rsid w:val="00B074E3"/>
    <w:rsid w:val="00B07CC9"/>
    <w:rsid w:val="00B07E37"/>
    <w:rsid w:val="00B10283"/>
    <w:rsid w:val="00B1098C"/>
    <w:rsid w:val="00B10A57"/>
    <w:rsid w:val="00B10CD0"/>
    <w:rsid w:val="00B11B83"/>
    <w:rsid w:val="00B12497"/>
    <w:rsid w:val="00B13632"/>
    <w:rsid w:val="00B13D99"/>
    <w:rsid w:val="00B205DD"/>
    <w:rsid w:val="00B20F5D"/>
    <w:rsid w:val="00B221CB"/>
    <w:rsid w:val="00B23A57"/>
    <w:rsid w:val="00B242B0"/>
    <w:rsid w:val="00B2547A"/>
    <w:rsid w:val="00B2596F"/>
    <w:rsid w:val="00B26ABD"/>
    <w:rsid w:val="00B26E92"/>
    <w:rsid w:val="00B30C9F"/>
    <w:rsid w:val="00B330A2"/>
    <w:rsid w:val="00B337FD"/>
    <w:rsid w:val="00B3582E"/>
    <w:rsid w:val="00B3599B"/>
    <w:rsid w:val="00B378D7"/>
    <w:rsid w:val="00B40DB8"/>
    <w:rsid w:val="00B4216A"/>
    <w:rsid w:val="00B42249"/>
    <w:rsid w:val="00B42976"/>
    <w:rsid w:val="00B431F3"/>
    <w:rsid w:val="00B43396"/>
    <w:rsid w:val="00B50921"/>
    <w:rsid w:val="00B57915"/>
    <w:rsid w:val="00B609C7"/>
    <w:rsid w:val="00B62E52"/>
    <w:rsid w:val="00B6363C"/>
    <w:rsid w:val="00B6449D"/>
    <w:rsid w:val="00B655D0"/>
    <w:rsid w:val="00B66915"/>
    <w:rsid w:val="00B66B63"/>
    <w:rsid w:val="00B670CE"/>
    <w:rsid w:val="00B67E38"/>
    <w:rsid w:val="00B71268"/>
    <w:rsid w:val="00B73F8D"/>
    <w:rsid w:val="00B73FA0"/>
    <w:rsid w:val="00B7654E"/>
    <w:rsid w:val="00B7733A"/>
    <w:rsid w:val="00B80FFB"/>
    <w:rsid w:val="00B84F1E"/>
    <w:rsid w:val="00B875D2"/>
    <w:rsid w:val="00B87E7E"/>
    <w:rsid w:val="00B93525"/>
    <w:rsid w:val="00B9550E"/>
    <w:rsid w:val="00B96630"/>
    <w:rsid w:val="00B97C54"/>
    <w:rsid w:val="00BA293C"/>
    <w:rsid w:val="00BA392F"/>
    <w:rsid w:val="00BA5974"/>
    <w:rsid w:val="00BA7356"/>
    <w:rsid w:val="00BB0F47"/>
    <w:rsid w:val="00BB32E7"/>
    <w:rsid w:val="00BB4FA4"/>
    <w:rsid w:val="00BB7F8B"/>
    <w:rsid w:val="00BC1B90"/>
    <w:rsid w:val="00BC2BDB"/>
    <w:rsid w:val="00BC519F"/>
    <w:rsid w:val="00BD32A8"/>
    <w:rsid w:val="00BD33DD"/>
    <w:rsid w:val="00BD4AFB"/>
    <w:rsid w:val="00BD4FA8"/>
    <w:rsid w:val="00BD5C3F"/>
    <w:rsid w:val="00BD6253"/>
    <w:rsid w:val="00BE038D"/>
    <w:rsid w:val="00BE490B"/>
    <w:rsid w:val="00BE7613"/>
    <w:rsid w:val="00BF13FE"/>
    <w:rsid w:val="00BF27E6"/>
    <w:rsid w:val="00BF5DF3"/>
    <w:rsid w:val="00BF6780"/>
    <w:rsid w:val="00C00F95"/>
    <w:rsid w:val="00C0104D"/>
    <w:rsid w:val="00C0127E"/>
    <w:rsid w:val="00C0476A"/>
    <w:rsid w:val="00C049AA"/>
    <w:rsid w:val="00C04ADB"/>
    <w:rsid w:val="00C052FD"/>
    <w:rsid w:val="00C05C32"/>
    <w:rsid w:val="00C07E6F"/>
    <w:rsid w:val="00C109E7"/>
    <w:rsid w:val="00C11B8E"/>
    <w:rsid w:val="00C11CE8"/>
    <w:rsid w:val="00C12257"/>
    <w:rsid w:val="00C125B3"/>
    <w:rsid w:val="00C1289C"/>
    <w:rsid w:val="00C15822"/>
    <w:rsid w:val="00C16EC1"/>
    <w:rsid w:val="00C20BEA"/>
    <w:rsid w:val="00C24527"/>
    <w:rsid w:val="00C2615A"/>
    <w:rsid w:val="00C311B0"/>
    <w:rsid w:val="00C316A8"/>
    <w:rsid w:val="00C35506"/>
    <w:rsid w:val="00C40163"/>
    <w:rsid w:val="00C43225"/>
    <w:rsid w:val="00C44326"/>
    <w:rsid w:val="00C4567F"/>
    <w:rsid w:val="00C456D5"/>
    <w:rsid w:val="00C45FFE"/>
    <w:rsid w:val="00C504A4"/>
    <w:rsid w:val="00C52B3E"/>
    <w:rsid w:val="00C53686"/>
    <w:rsid w:val="00C53A3B"/>
    <w:rsid w:val="00C53BC8"/>
    <w:rsid w:val="00C548F4"/>
    <w:rsid w:val="00C6200B"/>
    <w:rsid w:val="00C62545"/>
    <w:rsid w:val="00C64AFF"/>
    <w:rsid w:val="00C6527E"/>
    <w:rsid w:val="00C65DE7"/>
    <w:rsid w:val="00C65EA2"/>
    <w:rsid w:val="00C6679F"/>
    <w:rsid w:val="00C71B0E"/>
    <w:rsid w:val="00C72604"/>
    <w:rsid w:val="00C738C9"/>
    <w:rsid w:val="00C743D5"/>
    <w:rsid w:val="00C77341"/>
    <w:rsid w:val="00C83154"/>
    <w:rsid w:val="00C85E6A"/>
    <w:rsid w:val="00C87647"/>
    <w:rsid w:val="00C9011A"/>
    <w:rsid w:val="00C92E97"/>
    <w:rsid w:val="00C93226"/>
    <w:rsid w:val="00C9385A"/>
    <w:rsid w:val="00C964A5"/>
    <w:rsid w:val="00C97D94"/>
    <w:rsid w:val="00CA2960"/>
    <w:rsid w:val="00CA4028"/>
    <w:rsid w:val="00CA5B9C"/>
    <w:rsid w:val="00CA7D19"/>
    <w:rsid w:val="00CB0AA6"/>
    <w:rsid w:val="00CB0DDF"/>
    <w:rsid w:val="00CB19DB"/>
    <w:rsid w:val="00CB2235"/>
    <w:rsid w:val="00CB4B14"/>
    <w:rsid w:val="00CB7A94"/>
    <w:rsid w:val="00CC418D"/>
    <w:rsid w:val="00CC4367"/>
    <w:rsid w:val="00CC57B1"/>
    <w:rsid w:val="00CC58BB"/>
    <w:rsid w:val="00CC620D"/>
    <w:rsid w:val="00CD0559"/>
    <w:rsid w:val="00CD0DB2"/>
    <w:rsid w:val="00CD38BB"/>
    <w:rsid w:val="00CD4590"/>
    <w:rsid w:val="00CD55D4"/>
    <w:rsid w:val="00CE0B84"/>
    <w:rsid w:val="00CE15CD"/>
    <w:rsid w:val="00CE396B"/>
    <w:rsid w:val="00CE39AF"/>
    <w:rsid w:val="00CE5421"/>
    <w:rsid w:val="00CE5E5A"/>
    <w:rsid w:val="00CF1AA9"/>
    <w:rsid w:val="00CF26E5"/>
    <w:rsid w:val="00CF3C4C"/>
    <w:rsid w:val="00CF47CF"/>
    <w:rsid w:val="00D0098B"/>
    <w:rsid w:val="00D00A9E"/>
    <w:rsid w:val="00D01997"/>
    <w:rsid w:val="00D03F65"/>
    <w:rsid w:val="00D04CE9"/>
    <w:rsid w:val="00D065B2"/>
    <w:rsid w:val="00D069F9"/>
    <w:rsid w:val="00D06B4A"/>
    <w:rsid w:val="00D079FC"/>
    <w:rsid w:val="00D07CF1"/>
    <w:rsid w:val="00D10F6C"/>
    <w:rsid w:val="00D116A7"/>
    <w:rsid w:val="00D1213F"/>
    <w:rsid w:val="00D12E82"/>
    <w:rsid w:val="00D13AE4"/>
    <w:rsid w:val="00D14A4D"/>
    <w:rsid w:val="00D16E4B"/>
    <w:rsid w:val="00D174AB"/>
    <w:rsid w:val="00D17E61"/>
    <w:rsid w:val="00D223CC"/>
    <w:rsid w:val="00D22977"/>
    <w:rsid w:val="00D2568E"/>
    <w:rsid w:val="00D3092F"/>
    <w:rsid w:val="00D31203"/>
    <w:rsid w:val="00D318B6"/>
    <w:rsid w:val="00D31FDB"/>
    <w:rsid w:val="00D35556"/>
    <w:rsid w:val="00D3571C"/>
    <w:rsid w:val="00D3571E"/>
    <w:rsid w:val="00D4005D"/>
    <w:rsid w:val="00D40AE8"/>
    <w:rsid w:val="00D444C1"/>
    <w:rsid w:val="00D448AA"/>
    <w:rsid w:val="00D509C7"/>
    <w:rsid w:val="00D51985"/>
    <w:rsid w:val="00D558EC"/>
    <w:rsid w:val="00D60016"/>
    <w:rsid w:val="00D605F5"/>
    <w:rsid w:val="00D60F6C"/>
    <w:rsid w:val="00D6191F"/>
    <w:rsid w:val="00D63D8B"/>
    <w:rsid w:val="00D6597D"/>
    <w:rsid w:val="00D65F46"/>
    <w:rsid w:val="00D66ECE"/>
    <w:rsid w:val="00D708FC"/>
    <w:rsid w:val="00D71331"/>
    <w:rsid w:val="00D7273C"/>
    <w:rsid w:val="00D74E4C"/>
    <w:rsid w:val="00D76E14"/>
    <w:rsid w:val="00D7724E"/>
    <w:rsid w:val="00D77A98"/>
    <w:rsid w:val="00D81C67"/>
    <w:rsid w:val="00D85478"/>
    <w:rsid w:val="00D85666"/>
    <w:rsid w:val="00D86E7E"/>
    <w:rsid w:val="00D87749"/>
    <w:rsid w:val="00D87E28"/>
    <w:rsid w:val="00D90159"/>
    <w:rsid w:val="00D92730"/>
    <w:rsid w:val="00D94B8E"/>
    <w:rsid w:val="00D96898"/>
    <w:rsid w:val="00DA0AC9"/>
    <w:rsid w:val="00DA18CB"/>
    <w:rsid w:val="00DA2166"/>
    <w:rsid w:val="00DA514C"/>
    <w:rsid w:val="00DA6751"/>
    <w:rsid w:val="00DA76D5"/>
    <w:rsid w:val="00DA785C"/>
    <w:rsid w:val="00DB0E48"/>
    <w:rsid w:val="00DB2DE2"/>
    <w:rsid w:val="00DB3EE8"/>
    <w:rsid w:val="00DB409D"/>
    <w:rsid w:val="00DB54A2"/>
    <w:rsid w:val="00DC160B"/>
    <w:rsid w:val="00DC21C3"/>
    <w:rsid w:val="00DC2D5D"/>
    <w:rsid w:val="00DC4208"/>
    <w:rsid w:val="00DC4FE2"/>
    <w:rsid w:val="00DC7276"/>
    <w:rsid w:val="00DD09FD"/>
    <w:rsid w:val="00DD1BD9"/>
    <w:rsid w:val="00DD6209"/>
    <w:rsid w:val="00DD6C35"/>
    <w:rsid w:val="00DD6EFB"/>
    <w:rsid w:val="00DD7CCB"/>
    <w:rsid w:val="00DD7E37"/>
    <w:rsid w:val="00DE03BD"/>
    <w:rsid w:val="00DE3516"/>
    <w:rsid w:val="00DE3783"/>
    <w:rsid w:val="00DE3F98"/>
    <w:rsid w:val="00DE4BD6"/>
    <w:rsid w:val="00DE64CC"/>
    <w:rsid w:val="00DE761E"/>
    <w:rsid w:val="00DF0BD2"/>
    <w:rsid w:val="00DF0CEB"/>
    <w:rsid w:val="00DF23D1"/>
    <w:rsid w:val="00DF319F"/>
    <w:rsid w:val="00DF3323"/>
    <w:rsid w:val="00E012B7"/>
    <w:rsid w:val="00E01FEB"/>
    <w:rsid w:val="00E03F38"/>
    <w:rsid w:val="00E05633"/>
    <w:rsid w:val="00E0601C"/>
    <w:rsid w:val="00E1341B"/>
    <w:rsid w:val="00E13DA2"/>
    <w:rsid w:val="00E140AE"/>
    <w:rsid w:val="00E16523"/>
    <w:rsid w:val="00E16C72"/>
    <w:rsid w:val="00E175EA"/>
    <w:rsid w:val="00E2066E"/>
    <w:rsid w:val="00E20743"/>
    <w:rsid w:val="00E224D3"/>
    <w:rsid w:val="00E23C64"/>
    <w:rsid w:val="00E25769"/>
    <w:rsid w:val="00E30DD9"/>
    <w:rsid w:val="00E32126"/>
    <w:rsid w:val="00E329A0"/>
    <w:rsid w:val="00E339F2"/>
    <w:rsid w:val="00E3456A"/>
    <w:rsid w:val="00E36CC0"/>
    <w:rsid w:val="00E36CC6"/>
    <w:rsid w:val="00E40F44"/>
    <w:rsid w:val="00E44872"/>
    <w:rsid w:val="00E46502"/>
    <w:rsid w:val="00E506C4"/>
    <w:rsid w:val="00E50C77"/>
    <w:rsid w:val="00E520BC"/>
    <w:rsid w:val="00E53400"/>
    <w:rsid w:val="00E562F4"/>
    <w:rsid w:val="00E6162C"/>
    <w:rsid w:val="00E6209B"/>
    <w:rsid w:val="00E62135"/>
    <w:rsid w:val="00E62D2D"/>
    <w:rsid w:val="00E63271"/>
    <w:rsid w:val="00E67D98"/>
    <w:rsid w:val="00E76461"/>
    <w:rsid w:val="00E81587"/>
    <w:rsid w:val="00E81930"/>
    <w:rsid w:val="00E8266B"/>
    <w:rsid w:val="00E830F5"/>
    <w:rsid w:val="00E846FF"/>
    <w:rsid w:val="00E849A2"/>
    <w:rsid w:val="00E91E3A"/>
    <w:rsid w:val="00E94127"/>
    <w:rsid w:val="00E94A48"/>
    <w:rsid w:val="00E94ECE"/>
    <w:rsid w:val="00E95C55"/>
    <w:rsid w:val="00E96960"/>
    <w:rsid w:val="00EA01DC"/>
    <w:rsid w:val="00EA1629"/>
    <w:rsid w:val="00EA1ECE"/>
    <w:rsid w:val="00EA3F92"/>
    <w:rsid w:val="00EA5776"/>
    <w:rsid w:val="00EA5BCA"/>
    <w:rsid w:val="00EA7A1F"/>
    <w:rsid w:val="00EB0392"/>
    <w:rsid w:val="00EB099B"/>
    <w:rsid w:val="00EB5C22"/>
    <w:rsid w:val="00EB6F10"/>
    <w:rsid w:val="00EC0809"/>
    <w:rsid w:val="00EC0BCF"/>
    <w:rsid w:val="00EC115E"/>
    <w:rsid w:val="00EC13E4"/>
    <w:rsid w:val="00EC232C"/>
    <w:rsid w:val="00EC3B17"/>
    <w:rsid w:val="00EC4651"/>
    <w:rsid w:val="00EC57B9"/>
    <w:rsid w:val="00EC7CFD"/>
    <w:rsid w:val="00ED2389"/>
    <w:rsid w:val="00ED3012"/>
    <w:rsid w:val="00ED36BC"/>
    <w:rsid w:val="00ED5BC6"/>
    <w:rsid w:val="00ED664A"/>
    <w:rsid w:val="00ED7FB3"/>
    <w:rsid w:val="00EE05B1"/>
    <w:rsid w:val="00EE2179"/>
    <w:rsid w:val="00EE2F36"/>
    <w:rsid w:val="00EE45F1"/>
    <w:rsid w:val="00EE7698"/>
    <w:rsid w:val="00EF00BA"/>
    <w:rsid w:val="00EF0828"/>
    <w:rsid w:val="00EF0CF7"/>
    <w:rsid w:val="00EF51CF"/>
    <w:rsid w:val="00EF5BBE"/>
    <w:rsid w:val="00EF6B88"/>
    <w:rsid w:val="00F0091C"/>
    <w:rsid w:val="00F0092C"/>
    <w:rsid w:val="00F0210B"/>
    <w:rsid w:val="00F03F80"/>
    <w:rsid w:val="00F06D8D"/>
    <w:rsid w:val="00F06E27"/>
    <w:rsid w:val="00F1038F"/>
    <w:rsid w:val="00F11F3C"/>
    <w:rsid w:val="00F12C66"/>
    <w:rsid w:val="00F17127"/>
    <w:rsid w:val="00F17B5E"/>
    <w:rsid w:val="00F216A2"/>
    <w:rsid w:val="00F222F8"/>
    <w:rsid w:val="00F228B4"/>
    <w:rsid w:val="00F236D9"/>
    <w:rsid w:val="00F242C5"/>
    <w:rsid w:val="00F25B0E"/>
    <w:rsid w:val="00F265B3"/>
    <w:rsid w:val="00F32339"/>
    <w:rsid w:val="00F40DA5"/>
    <w:rsid w:val="00F416B6"/>
    <w:rsid w:val="00F41B8D"/>
    <w:rsid w:val="00F46DB9"/>
    <w:rsid w:val="00F5079C"/>
    <w:rsid w:val="00F51DA7"/>
    <w:rsid w:val="00F52B76"/>
    <w:rsid w:val="00F52FD6"/>
    <w:rsid w:val="00F53A04"/>
    <w:rsid w:val="00F55CDA"/>
    <w:rsid w:val="00F55FB4"/>
    <w:rsid w:val="00F563CE"/>
    <w:rsid w:val="00F567BD"/>
    <w:rsid w:val="00F56ACA"/>
    <w:rsid w:val="00F60BA6"/>
    <w:rsid w:val="00F61AD4"/>
    <w:rsid w:val="00F626B4"/>
    <w:rsid w:val="00F628AC"/>
    <w:rsid w:val="00F6293E"/>
    <w:rsid w:val="00F62CFD"/>
    <w:rsid w:val="00F63F11"/>
    <w:rsid w:val="00F647F9"/>
    <w:rsid w:val="00F66BCD"/>
    <w:rsid w:val="00F6731E"/>
    <w:rsid w:val="00F70001"/>
    <w:rsid w:val="00F70E0C"/>
    <w:rsid w:val="00F73A4D"/>
    <w:rsid w:val="00F7632A"/>
    <w:rsid w:val="00F7686A"/>
    <w:rsid w:val="00F81CC8"/>
    <w:rsid w:val="00F870BC"/>
    <w:rsid w:val="00F87EBF"/>
    <w:rsid w:val="00F93804"/>
    <w:rsid w:val="00F94DF9"/>
    <w:rsid w:val="00F95F77"/>
    <w:rsid w:val="00FA0F3C"/>
    <w:rsid w:val="00FA22B4"/>
    <w:rsid w:val="00FA2A4C"/>
    <w:rsid w:val="00FA60E3"/>
    <w:rsid w:val="00FB3C17"/>
    <w:rsid w:val="00FB49D6"/>
    <w:rsid w:val="00FB79B4"/>
    <w:rsid w:val="00FB7B1E"/>
    <w:rsid w:val="00FC1D5B"/>
    <w:rsid w:val="00FC263D"/>
    <w:rsid w:val="00FC536B"/>
    <w:rsid w:val="00FC57D9"/>
    <w:rsid w:val="00FD0F89"/>
    <w:rsid w:val="00FD1B7D"/>
    <w:rsid w:val="00FD35E6"/>
    <w:rsid w:val="00FD6989"/>
    <w:rsid w:val="00FD7A24"/>
    <w:rsid w:val="00FE3E6F"/>
    <w:rsid w:val="00FE5F80"/>
    <w:rsid w:val="00FE6414"/>
    <w:rsid w:val="00FE6B9A"/>
    <w:rsid w:val="00FE72E2"/>
    <w:rsid w:val="00FF115E"/>
    <w:rsid w:val="00FF67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5F1"/>
    <w:rPr>
      <w:sz w:val="24"/>
      <w:szCs w:val="24"/>
      <w:lang w:val="uk-UA" w:eastAsia="uk-U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05C32"/>
    <w:rPr>
      <w:rFonts w:ascii="Tahoma" w:hAnsi="Tahoma" w:cs="Tahoma"/>
      <w:sz w:val="16"/>
      <w:szCs w:val="16"/>
    </w:rPr>
  </w:style>
  <w:style w:type="paragraph" w:styleId="Footer">
    <w:name w:val="footer"/>
    <w:basedOn w:val="Normal"/>
    <w:rsid w:val="00A07BF0"/>
    <w:pPr>
      <w:tabs>
        <w:tab w:val="center" w:pos="4677"/>
        <w:tab w:val="right" w:pos="9355"/>
      </w:tabs>
    </w:pPr>
  </w:style>
  <w:style w:type="character" w:styleId="PageNumber">
    <w:name w:val="page number"/>
    <w:basedOn w:val="DefaultParagraphFont"/>
    <w:rsid w:val="00A07BF0"/>
  </w:style>
  <w:style w:type="character" w:customStyle="1" w:styleId="apple-converted-space">
    <w:name w:val="apple-converted-space"/>
    <w:basedOn w:val="DefaultParagraphFont"/>
    <w:rsid w:val="00EC3B17"/>
  </w:style>
  <w:style w:type="paragraph" w:styleId="Header">
    <w:name w:val="header"/>
    <w:basedOn w:val="Normal"/>
    <w:link w:val="a"/>
    <w:rsid w:val="00CF26E5"/>
    <w:pPr>
      <w:tabs>
        <w:tab w:val="center" w:pos="4677"/>
        <w:tab w:val="right" w:pos="9355"/>
      </w:tabs>
    </w:pPr>
  </w:style>
  <w:style w:type="character" w:customStyle="1" w:styleId="a">
    <w:name w:val="Верхний колонтитул Знак"/>
    <w:link w:val="Header"/>
    <w:rsid w:val="00CF26E5"/>
    <w:rPr>
      <w:sz w:val="24"/>
      <w:szCs w:val="24"/>
      <w:lang w:val="uk-UA" w:eastAsia="uk-UA"/>
    </w:rPr>
  </w:style>
  <w:style w:type="paragraph" w:customStyle="1" w:styleId="ConsPlusNormal">
    <w:name w:val="ConsPlusNormal"/>
    <w:rsid w:val="000C5B7F"/>
    <w:pPr>
      <w:autoSpaceDE w:val="0"/>
      <w:autoSpaceDN w:val="0"/>
      <w:adjustRightInd w:val="0"/>
    </w:pPr>
    <w:rPr>
      <w:sz w:val="24"/>
      <w:szCs w:val="24"/>
    </w:rPr>
  </w:style>
  <w:style w:type="character" w:styleId="Hyperlink">
    <w:name w:val="Hyperlink"/>
    <w:uiPriority w:val="99"/>
    <w:unhideWhenUsed/>
    <w:rsid w:val="00BB7F8B"/>
    <w:rPr>
      <w:color w:val="0000FF"/>
      <w:u w:val="single"/>
    </w:rPr>
  </w:style>
  <w:style w:type="paragraph" w:styleId="NoSpacing">
    <w:name w:val="No Spacing"/>
    <w:uiPriority w:val="1"/>
    <w:qFormat/>
    <w:rsid w:val="00BB7F8B"/>
    <w:rPr>
      <w:rFonts w:ascii="Calibri" w:eastAsia="Calibri" w:hAnsi="Calibri"/>
      <w:sz w:val="22"/>
      <w:szCs w:val="22"/>
      <w:lang w:eastAsia="en-US"/>
    </w:rPr>
  </w:style>
  <w:style w:type="character" w:customStyle="1" w:styleId="a0">
    <w:name w:val="Гипертекстовая ссылка"/>
    <w:uiPriority w:val="99"/>
    <w:rsid w:val="009F6EEA"/>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A7DB2-89D8-47A8-B518-44DC4736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