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3D4A" w:rsidRPr="00516173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6173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516173" w:rsidR="00042EFC">
        <w:rPr>
          <w:rFonts w:ascii="Times New Roman" w:eastAsia="Times New Roman" w:hAnsi="Times New Roman" w:cs="Times New Roman"/>
          <w:sz w:val="28"/>
          <w:szCs w:val="28"/>
        </w:rPr>
        <w:t>0</w:t>
      </w:r>
      <w:r w:rsidR="00E11E2B">
        <w:rPr>
          <w:rFonts w:ascii="Times New Roman" w:eastAsia="Times New Roman" w:hAnsi="Times New Roman" w:cs="Times New Roman"/>
          <w:sz w:val="28"/>
          <w:szCs w:val="28"/>
        </w:rPr>
        <w:t>267</w:t>
      </w:r>
      <w:r w:rsidRPr="00516173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516173" w:rsidR="0040235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16173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516173" w:rsidR="00D367F9">
        <w:rPr>
          <w:rFonts w:ascii="Times New Roman" w:eastAsia="Times New Roman" w:hAnsi="Times New Roman" w:cs="Times New Roman"/>
          <w:sz w:val="28"/>
          <w:szCs w:val="28"/>
        </w:rPr>
        <w:t>2</w:t>
      </w:r>
      <w:r w:rsidR="00296E32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093D4A" w:rsidRPr="00516173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516173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6173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93D4A" w:rsidRPr="00516173" w:rsidP="00ED2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июня</w:t>
      </w:r>
      <w:r w:rsidR="00296E32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516173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</w:t>
      </w:r>
      <w:r w:rsidR="00296E32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516173">
        <w:rPr>
          <w:rFonts w:ascii="Times New Roman" w:eastAsia="Times New Roman" w:hAnsi="Times New Roman" w:cs="Times New Roman"/>
          <w:sz w:val="28"/>
          <w:szCs w:val="28"/>
        </w:rPr>
        <w:t xml:space="preserve">         г. Симферополь</w:t>
      </w:r>
    </w:p>
    <w:p w:rsidR="00D367F9" w:rsidRPr="00516173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173">
        <w:rPr>
          <w:rFonts w:ascii="Times New Roman" w:hAnsi="Times New Roman" w:cs="Times New Roman"/>
          <w:sz w:val="28"/>
          <w:szCs w:val="28"/>
        </w:rPr>
        <w:t>Мировой судья судебного участка №19</w:t>
      </w:r>
      <w:r w:rsidRPr="0051617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093D4A" w:rsidRPr="00516173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173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5161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516173" w:rsidR="00495B3D">
        <w:rPr>
          <w:rFonts w:ascii="Times New Roman" w:hAnsi="Times New Roman" w:cs="Times New Roman"/>
          <w:sz w:val="28"/>
          <w:szCs w:val="28"/>
        </w:rPr>
        <w:t>мировых судей</w:t>
      </w:r>
      <w:r w:rsidRPr="0051617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516173" w:rsidR="00495B3D">
        <w:rPr>
          <w:rFonts w:ascii="Times New Roman" w:hAnsi="Times New Roman" w:cs="Times New Roman"/>
          <w:sz w:val="28"/>
          <w:szCs w:val="28"/>
        </w:rPr>
        <w:t>орода</w:t>
      </w:r>
      <w:r w:rsidRPr="00516173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5161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516173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516173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D367F9" w:rsidRPr="00516173" w:rsidP="00D367F9">
      <w:pPr>
        <w:spacing w:after="0" w:line="240" w:lineRule="auto"/>
        <w:ind w:left="2124" w:firstLine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173">
        <w:rPr>
          <w:rFonts w:ascii="Times New Roman" w:hAnsi="Times New Roman" w:cs="Times New Roman"/>
          <w:sz w:val="28"/>
          <w:szCs w:val="28"/>
        </w:rPr>
        <w:t>Пинчука Валерия Николаевича</w:t>
      </w:r>
      <w:r w:rsidRPr="00516173" w:rsidR="00D2673C">
        <w:rPr>
          <w:rFonts w:ascii="Times New Roman" w:hAnsi="Times New Roman" w:cs="Times New Roman"/>
          <w:sz w:val="28"/>
          <w:szCs w:val="28"/>
        </w:rPr>
        <w:t xml:space="preserve">, </w:t>
      </w:r>
      <w:r w:rsidRPr="00D90366" w:rsidR="00D90366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093D4A" w:rsidRPr="00516173" w:rsidP="00495B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173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516173" w:rsidR="00506898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516173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ст.17</w:t>
      </w:r>
      <w:r w:rsidRPr="00516173" w:rsidR="00042EFC">
        <w:rPr>
          <w:rFonts w:ascii="Times New Roman" w:eastAsia="Times New Roman" w:hAnsi="Times New Roman" w:cs="Times New Roman"/>
          <w:sz w:val="28"/>
          <w:szCs w:val="28"/>
        </w:rPr>
        <w:t>.8</w:t>
      </w:r>
      <w:r w:rsidRPr="0051617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16173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51617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93D4A" w:rsidRPr="00516173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6173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93D4A" w:rsidRPr="00516173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6173">
        <w:rPr>
          <w:rFonts w:ascii="Times New Roman" w:hAnsi="Times New Roman"/>
          <w:sz w:val="28"/>
          <w:szCs w:val="28"/>
        </w:rPr>
        <w:t>Пинчук В.Н</w:t>
      </w:r>
      <w:r w:rsidRPr="00516173" w:rsidR="00BB061E">
        <w:rPr>
          <w:rFonts w:ascii="Times New Roman" w:hAnsi="Times New Roman"/>
          <w:sz w:val="28"/>
          <w:szCs w:val="28"/>
        </w:rPr>
        <w:t>.</w:t>
      </w:r>
      <w:r w:rsidRPr="00516173">
        <w:rPr>
          <w:rFonts w:ascii="Times New Roman" w:hAnsi="Times New Roman"/>
          <w:sz w:val="28"/>
          <w:szCs w:val="28"/>
        </w:rPr>
        <w:t xml:space="preserve"> </w:t>
      </w:r>
      <w:r w:rsidR="00E11E2B">
        <w:rPr>
          <w:rFonts w:ascii="Times New Roman" w:hAnsi="Times New Roman"/>
          <w:sz w:val="28"/>
          <w:szCs w:val="28"/>
        </w:rPr>
        <w:t>31.05</w:t>
      </w:r>
      <w:r w:rsidR="00296E32">
        <w:rPr>
          <w:rFonts w:ascii="Times New Roman" w:hAnsi="Times New Roman"/>
          <w:sz w:val="28"/>
          <w:szCs w:val="28"/>
        </w:rPr>
        <w:t>.2023</w:t>
      </w:r>
      <w:r w:rsidRPr="00516173">
        <w:rPr>
          <w:rFonts w:ascii="Times New Roman" w:hAnsi="Times New Roman"/>
          <w:sz w:val="28"/>
          <w:szCs w:val="28"/>
        </w:rPr>
        <w:t xml:space="preserve"> </w:t>
      </w:r>
      <w:r w:rsidRPr="00516173" w:rsidR="00151A3A">
        <w:rPr>
          <w:rFonts w:ascii="Times New Roman" w:hAnsi="Times New Roman"/>
          <w:sz w:val="28"/>
          <w:szCs w:val="28"/>
        </w:rPr>
        <w:t xml:space="preserve">в </w:t>
      </w:r>
      <w:r w:rsidRPr="00516173">
        <w:rPr>
          <w:rFonts w:ascii="Times New Roman" w:hAnsi="Times New Roman"/>
          <w:sz w:val="28"/>
          <w:szCs w:val="28"/>
        </w:rPr>
        <w:t>1</w:t>
      </w:r>
      <w:r w:rsidR="00E11E2B">
        <w:rPr>
          <w:rFonts w:ascii="Times New Roman" w:hAnsi="Times New Roman"/>
          <w:sz w:val="28"/>
          <w:szCs w:val="28"/>
        </w:rPr>
        <w:t>5</w:t>
      </w:r>
      <w:r w:rsidRPr="00516173" w:rsidR="00151A3A">
        <w:rPr>
          <w:rFonts w:ascii="Times New Roman" w:hAnsi="Times New Roman"/>
          <w:sz w:val="28"/>
          <w:szCs w:val="28"/>
        </w:rPr>
        <w:t xml:space="preserve"> часов </w:t>
      </w:r>
      <w:r w:rsidR="00E11E2B">
        <w:rPr>
          <w:rFonts w:ascii="Times New Roman" w:hAnsi="Times New Roman"/>
          <w:sz w:val="28"/>
          <w:szCs w:val="28"/>
        </w:rPr>
        <w:t>24</w:t>
      </w:r>
      <w:r w:rsidRPr="00516173">
        <w:rPr>
          <w:rFonts w:ascii="Times New Roman" w:hAnsi="Times New Roman"/>
          <w:sz w:val="28"/>
          <w:szCs w:val="28"/>
        </w:rPr>
        <w:t xml:space="preserve"> минут</w:t>
      </w:r>
      <w:r w:rsidR="00E11E2B">
        <w:rPr>
          <w:rFonts w:ascii="Times New Roman" w:hAnsi="Times New Roman"/>
          <w:sz w:val="28"/>
          <w:szCs w:val="28"/>
        </w:rPr>
        <w:t>ы</w:t>
      </w:r>
      <w:r w:rsidRPr="00516173">
        <w:rPr>
          <w:rFonts w:ascii="Times New Roman" w:hAnsi="Times New Roman"/>
          <w:sz w:val="28"/>
          <w:szCs w:val="28"/>
        </w:rPr>
        <w:t xml:space="preserve">, находясь </w:t>
      </w:r>
      <w:r w:rsidRPr="00516173" w:rsidR="00042EFC">
        <w:rPr>
          <w:rFonts w:ascii="Times New Roman" w:hAnsi="Times New Roman"/>
          <w:sz w:val="28"/>
          <w:szCs w:val="28"/>
        </w:rPr>
        <w:t>по месту своего жительства</w:t>
      </w:r>
      <w:r w:rsidRPr="00516173">
        <w:rPr>
          <w:rFonts w:ascii="Times New Roman" w:hAnsi="Times New Roman"/>
          <w:sz w:val="28"/>
          <w:szCs w:val="28"/>
        </w:rPr>
        <w:t xml:space="preserve"> по адресу: </w:t>
      </w:r>
      <w:r w:rsidRPr="00D90366" w:rsidR="00D90366">
        <w:rPr>
          <w:rFonts w:ascii="Times New Roman" w:hAnsi="Times New Roman"/>
          <w:sz w:val="28"/>
          <w:szCs w:val="28"/>
        </w:rPr>
        <w:t>«данные изъяты»</w:t>
      </w:r>
      <w:r w:rsidRPr="00516173" w:rsidR="00D2673C">
        <w:rPr>
          <w:rFonts w:ascii="Times New Roman" w:hAnsi="Times New Roman"/>
          <w:sz w:val="28"/>
          <w:szCs w:val="28"/>
        </w:rPr>
        <w:t>,</w:t>
      </w:r>
      <w:r w:rsidRPr="00516173">
        <w:rPr>
          <w:rFonts w:ascii="Times New Roman" w:hAnsi="Times New Roman"/>
          <w:sz w:val="28"/>
          <w:szCs w:val="28"/>
        </w:rPr>
        <w:t xml:space="preserve"> </w:t>
      </w:r>
      <w:r w:rsidRPr="00516173" w:rsidR="009C010F">
        <w:rPr>
          <w:rFonts w:ascii="Times New Roman" w:hAnsi="Times New Roman" w:eastAsiaTheme="minorHAnsi" w:cs="Times New Roman"/>
          <w:sz w:val="28"/>
          <w:szCs w:val="28"/>
          <w:lang w:eastAsia="en-US"/>
        </w:rPr>
        <w:t>воспрепятствовал</w:t>
      </w:r>
      <w:r w:rsidRPr="00516173" w:rsidR="00042EF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законной </w:t>
      </w:r>
      <w:r w:rsidRPr="00516173" w:rsidR="004350B5">
        <w:rPr>
          <w:rFonts w:ascii="Times New Roman" w:hAnsi="Times New Roman" w:eastAsiaTheme="minorHAnsi" w:cs="Times New Roman"/>
          <w:sz w:val="28"/>
          <w:szCs w:val="28"/>
          <w:lang w:eastAsia="en-US"/>
        </w:rPr>
        <w:t>деятельности судебного пристава,</w:t>
      </w:r>
      <w:r w:rsidRPr="00516173" w:rsidR="00042EF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находящегося при исполнении </w:t>
      </w:r>
      <w:r w:rsidR="00E11E2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своих </w:t>
      </w:r>
      <w:r w:rsidRPr="00516173" w:rsidR="00042EFC">
        <w:rPr>
          <w:rFonts w:ascii="Times New Roman" w:hAnsi="Times New Roman" w:eastAsiaTheme="minorHAnsi" w:cs="Times New Roman"/>
          <w:sz w:val="28"/>
          <w:szCs w:val="28"/>
          <w:lang w:eastAsia="en-US"/>
        </w:rPr>
        <w:t>служебных обязанностей</w:t>
      </w:r>
      <w:r w:rsidRPr="00516173" w:rsidR="009C010F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 w:rsidRPr="00516173" w:rsidR="00042EF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 </w:t>
      </w:r>
      <w:r w:rsidR="00E11E2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обеспечению безопасности должностных лиц </w:t>
      </w:r>
      <w:r w:rsidRPr="00516173" w:rsidR="009C010F">
        <w:rPr>
          <w:rFonts w:ascii="Times New Roman" w:hAnsi="Times New Roman" w:eastAsiaTheme="minorHAnsi" w:cs="Times New Roman"/>
          <w:sz w:val="28"/>
          <w:szCs w:val="28"/>
          <w:lang w:eastAsia="en-US"/>
        </w:rPr>
        <w:t>ОСП по Центральному району г. Симферополя УФСС</w:t>
      </w:r>
      <w:r w:rsidRPr="00516173" w:rsidR="004350B5">
        <w:rPr>
          <w:rFonts w:ascii="Times New Roman" w:hAnsi="Times New Roman" w:eastAsiaTheme="minorHAnsi" w:cs="Times New Roman"/>
          <w:sz w:val="28"/>
          <w:szCs w:val="28"/>
          <w:lang w:eastAsia="en-US"/>
        </w:rPr>
        <w:t>П</w:t>
      </w:r>
      <w:r w:rsidRPr="00516173" w:rsidR="009C010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России по Республике Крым. </w:t>
      </w:r>
    </w:p>
    <w:p w:rsidR="009C010F" w:rsidRPr="00516173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173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516173" w:rsidR="00101889">
        <w:rPr>
          <w:rFonts w:ascii="Times New Roman" w:hAnsi="Times New Roman" w:cs="Times New Roman"/>
          <w:sz w:val="28"/>
          <w:szCs w:val="28"/>
        </w:rPr>
        <w:t>Пинчук В.Н</w:t>
      </w:r>
      <w:r w:rsidRPr="00516173" w:rsidR="002E1B8C">
        <w:rPr>
          <w:rFonts w:ascii="Times New Roman" w:hAnsi="Times New Roman" w:cs="Times New Roman"/>
          <w:sz w:val="28"/>
          <w:szCs w:val="28"/>
        </w:rPr>
        <w:t>.</w:t>
      </w:r>
      <w:r w:rsidRPr="00516173" w:rsidR="00642567">
        <w:rPr>
          <w:rFonts w:ascii="Times New Roman" w:hAnsi="Times New Roman" w:cs="Times New Roman"/>
          <w:sz w:val="28"/>
          <w:szCs w:val="28"/>
        </w:rPr>
        <w:t xml:space="preserve"> </w:t>
      </w:r>
      <w:r w:rsidRPr="00516173">
        <w:rPr>
          <w:rFonts w:ascii="Times New Roman" w:hAnsi="Times New Roman" w:cs="Times New Roman"/>
          <w:sz w:val="28"/>
          <w:szCs w:val="28"/>
        </w:rPr>
        <w:t xml:space="preserve">не явился, </w:t>
      </w:r>
      <w:r w:rsidRPr="00516173" w:rsidR="00B07650">
        <w:rPr>
          <w:rFonts w:ascii="Times New Roman" w:eastAsia="Times New Roman" w:hAnsi="Times New Roman" w:cs="Times New Roman"/>
          <w:color w:val="000000"/>
          <w:sz w:val="28"/>
          <w:szCs w:val="28"/>
        </w:rPr>
        <w:t>о времени и месте рассмотрения дела извещен надлежаще</w:t>
      </w:r>
      <w:r w:rsidRPr="00516173" w:rsid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почтовая корреспонденция, направленная в адрес лица, была возвращена в суд с отметкой об истечении срока хранения. </w:t>
      </w:r>
      <w:r w:rsidRPr="00516173" w:rsidR="00BB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93D4A" w:rsidRPr="00516173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разъяснений, данных в п. 6 постановления Пленума Верховного Суда РФ от 24 марта 2005 года № 5 </w:t>
      </w:r>
      <w:r w:rsidRPr="00516173" w:rsidR="00495B3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516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некоторых вопросах, возникающих у судов при применении </w:t>
      </w:r>
      <w:r w:rsidRPr="00516173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516173" w:rsidR="00495B3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16173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положений ст. 25.1 Кодекса Российской Федерации об административных правонарушениях</w:t>
      </w:r>
      <w:r w:rsidRPr="00516173" w:rsidR="00495B3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16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6173" w:rsidR="00101889">
        <w:rPr>
          <w:rFonts w:ascii="Times New Roman" w:hAnsi="Times New Roman" w:cs="Times New Roman"/>
          <w:sz w:val="28"/>
          <w:szCs w:val="28"/>
        </w:rPr>
        <w:t>Пинчук В.Н</w:t>
      </w:r>
      <w:r w:rsidRPr="00516173" w:rsidR="00BB061E">
        <w:rPr>
          <w:rFonts w:ascii="Times New Roman" w:hAnsi="Times New Roman" w:cs="Times New Roman"/>
          <w:sz w:val="28"/>
          <w:szCs w:val="28"/>
        </w:rPr>
        <w:t>.</w:t>
      </w:r>
      <w:r w:rsidRPr="00516173" w:rsidR="002E1B8C">
        <w:rPr>
          <w:rFonts w:ascii="Times New Roman" w:hAnsi="Times New Roman" w:cs="Times New Roman"/>
          <w:sz w:val="28"/>
          <w:szCs w:val="28"/>
        </w:rPr>
        <w:t xml:space="preserve"> </w:t>
      </w:r>
      <w:r w:rsidRPr="00516173">
        <w:rPr>
          <w:rFonts w:ascii="Times New Roman" w:hAnsi="Times New Roman" w:cs="Times New Roman"/>
          <w:sz w:val="28"/>
          <w:szCs w:val="28"/>
        </w:rPr>
        <w:t xml:space="preserve"> </w:t>
      </w:r>
      <w:r w:rsidRPr="00516173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считается надлежаще извещенн</w:t>
      </w:r>
      <w:r w:rsidRPr="00516173" w:rsid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Pr="00516173">
        <w:rPr>
          <w:rFonts w:ascii="Times New Roman" w:eastAsia="Times New Roman" w:hAnsi="Times New Roman" w:cs="Times New Roman"/>
          <w:color w:val="000000"/>
          <w:sz w:val="28"/>
          <w:szCs w:val="28"/>
        </w:rPr>
        <w:t>о времени и месте рассмотрения дела об административ</w:t>
      </w:r>
      <w:r w:rsidRPr="00516173">
        <w:rPr>
          <w:rFonts w:ascii="Times New Roman" w:eastAsia="Times New Roman" w:hAnsi="Times New Roman" w:cs="Times New Roman"/>
          <w:color w:val="000000"/>
          <w:sz w:val="28"/>
          <w:szCs w:val="28"/>
        </w:rPr>
        <w:t>ном правонарушении.</w:t>
      </w:r>
    </w:p>
    <w:p w:rsidR="00093D4A" w:rsidRPr="00516173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516173" w:rsidR="00101889">
        <w:rPr>
          <w:rFonts w:ascii="Times New Roman" w:hAnsi="Times New Roman" w:cs="Times New Roman"/>
          <w:sz w:val="28"/>
          <w:szCs w:val="28"/>
        </w:rPr>
        <w:t>Пинчука В.Н</w:t>
      </w:r>
      <w:r w:rsidRPr="00516173" w:rsidR="005D3F57">
        <w:rPr>
          <w:rFonts w:ascii="Times New Roman" w:hAnsi="Times New Roman" w:cs="Times New Roman"/>
          <w:sz w:val="28"/>
          <w:szCs w:val="28"/>
        </w:rPr>
        <w:t>.</w:t>
      </w:r>
    </w:p>
    <w:p w:rsidR="00093D4A" w:rsidRPr="00516173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173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5D3F57" w:rsidRPr="00516173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силу п. 1 ст. 2.1 КоАП РФ признается противоправное, виновное действие (бездействие) физического или юридического лица, за которое КоАП РФ или законами субъектов РФ об административных правонарушениях установлена административная ответственность. </w:t>
      </w:r>
    </w:p>
    <w:p w:rsidR="005D3F57" w:rsidRPr="00516173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17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</w:t>
      </w:r>
      <w:r w:rsidRPr="00516173"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ветствии со ст. 17.8 КоАП РФ воспрепятствование законной деятельности судебного пристава, находящегося при исполнении служебных обязанностей, влечет за собой административную ответственность. Так, в соответствии со ст. 14 ФЗ "О судебных приставах" требован</w:t>
      </w:r>
      <w:r w:rsidRPr="00516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судебного пристава обязательны для всех органов, организаций, должностных лиц и граждан на территории Российской Федерации. </w:t>
      </w:r>
    </w:p>
    <w:p w:rsidR="005D3F57" w:rsidRPr="00516173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173">
        <w:rPr>
          <w:rFonts w:ascii="Times New Roman" w:eastAsia="Times New Roman" w:hAnsi="Times New Roman" w:cs="Times New Roman"/>
          <w:color w:val="000000"/>
          <w:sz w:val="28"/>
          <w:szCs w:val="28"/>
        </w:rPr>
        <w:t>Невыполнение требований судебного пристава и действия, препятствующие исполнению возложенных на него обязанностей, влекут ответс</w:t>
      </w:r>
      <w:r w:rsidRPr="00516173"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твенность в порядке, установленном законом.</w:t>
      </w:r>
    </w:p>
    <w:p w:rsidR="005D3F57" w:rsidRPr="00516173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со ст. 33 Федерального закона "Об исполнительном производстве", если должником является гражданин, то исполнительные действия совершаются и меры принудительного исполнения применяются судебным при</w:t>
      </w:r>
      <w:r w:rsidRPr="00516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ставом-исполнителем по его месту жительства, месту пребывания или местонахождению его имущества. </w:t>
      </w:r>
    </w:p>
    <w:p w:rsidR="005D3F57" w:rsidRPr="00516173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судебном заседании установлено, что </w:t>
      </w:r>
      <w:r w:rsidR="00E11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исполнения служебных обязанностей </w:t>
      </w:r>
      <w:r w:rsidR="00B02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судебным приставом – исполнителем </w:t>
      </w:r>
      <w:r w:rsidR="00E11E2B">
        <w:rPr>
          <w:rFonts w:ascii="Times New Roman" w:eastAsia="Times New Roman" w:hAnsi="Times New Roman" w:cs="Times New Roman"/>
          <w:color w:val="000000"/>
          <w:sz w:val="28"/>
          <w:szCs w:val="28"/>
        </w:rPr>
        <w:t>31.05</w:t>
      </w:r>
      <w:r w:rsidR="00296E32">
        <w:rPr>
          <w:rFonts w:ascii="Times New Roman" w:eastAsia="Times New Roman" w:hAnsi="Times New Roman" w:cs="Times New Roman"/>
          <w:color w:val="000000"/>
          <w:sz w:val="28"/>
          <w:szCs w:val="28"/>
        </w:rPr>
        <w:t>.2023</w:t>
      </w:r>
      <w:r w:rsidRPr="00516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516173" w:rsidR="0010188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11E2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16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</w:t>
      </w:r>
      <w:r w:rsidR="00E11E2B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516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 по </w:t>
      </w:r>
      <w:r w:rsidRPr="00D90366" w:rsidR="00D90366">
        <w:rPr>
          <w:rFonts w:ascii="Times New Roman" w:eastAsia="Times New Roman" w:hAnsi="Times New Roman" w:cs="Times New Roman"/>
          <w:color w:val="000000"/>
          <w:sz w:val="28"/>
          <w:szCs w:val="28"/>
        </w:rPr>
        <w:t>«данные изъяты»</w:t>
      </w:r>
      <w:r w:rsidRPr="00516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02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заявки на обеспечение судебными приставами по ОУДПС должностных лиц ФССП России при исполнении своих служебных обязанностей, Пинчук В.Н. </w:t>
      </w:r>
      <w:r w:rsidRPr="00516173">
        <w:rPr>
          <w:rFonts w:ascii="Times New Roman" w:eastAsia="Times New Roman" w:hAnsi="Times New Roman" w:cs="Times New Roman"/>
          <w:color w:val="000000"/>
          <w:sz w:val="28"/>
          <w:szCs w:val="28"/>
        </w:rPr>
        <w:t>в катего</w:t>
      </w:r>
      <w:r w:rsidRPr="00516173" w:rsidR="004350B5">
        <w:rPr>
          <w:rFonts w:ascii="Times New Roman" w:eastAsia="Times New Roman" w:hAnsi="Times New Roman" w:cs="Times New Roman"/>
          <w:color w:val="000000"/>
          <w:sz w:val="28"/>
          <w:szCs w:val="28"/>
        </w:rPr>
        <w:t>рической форме отказался</w:t>
      </w:r>
      <w:r w:rsidR="00B02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впустить в жилое помещение сотрудников органов принудительного исполнения, отталкивал от себя дверью, выражался</w:t>
      </w:r>
      <w:r w:rsidR="00B02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нецензурной бранью.</w:t>
      </w:r>
      <w:r w:rsidRPr="00516173" w:rsidR="004350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2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будучи предупрежденным об административной ответственности, воспрепятствовал законной деятельности судебного пристава. </w:t>
      </w:r>
    </w:p>
    <w:p w:rsidR="004350B5" w:rsidRPr="00516173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173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обстоятельства подтве</w:t>
      </w:r>
      <w:r w:rsidRPr="00516173">
        <w:rPr>
          <w:rFonts w:ascii="Times New Roman" w:eastAsia="Times New Roman" w:hAnsi="Times New Roman" w:cs="Times New Roman"/>
          <w:color w:val="000000"/>
          <w:sz w:val="28"/>
          <w:szCs w:val="28"/>
        </w:rPr>
        <w:t>ржда</w:t>
      </w:r>
      <w:r w:rsidRPr="00516173" w:rsidR="0010188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16173">
        <w:rPr>
          <w:rFonts w:ascii="Times New Roman" w:eastAsia="Times New Roman" w:hAnsi="Times New Roman" w:cs="Times New Roman"/>
          <w:color w:val="000000"/>
          <w:sz w:val="28"/>
          <w:szCs w:val="28"/>
        </w:rPr>
        <w:t>тся исследованными в ходе судебного разбирательства доказательствами, а именно: протоколом об административном правонарушении из которого усматривается, что привлекаемое лицо ознакомлен</w:t>
      </w:r>
      <w:r w:rsidRPr="00516173" w:rsidR="0010188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6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ст. 25.1 КоАП РФ и ст. 51 Конституции РФ, ознакомлен</w:t>
      </w:r>
      <w:r w:rsidRPr="00516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протоколом об административном правонарушении, о чем расписался. </w:t>
      </w:r>
    </w:p>
    <w:p w:rsidR="004350B5" w:rsidRPr="00516173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173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об административном правонарушении соответствует ст. 28.2 КоАП РФ, в нем указаны все сведения, необходимые для рассмотрения дела. Основанием для его составления и возбуждения тем</w:t>
      </w:r>
      <w:r w:rsidRPr="00516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самым производства по делу об административном правонарушением явилось непосредственное обнаружение должностным лицом, уполномоченным составлять протоколы об административных правонарушениях, достаточных данных, указывающих на наличие события администрати</w:t>
      </w:r>
      <w:r w:rsidRPr="00516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вного правонарушения, что согласуется с п. 1 ч. 1 ст. 28.1 КоАП РФ, а также другими материалами дела. </w:t>
      </w:r>
    </w:p>
    <w:p w:rsidR="004350B5" w:rsidRPr="00516173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173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и проанализировав представленные доказательства, мировой судья признает их относимыми, допустимыми, достоверными и достаточными для разрешения</w:t>
      </w:r>
      <w:r w:rsidRPr="00516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дела, а также приходит к выводу о том, что данные доказательства собраны в соответствии с требованиями ст. 26.2 КоАП РФ, соответствуют предъявленным к ним требованиям, а именно содержат фактические сведения о событии правонарушения, времени и месте его со</w:t>
      </w:r>
      <w:r w:rsidRPr="00516173">
        <w:rPr>
          <w:rFonts w:ascii="Times New Roman" w:eastAsia="Times New Roman" w:hAnsi="Times New Roman" w:cs="Times New Roman"/>
          <w:color w:val="000000"/>
          <w:sz w:val="28"/>
          <w:szCs w:val="28"/>
        </w:rPr>
        <w:t>вершения, в представленных материалах указано существо правонарушения в соответствии с КоАП РФ, каких-либо фактов нарушения определенной законом процедуры сбора и фиксации доказательств не установлено, в связи с чем, подвергать сомнению письменные доказате</w:t>
      </w:r>
      <w:r w:rsidRPr="00516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льства у мирового судьи оснований не имеется. </w:t>
      </w:r>
    </w:p>
    <w:p w:rsidR="00093D4A" w:rsidRPr="00516173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16173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Pr="00516173" w:rsidR="00101889">
        <w:rPr>
          <w:rFonts w:ascii="Times New Roman" w:hAnsi="Times New Roman"/>
          <w:sz w:val="28"/>
          <w:szCs w:val="28"/>
        </w:rPr>
        <w:t>Пинчука В.Н</w:t>
      </w:r>
      <w:r w:rsidRPr="00516173" w:rsidR="00BB061E">
        <w:rPr>
          <w:rFonts w:ascii="Times New Roman" w:hAnsi="Times New Roman"/>
          <w:sz w:val="28"/>
          <w:szCs w:val="28"/>
        </w:rPr>
        <w:t>.</w:t>
      </w:r>
      <w:r w:rsidRPr="00516173" w:rsidR="002E1B8C">
        <w:rPr>
          <w:rFonts w:ascii="Times New Roman" w:hAnsi="Times New Roman"/>
          <w:sz w:val="28"/>
          <w:szCs w:val="28"/>
        </w:rPr>
        <w:t xml:space="preserve">  </w:t>
      </w:r>
      <w:r w:rsidRPr="00516173">
        <w:rPr>
          <w:rFonts w:ascii="Times New Roman" w:eastAsia="Times New Roman" w:hAnsi="Times New Roman"/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</w:t>
      </w:r>
      <w:r w:rsidRPr="00516173">
        <w:rPr>
          <w:rFonts w:ascii="Times New Roman" w:eastAsia="Times New Roman" w:hAnsi="Times New Roman"/>
          <w:sz w:val="28"/>
          <w:szCs w:val="28"/>
        </w:rPr>
        <w:t>тративном правонарушении  №</w:t>
      </w:r>
      <w:r w:rsidR="00B02E6A">
        <w:rPr>
          <w:rFonts w:ascii="Times New Roman" w:eastAsia="Times New Roman" w:hAnsi="Times New Roman"/>
          <w:sz w:val="28"/>
          <w:szCs w:val="28"/>
        </w:rPr>
        <w:t>534</w:t>
      </w:r>
      <w:r w:rsidRPr="00516173" w:rsidR="004350B5">
        <w:rPr>
          <w:rFonts w:ascii="Times New Roman" w:eastAsia="Times New Roman" w:hAnsi="Times New Roman"/>
          <w:sz w:val="28"/>
          <w:szCs w:val="28"/>
        </w:rPr>
        <w:t>/2</w:t>
      </w:r>
      <w:r w:rsidR="00ED2375">
        <w:rPr>
          <w:rFonts w:ascii="Times New Roman" w:eastAsia="Times New Roman" w:hAnsi="Times New Roman"/>
          <w:sz w:val="28"/>
          <w:szCs w:val="28"/>
        </w:rPr>
        <w:t>3</w:t>
      </w:r>
      <w:r w:rsidRPr="00516173" w:rsidR="004350B5">
        <w:rPr>
          <w:rFonts w:ascii="Times New Roman" w:eastAsia="Times New Roman" w:hAnsi="Times New Roman"/>
          <w:sz w:val="28"/>
          <w:szCs w:val="28"/>
        </w:rPr>
        <w:t>/82004-АП</w:t>
      </w:r>
      <w:r w:rsidRPr="00516173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B02E6A">
        <w:rPr>
          <w:rFonts w:ascii="Times New Roman" w:eastAsia="Times New Roman" w:hAnsi="Times New Roman"/>
          <w:sz w:val="28"/>
          <w:szCs w:val="28"/>
        </w:rPr>
        <w:t>31.05</w:t>
      </w:r>
      <w:r w:rsidR="00ED2375">
        <w:rPr>
          <w:rFonts w:ascii="Times New Roman" w:eastAsia="Times New Roman" w:hAnsi="Times New Roman"/>
          <w:sz w:val="28"/>
          <w:szCs w:val="28"/>
        </w:rPr>
        <w:t>.2023</w:t>
      </w:r>
      <w:r w:rsidRPr="00516173" w:rsidR="0064256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516173">
        <w:rPr>
          <w:rFonts w:ascii="Times New Roman" w:eastAsia="Times New Roman" w:hAnsi="Times New Roman"/>
          <w:sz w:val="28"/>
          <w:szCs w:val="28"/>
        </w:rPr>
        <w:t>письменными объяснениями свидетелей</w:t>
      </w:r>
      <w:r w:rsidRPr="00516173" w:rsidR="00506898">
        <w:rPr>
          <w:rFonts w:ascii="Times New Roman" w:eastAsia="Times New Roman" w:hAnsi="Times New Roman"/>
          <w:sz w:val="28"/>
          <w:szCs w:val="28"/>
        </w:rPr>
        <w:t>,</w:t>
      </w:r>
      <w:r w:rsidRPr="00516173">
        <w:rPr>
          <w:sz w:val="28"/>
          <w:szCs w:val="28"/>
        </w:rPr>
        <w:t xml:space="preserve"> </w:t>
      </w:r>
      <w:r w:rsidRPr="00516173">
        <w:rPr>
          <w:rFonts w:ascii="Times New Roman" w:eastAsia="Times New Roman" w:hAnsi="Times New Roman"/>
          <w:sz w:val="28"/>
          <w:szCs w:val="28"/>
        </w:rPr>
        <w:t xml:space="preserve">отобранных в день совершения административного правонарушения, которые получены в соответствии с требованиями Кодекса Российской Федерации об административных правонарушениях. </w:t>
      </w:r>
    </w:p>
    <w:p w:rsidR="00093D4A" w:rsidRPr="00516173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16173">
        <w:rPr>
          <w:rFonts w:ascii="Times New Roman" w:eastAsia="Times New Roman" w:hAnsi="Times New Roman"/>
          <w:sz w:val="28"/>
          <w:szCs w:val="28"/>
        </w:rPr>
        <w:t>Письменные пояснения свидетелей, присутствовавших при выявлении и фиксации факт</w:t>
      </w:r>
      <w:r w:rsidRPr="00516173">
        <w:rPr>
          <w:rFonts w:ascii="Times New Roman" w:eastAsia="Times New Roman" w:hAnsi="Times New Roman"/>
          <w:sz w:val="28"/>
          <w:szCs w:val="28"/>
        </w:rPr>
        <w:t xml:space="preserve">а инкриминируемого </w:t>
      </w:r>
      <w:r w:rsidRPr="00516173" w:rsidR="00101889">
        <w:rPr>
          <w:rFonts w:ascii="Times New Roman" w:eastAsia="Times New Roman" w:hAnsi="Times New Roman"/>
          <w:sz w:val="28"/>
          <w:szCs w:val="28"/>
        </w:rPr>
        <w:t>Пинчуку В.Н</w:t>
      </w:r>
      <w:r w:rsidRPr="00516173" w:rsidR="00BB061E">
        <w:rPr>
          <w:rFonts w:ascii="Times New Roman" w:eastAsia="Times New Roman" w:hAnsi="Times New Roman"/>
          <w:sz w:val="28"/>
          <w:szCs w:val="28"/>
        </w:rPr>
        <w:t>.</w:t>
      </w:r>
      <w:r w:rsidRPr="00516173" w:rsidR="002E1B8C">
        <w:rPr>
          <w:rFonts w:ascii="Times New Roman" w:eastAsia="Times New Roman" w:hAnsi="Times New Roman"/>
          <w:sz w:val="28"/>
          <w:szCs w:val="28"/>
        </w:rPr>
        <w:t xml:space="preserve"> </w:t>
      </w:r>
      <w:r w:rsidRPr="00516173">
        <w:rPr>
          <w:rFonts w:ascii="Times New Roman" w:eastAsia="Times New Roman" w:hAnsi="Times New Roman"/>
          <w:sz w:val="28"/>
          <w:szCs w:val="28"/>
        </w:rPr>
        <w:t>административного правонарушения, являются последовательными, противоречий не содержат, что, в свою очередь, свидетельствует об их правдивости и достоверности. Указанны</w:t>
      </w:r>
      <w:r w:rsidRPr="00516173" w:rsidR="004350B5">
        <w:rPr>
          <w:rFonts w:ascii="Times New Roman" w:eastAsia="Times New Roman" w:hAnsi="Times New Roman"/>
          <w:sz w:val="28"/>
          <w:szCs w:val="28"/>
        </w:rPr>
        <w:t>е</w:t>
      </w:r>
      <w:r w:rsidRPr="00516173">
        <w:rPr>
          <w:rFonts w:ascii="Times New Roman" w:eastAsia="Times New Roman" w:hAnsi="Times New Roman"/>
          <w:sz w:val="28"/>
          <w:szCs w:val="28"/>
        </w:rPr>
        <w:t xml:space="preserve"> пояснения свидетелей полностью отвечают фактическим об</w:t>
      </w:r>
      <w:r w:rsidRPr="00516173">
        <w:rPr>
          <w:rFonts w:ascii="Times New Roman" w:eastAsia="Times New Roman" w:hAnsi="Times New Roman"/>
          <w:sz w:val="28"/>
          <w:szCs w:val="28"/>
        </w:rPr>
        <w:t>стоятельствам, установленным в судебном заседании, а также исследованным в судебном заседании материалам дела.</w:t>
      </w:r>
    </w:p>
    <w:p w:rsidR="00093D4A" w:rsidRPr="00516173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16173">
        <w:rPr>
          <w:rFonts w:ascii="Times New Roman" w:eastAsia="Times New Roman" w:hAnsi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</w:t>
      </w:r>
      <w:r w:rsidRPr="00516173">
        <w:rPr>
          <w:rFonts w:ascii="Times New Roman" w:eastAsia="Times New Roman" w:hAnsi="Times New Roman"/>
          <w:sz w:val="28"/>
          <w:szCs w:val="28"/>
        </w:rPr>
        <w:t xml:space="preserve">достаточными для вывода о виновности </w:t>
      </w:r>
      <w:r w:rsidRPr="00516173" w:rsidR="00101889">
        <w:rPr>
          <w:rFonts w:ascii="Times New Roman" w:eastAsia="Times New Roman" w:hAnsi="Times New Roman"/>
          <w:sz w:val="28"/>
          <w:szCs w:val="28"/>
        </w:rPr>
        <w:t xml:space="preserve">Пинчука В.Н. </w:t>
      </w:r>
      <w:r w:rsidRPr="00516173">
        <w:rPr>
          <w:rFonts w:ascii="Times New Roman" w:eastAsia="Times New Roman" w:hAnsi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093D4A" w:rsidRPr="00516173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6173">
        <w:rPr>
          <w:rFonts w:ascii="Times New Roman" w:eastAsia="Times New Roman" w:hAnsi="Times New Roman"/>
          <w:sz w:val="28"/>
          <w:szCs w:val="28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</w:t>
      </w:r>
      <w:r w:rsidRPr="00516173">
        <w:rPr>
          <w:rFonts w:ascii="Times New Roman" w:eastAsia="Times New Roman" w:hAnsi="Times New Roman"/>
          <w:sz w:val="28"/>
          <w:szCs w:val="28"/>
        </w:rPr>
        <w:t xml:space="preserve">купности – достаточности для разрешения дела, прихожу к выводу, что </w:t>
      </w:r>
      <w:r w:rsidRPr="00516173" w:rsidR="00101889">
        <w:rPr>
          <w:rFonts w:ascii="Times New Roman" w:hAnsi="Times New Roman"/>
          <w:sz w:val="28"/>
          <w:szCs w:val="28"/>
        </w:rPr>
        <w:t>Пинчук В.Н</w:t>
      </w:r>
      <w:r w:rsidRPr="00516173" w:rsidR="00BB061E">
        <w:rPr>
          <w:rFonts w:ascii="Times New Roman" w:hAnsi="Times New Roman"/>
          <w:sz w:val="28"/>
          <w:szCs w:val="28"/>
        </w:rPr>
        <w:t>.</w:t>
      </w:r>
      <w:r w:rsidRPr="00516173" w:rsidR="002E1B8C">
        <w:rPr>
          <w:rFonts w:ascii="Times New Roman" w:hAnsi="Times New Roman"/>
          <w:sz w:val="28"/>
          <w:szCs w:val="28"/>
        </w:rPr>
        <w:t xml:space="preserve">  </w:t>
      </w:r>
      <w:r w:rsidRPr="00516173">
        <w:rPr>
          <w:rFonts w:ascii="Times New Roman" w:eastAsia="Times New Roman" w:hAnsi="Times New Roman"/>
          <w:sz w:val="28"/>
          <w:szCs w:val="28"/>
        </w:rPr>
        <w:t>совершил правонарушение, предусмотренное ст.17.</w:t>
      </w:r>
      <w:r w:rsidRPr="00516173" w:rsidR="004350B5">
        <w:rPr>
          <w:rFonts w:ascii="Times New Roman" w:eastAsia="Times New Roman" w:hAnsi="Times New Roman"/>
          <w:sz w:val="28"/>
          <w:szCs w:val="28"/>
        </w:rPr>
        <w:t>8</w:t>
      </w:r>
      <w:r w:rsidRPr="00516173">
        <w:rPr>
          <w:rFonts w:ascii="Times New Roman" w:eastAsia="Times New Roman" w:hAnsi="Times New Roman"/>
          <w:sz w:val="28"/>
          <w:szCs w:val="28"/>
        </w:rPr>
        <w:t xml:space="preserve"> </w:t>
      </w:r>
      <w:r w:rsidRPr="00516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516173">
        <w:rPr>
          <w:rFonts w:ascii="Times New Roman" w:eastAsia="Times New Roman" w:hAnsi="Times New Roman"/>
          <w:sz w:val="28"/>
          <w:szCs w:val="28"/>
        </w:rPr>
        <w:t xml:space="preserve">, а именно: </w:t>
      </w:r>
      <w:r w:rsidRPr="00516173" w:rsidR="004350B5">
        <w:rPr>
          <w:rFonts w:ascii="Times New Roman" w:eastAsia="Times New Roman" w:hAnsi="Times New Roman"/>
          <w:sz w:val="28"/>
          <w:szCs w:val="28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</w:t>
      </w:r>
      <w:r w:rsidRPr="00516173" w:rsidR="00FB1E46">
        <w:rPr>
          <w:rFonts w:ascii="Times New Roman" w:eastAsia="Times New Roman" w:hAnsi="Times New Roman"/>
          <w:sz w:val="28"/>
          <w:szCs w:val="28"/>
        </w:rPr>
        <w:t>.</w:t>
      </w:r>
    </w:p>
    <w:p w:rsidR="00093D4A" w:rsidRPr="00516173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6173">
        <w:rPr>
          <w:rFonts w:ascii="Times New Roman" w:hAnsi="Times New Roman"/>
          <w:sz w:val="28"/>
          <w:szCs w:val="28"/>
        </w:rPr>
        <w:t>Процессуальных нарушений и обстоятельств, исключающих производство по делу, не у</w:t>
      </w:r>
      <w:r w:rsidRPr="00516173">
        <w:rPr>
          <w:rFonts w:ascii="Times New Roman" w:hAnsi="Times New Roman"/>
          <w:sz w:val="28"/>
          <w:szCs w:val="28"/>
        </w:rPr>
        <w:t xml:space="preserve">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16173" w:rsidR="00101889">
        <w:rPr>
          <w:rFonts w:ascii="Times New Roman" w:hAnsi="Times New Roman"/>
          <w:sz w:val="28"/>
          <w:szCs w:val="28"/>
        </w:rPr>
        <w:t>Пинчука В.Н</w:t>
      </w:r>
      <w:r w:rsidRPr="00516173" w:rsidR="00BB061E">
        <w:rPr>
          <w:rFonts w:ascii="Times New Roman" w:hAnsi="Times New Roman"/>
          <w:sz w:val="28"/>
          <w:szCs w:val="28"/>
        </w:rPr>
        <w:t>.</w:t>
      </w:r>
      <w:r w:rsidRPr="00516173" w:rsidR="002E1B8C">
        <w:rPr>
          <w:rFonts w:ascii="Times New Roman" w:hAnsi="Times New Roman"/>
          <w:sz w:val="28"/>
          <w:szCs w:val="28"/>
        </w:rPr>
        <w:t xml:space="preserve">  </w:t>
      </w:r>
      <w:r w:rsidRPr="00516173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093D4A" w:rsidRPr="00516173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6173">
        <w:rPr>
          <w:rFonts w:ascii="Times New Roman" w:hAnsi="Times New Roman"/>
          <w:sz w:val="28"/>
          <w:szCs w:val="28"/>
        </w:rPr>
        <w:t>При назначении ме</w:t>
      </w:r>
      <w:r w:rsidRPr="00516173">
        <w:rPr>
          <w:rFonts w:ascii="Times New Roman" w:hAnsi="Times New Roman"/>
          <w:sz w:val="28"/>
          <w:szCs w:val="28"/>
        </w:rPr>
        <w:t>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</w:t>
      </w:r>
      <w:r w:rsidRPr="00516173">
        <w:rPr>
          <w:rFonts w:ascii="Times New Roman" w:hAnsi="Times New Roman"/>
          <w:sz w:val="28"/>
          <w:szCs w:val="28"/>
        </w:rPr>
        <w:t>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B02E6A" w:rsidRPr="00B02E6A" w:rsidP="00B02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E6A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ответственность, предусмотренных ст. 4.2 Кодекса Российской Федерации об административных право</w:t>
      </w:r>
      <w:r w:rsidRPr="00B02E6A">
        <w:rPr>
          <w:rFonts w:ascii="Times New Roman" w:eastAsia="Times New Roman" w:hAnsi="Times New Roman" w:cs="Times New Roman"/>
          <w:sz w:val="28"/>
          <w:szCs w:val="28"/>
        </w:rPr>
        <w:t>нарушениях по делу не установлено.</w:t>
      </w:r>
    </w:p>
    <w:p w:rsidR="00B02E6A" w:rsidP="00B02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E6A"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предусмотренным ч. 1 ст. 4.3 Кодекса Российской Федерации об административных правонарушениях, является повторное совершение в течение года однородного правона</w:t>
      </w:r>
      <w:r w:rsidRPr="00B02E6A">
        <w:rPr>
          <w:rFonts w:ascii="Times New Roman" w:eastAsia="Times New Roman" w:hAnsi="Times New Roman" w:cs="Times New Roman"/>
          <w:sz w:val="28"/>
          <w:szCs w:val="28"/>
        </w:rPr>
        <w:t xml:space="preserve">рушения, поскольку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11.04.2023</w:t>
      </w:r>
      <w:r w:rsidRPr="00B02E6A">
        <w:rPr>
          <w:rFonts w:ascii="Times New Roman" w:eastAsia="Times New Roman" w:hAnsi="Times New Roman" w:cs="Times New Roman"/>
          <w:sz w:val="28"/>
          <w:szCs w:val="28"/>
        </w:rPr>
        <w:t xml:space="preserve"> по делу № 05-0</w:t>
      </w:r>
      <w:r>
        <w:rPr>
          <w:rFonts w:ascii="Times New Roman" w:eastAsia="Times New Roman" w:hAnsi="Times New Roman" w:cs="Times New Roman"/>
          <w:sz w:val="28"/>
          <w:szCs w:val="28"/>
        </w:rPr>
        <w:t>267</w:t>
      </w:r>
      <w:r w:rsidRPr="00B02E6A">
        <w:rPr>
          <w:rFonts w:ascii="Times New Roman" w:eastAsia="Times New Roman" w:hAnsi="Times New Roman" w:cs="Times New Roman"/>
          <w:sz w:val="28"/>
          <w:szCs w:val="28"/>
        </w:rPr>
        <w:t>/19/202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02E6A"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11.05.2023</w:t>
      </w:r>
      <w:r w:rsidRPr="00B02E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Пинчук В.Н</w:t>
      </w:r>
      <w:r w:rsidRPr="00B02E6A">
        <w:rPr>
          <w:rFonts w:ascii="Times New Roman" w:eastAsia="Times New Roman" w:hAnsi="Times New Roman" w:cs="Times New Roman"/>
          <w:sz w:val="28"/>
          <w:szCs w:val="28"/>
        </w:rPr>
        <w:t xml:space="preserve">. признан виновным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17.8</w:t>
      </w:r>
      <w:r w:rsidRPr="00B02E6A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административное </w:t>
      </w:r>
      <w:r w:rsidRPr="00B02E6A">
        <w:rPr>
          <w:rFonts w:ascii="Times New Roman" w:eastAsia="Times New Roman" w:hAnsi="Times New Roman" w:cs="Times New Roman"/>
          <w:sz w:val="28"/>
          <w:szCs w:val="28"/>
        </w:rPr>
        <w:t>наказание в виде предупреждения. Принимая во внимание положения с. 4.6 Кодекса Российской Федерации об административных правонарушениях, а также установленн</w:t>
      </w:r>
      <w:r w:rsidRPr="00B02E6A">
        <w:rPr>
          <w:rFonts w:ascii="Times New Roman" w:eastAsia="Times New Roman" w:hAnsi="Times New Roman" w:cs="Times New Roman"/>
          <w:sz w:val="28"/>
          <w:szCs w:val="28"/>
        </w:rPr>
        <w:t xml:space="preserve">ые по делу обстоятельства,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>Пинчук В.Н</w:t>
      </w:r>
      <w:r w:rsidRPr="00B02E6A">
        <w:rPr>
          <w:rFonts w:ascii="Times New Roman" w:eastAsia="Times New Roman" w:hAnsi="Times New Roman" w:cs="Times New Roman"/>
          <w:sz w:val="28"/>
          <w:szCs w:val="28"/>
        </w:rPr>
        <w:t xml:space="preserve">. считается ранее подвергнутым административному наказанию за однородные правонарушения. </w:t>
      </w:r>
    </w:p>
    <w:p w:rsidR="00C0079C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79C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</w:t>
      </w:r>
      <w:r w:rsidRPr="00C0079C">
        <w:rPr>
          <w:rFonts w:ascii="Times New Roman" w:eastAsia="Times New Roman" w:hAnsi="Times New Roman" w:cs="Times New Roman"/>
          <w:sz w:val="28"/>
          <w:szCs w:val="28"/>
        </w:rPr>
        <w:t xml:space="preserve">ая конкретные обстоятельства правонарушения, данные о личности виновного, отсутствие смягчающих и наличие отягчающих ответственность обстоятельств, мировой судья считает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Пинчука В.Н</w:t>
      </w:r>
      <w:r w:rsidRPr="00C0079C">
        <w:rPr>
          <w:rFonts w:ascii="Times New Roman" w:eastAsia="Times New Roman" w:hAnsi="Times New Roman" w:cs="Times New Roman"/>
          <w:sz w:val="28"/>
          <w:szCs w:val="28"/>
        </w:rPr>
        <w:t xml:space="preserve">. административному наказанию в виде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макси</w:t>
      </w:r>
      <w:r>
        <w:rPr>
          <w:rFonts w:ascii="Times New Roman" w:eastAsia="Times New Roman" w:hAnsi="Times New Roman" w:cs="Times New Roman"/>
          <w:sz w:val="28"/>
          <w:szCs w:val="28"/>
        </w:rPr>
        <w:t>мальном размере, предусмотренном</w:t>
      </w:r>
      <w:r w:rsidRPr="00C0079C">
        <w:rPr>
          <w:rFonts w:ascii="Times New Roman" w:eastAsia="Times New Roman" w:hAnsi="Times New Roman" w:cs="Times New Roman"/>
          <w:sz w:val="28"/>
          <w:szCs w:val="28"/>
        </w:rPr>
        <w:t xml:space="preserve"> санкци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 статьи </w:t>
      </w:r>
      <w:r w:rsidRPr="00C0079C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17.8</w:t>
      </w:r>
      <w:r w:rsidRPr="00C0079C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093D4A" w:rsidRPr="00516173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173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ст.ст. 3.5, 4.1, 29.9, 29.10, 29.11 КоАП Российской Федерации, мировой судья - </w:t>
      </w:r>
    </w:p>
    <w:p w:rsidR="00093D4A" w:rsidRPr="00516173" w:rsidP="00093D4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516173">
        <w:rPr>
          <w:rFonts w:ascii="Times New Roman" w:hAnsi="Times New Roman"/>
          <w:sz w:val="28"/>
          <w:szCs w:val="28"/>
        </w:rPr>
        <w:t>ПОСТАНОВИЛ:</w:t>
      </w:r>
    </w:p>
    <w:p w:rsidR="00093D4A" w:rsidRPr="00516173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6173">
        <w:rPr>
          <w:rFonts w:ascii="Times New Roman" w:hAnsi="Times New Roman"/>
          <w:sz w:val="28"/>
          <w:szCs w:val="28"/>
        </w:rPr>
        <w:t xml:space="preserve">Признать </w:t>
      </w:r>
      <w:r w:rsidRPr="00516173" w:rsidR="00101889">
        <w:rPr>
          <w:rFonts w:ascii="Times New Roman" w:eastAsia="Times New Roman" w:hAnsi="Times New Roman"/>
          <w:sz w:val="28"/>
          <w:szCs w:val="28"/>
        </w:rPr>
        <w:t xml:space="preserve">Пинчука Валерия Николаевича </w:t>
      </w:r>
      <w:r w:rsidRPr="00516173">
        <w:rPr>
          <w:rFonts w:ascii="Times New Roman" w:hAnsi="Times New Roman"/>
          <w:sz w:val="28"/>
          <w:szCs w:val="28"/>
        </w:rPr>
        <w:t>виновн</w:t>
      </w:r>
      <w:r w:rsidRPr="00516173" w:rsidR="004350B5">
        <w:rPr>
          <w:rFonts w:ascii="Times New Roman" w:hAnsi="Times New Roman"/>
          <w:sz w:val="28"/>
          <w:szCs w:val="28"/>
        </w:rPr>
        <w:t>ым</w:t>
      </w:r>
      <w:r w:rsidRPr="00516173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516173">
        <w:rPr>
          <w:rStyle w:val="snippetequal"/>
          <w:rFonts w:ascii="Times New Roman" w:hAnsi="Times New Roman"/>
          <w:sz w:val="28"/>
          <w:szCs w:val="28"/>
        </w:rPr>
        <w:t>ст.17.</w:t>
      </w:r>
      <w:r w:rsidRPr="00516173" w:rsidR="004350B5">
        <w:rPr>
          <w:rStyle w:val="snippetequal"/>
          <w:rFonts w:ascii="Times New Roman" w:hAnsi="Times New Roman"/>
          <w:sz w:val="28"/>
          <w:szCs w:val="28"/>
        </w:rPr>
        <w:t>8</w:t>
      </w:r>
      <w:r w:rsidRPr="00516173">
        <w:rPr>
          <w:rStyle w:val="snippetequal"/>
          <w:rFonts w:ascii="Times New Roman" w:hAnsi="Times New Roman"/>
          <w:sz w:val="28"/>
          <w:szCs w:val="28"/>
        </w:rPr>
        <w:t xml:space="preserve"> </w:t>
      </w:r>
      <w:r w:rsidRPr="00516173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Pr="00516173" w:rsidR="004350B5">
        <w:rPr>
          <w:rFonts w:ascii="Times New Roman" w:hAnsi="Times New Roman"/>
          <w:sz w:val="28"/>
          <w:szCs w:val="28"/>
        </w:rPr>
        <w:t>му</w:t>
      </w:r>
      <w:r w:rsidRPr="00516173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516173" w:rsidR="004350B5">
        <w:rPr>
          <w:rFonts w:ascii="Times New Roman" w:hAnsi="Times New Roman"/>
          <w:sz w:val="28"/>
          <w:szCs w:val="28"/>
        </w:rPr>
        <w:t xml:space="preserve">1 </w:t>
      </w:r>
      <w:r w:rsidR="00C0079C">
        <w:rPr>
          <w:rFonts w:ascii="Times New Roman" w:hAnsi="Times New Roman"/>
          <w:sz w:val="28"/>
          <w:szCs w:val="28"/>
        </w:rPr>
        <w:t>5</w:t>
      </w:r>
      <w:r w:rsidRPr="00516173" w:rsidR="004350B5">
        <w:rPr>
          <w:rFonts w:ascii="Times New Roman" w:hAnsi="Times New Roman"/>
          <w:sz w:val="28"/>
          <w:szCs w:val="28"/>
        </w:rPr>
        <w:t>00</w:t>
      </w:r>
      <w:r w:rsidRPr="00516173">
        <w:rPr>
          <w:rFonts w:ascii="Times New Roman" w:hAnsi="Times New Roman"/>
          <w:sz w:val="28"/>
          <w:szCs w:val="28"/>
        </w:rPr>
        <w:t xml:space="preserve"> (</w:t>
      </w:r>
      <w:r w:rsidRPr="00516173" w:rsidR="004350B5">
        <w:rPr>
          <w:rFonts w:ascii="Times New Roman" w:hAnsi="Times New Roman"/>
          <w:sz w:val="28"/>
          <w:szCs w:val="28"/>
        </w:rPr>
        <w:t>одна тысяча</w:t>
      </w:r>
      <w:r w:rsidR="00C0079C">
        <w:rPr>
          <w:rFonts w:ascii="Times New Roman" w:hAnsi="Times New Roman"/>
          <w:sz w:val="28"/>
          <w:szCs w:val="28"/>
        </w:rPr>
        <w:t xml:space="preserve"> пятьсот</w:t>
      </w:r>
      <w:r w:rsidRPr="00516173">
        <w:rPr>
          <w:rFonts w:ascii="Times New Roman" w:hAnsi="Times New Roman"/>
          <w:sz w:val="28"/>
          <w:szCs w:val="28"/>
        </w:rPr>
        <w:t>) рублей.</w:t>
      </w:r>
    </w:p>
    <w:p w:rsidR="00151A3A" w:rsidRPr="00516173" w:rsidP="00093D4A">
      <w:pPr>
        <w:pStyle w:val="p7"/>
        <w:spacing w:before="0" w:beforeAutospacing="0" w:after="0" w:afterAutospacing="0"/>
        <w:ind w:firstLine="709"/>
        <w:jc w:val="both"/>
        <w:rPr>
          <w:rStyle w:val="s4"/>
          <w:color w:val="000000"/>
          <w:sz w:val="28"/>
          <w:szCs w:val="28"/>
        </w:rPr>
      </w:pPr>
      <w:r w:rsidRPr="00516173">
        <w:rPr>
          <w:rStyle w:val="s4"/>
          <w:color w:val="000000"/>
          <w:sz w:val="28"/>
          <w:szCs w:val="28"/>
        </w:rPr>
        <w:t xml:space="preserve">Реквизиты для оплаты штрафа: </w:t>
      </w:r>
      <w:r w:rsidRPr="00ED2375" w:rsidR="00ED2375">
        <w:rPr>
          <w:rStyle w:val="s4"/>
          <w:color w:val="000000"/>
          <w:sz w:val="28"/>
          <w:szCs w:val="28"/>
        </w:rPr>
        <w:t xml:space="preserve">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УИН </w:t>
      </w:r>
      <w:r w:rsidRPr="00C0079C" w:rsidR="00C0079C">
        <w:rPr>
          <w:rStyle w:val="s4"/>
          <w:color w:val="000000"/>
          <w:sz w:val="28"/>
          <w:szCs w:val="28"/>
        </w:rPr>
        <w:t>0410760300195002672317139</w:t>
      </w:r>
      <w:r w:rsidRPr="00ED2375" w:rsidR="00ED2375">
        <w:rPr>
          <w:rStyle w:val="s4"/>
          <w:color w:val="000000"/>
          <w:sz w:val="28"/>
          <w:szCs w:val="28"/>
        </w:rPr>
        <w:t>, ОКТМО 35701000, КБК 828 1 16 01173 01 0008 140, постановление по делу №05-0</w:t>
      </w:r>
      <w:r w:rsidR="00C0079C">
        <w:rPr>
          <w:rStyle w:val="s4"/>
          <w:color w:val="000000"/>
          <w:sz w:val="28"/>
          <w:szCs w:val="28"/>
        </w:rPr>
        <w:t>267</w:t>
      </w:r>
      <w:r w:rsidRPr="00ED2375" w:rsidR="00ED2375">
        <w:rPr>
          <w:rStyle w:val="s4"/>
          <w:color w:val="000000"/>
          <w:sz w:val="28"/>
          <w:szCs w:val="28"/>
        </w:rPr>
        <w:t xml:space="preserve">/19/2023 от </w:t>
      </w:r>
      <w:r w:rsidR="00C0079C">
        <w:rPr>
          <w:rStyle w:val="s4"/>
          <w:color w:val="000000"/>
          <w:sz w:val="28"/>
          <w:szCs w:val="28"/>
        </w:rPr>
        <w:t>20.06</w:t>
      </w:r>
      <w:r w:rsidRPr="00ED2375" w:rsidR="00ED2375">
        <w:rPr>
          <w:rStyle w:val="s4"/>
          <w:color w:val="000000"/>
          <w:sz w:val="28"/>
          <w:szCs w:val="28"/>
        </w:rPr>
        <w:t xml:space="preserve">.2023 </w:t>
      </w:r>
      <w:r w:rsidRPr="00516173">
        <w:rPr>
          <w:rStyle w:val="s4"/>
          <w:color w:val="000000"/>
          <w:sz w:val="28"/>
          <w:szCs w:val="28"/>
        </w:rPr>
        <w:t xml:space="preserve">в отношении </w:t>
      </w:r>
      <w:r w:rsidRPr="00516173" w:rsidR="00101889">
        <w:rPr>
          <w:rStyle w:val="s4"/>
          <w:color w:val="000000"/>
          <w:sz w:val="28"/>
          <w:szCs w:val="28"/>
        </w:rPr>
        <w:t>Пинчука Валерия Николаевича</w:t>
      </w:r>
      <w:r w:rsidRPr="00516173">
        <w:rPr>
          <w:rStyle w:val="s4"/>
          <w:color w:val="000000"/>
          <w:sz w:val="28"/>
          <w:szCs w:val="28"/>
        </w:rPr>
        <w:t xml:space="preserve">.   </w:t>
      </w:r>
    </w:p>
    <w:p w:rsidR="00093D4A" w:rsidRPr="00516173" w:rsidP="00093D4A">
      <w:pPr>
        <w:pStyle w:val="p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6173">
        <w:rPr>
          <w:sz w:val="28"/>
          <w:szCs w:val="28"/>
        </w:rPr>
        <w:t>Административный штраф долж</w:t>
      </w:r>
      <w:r w:rsidRPr="00516173">
        <w:rPr>
          <w:sz w:val="28"/>
          <w:szCs w:val="28"/>
        </w:rPr>
        <w:t>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</w:t>
      </w:r>
      <w:r w:rsidRPr="00516173">
        <w:rPr>
          <w:sz w:val="28"/>
          <w:szCs w:val="28"/>
        </w:rPr>
        <w:t>кой Федерации об административных правонарушениях.</w:t>
      </w:r>
    </w:p>
    <w:p w:rsidR="00093D4A" w:rsidRPr="00516173" w:rsidP="00093D4A">
      <w:pPr>
        <w:pStyle w:val="Style4"/>
        <w:widowControl/>
        <w:spacing w:line="240" w:lineRule="auto"/>
        <w:ind w:right="14" w:firstLine="709"/>
        <w:contextualSpacing/>
        <w:rPr>
          <w:sz w:val="28"/>
          <w:szCs w:val="28"/>
          <w:lang w:eastAsia="en-US"/>
        </w:rPr>
      </w:pPr>
      <w:r w:rsidRPr="00516173">
        <w:rPr>
          <w:sz w:val="28"/>
          <w:szCs w:val="28"/>
          <w:lang w:eastAsia="en-US"/>
        </w:rPr>
        <w:t xml:space="preserve"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516173">
        <w:rPr>
          <w:sz w:val="28"/>
          <w:szCs w:val="28"/>
          <w:lang w:eastAsia="en-US"/>
        </w:rP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093D4A" w:rsidRPr="00516173" w:rsidP="00093D4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16173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516173" w:rsidR="00642567">
        <w:rPr>
          <w:rFonts w:ascii="Times New Roman" w:hAnsi="Times New Roman"/>
          <w:sz w:val="28"/>
          <w:szCs w:val="28"/>
        </w:rPr>
        <w:t>9</w:t>
      </w:r>
      <w:r w:rsidRPr="00516173">
        <w:rPr>
          <w:rFonts w:ascii="Times New Roman" w:hAnsi="Times New Roman"/>
          <w:sz w:val="28"/>
          <w:szCs w:val="28"/>
        </w:rPr>
        <w:t xml:space="preserve"> Центрального су</w:t>
      </w:r>
      <w:r w:rsidRPr="00516173">
        <w:rPr>
          <w:rFonts w:ascii="Times New Roman" w:hAnsi="Times New Roman"/>
          <w:sz w:val="28"/>
          <w:szCs w:val="28"/>
        </w:rPr>
        <w:t>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93D4A" w:rsidRPr="00516173" w:rsidP="00093D4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16173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</w:t>
      </w:r>
      <w:r w:rsidRPr="00516173">
        <w:rPr>
          <w:rFonts w:ascii="Times New Roman" w:hAnsi="Times New Roman"/>
          <w:sz w:val="28"/>
          <w:szCs w:val="28"/>
        </w:rPr>
        <w:t xml:space="preserve">и Крым через </w:t>
      </w:r>
      <w:r w:rsidRPr="00516173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516173">
        <w:rPr>
          <w:rFonts w:ascii="Times New Roman" w:hAnsi="Times New Roman"/>
          <w:sz w:val="28"/>
          <w:szCs w:val="28"/>
        </w:rPr>
        <w:t>судебного участка №1</w:t>
      </w:r>
      <w:r w:rsidRPr="00516173" w:rsidR="00642567">
        <w:rPr>
          <w:rFonts w:ascii="Times New Roman" w:hAnsi="Times New Roman"/>
          <w:sz w:val="28"/>
          <w:szCs w:val="28"/>
        </w:rPr>
        <w:t>9</w:t>
      </w:r>
      <w:r w:rsidRPr="00516173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93D4A" w:rsidRPr="00516173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516173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5A43" w:rsidRPr="00516173" w:rsidP="00027016">
      <w:pPr>
        <w:spacing w:after="0" w:line="240" w:lineRule="auto"/>
        <w:ind w:firstLine="709"/>
        <w:rPr>
          <w:sz w:val="28"/>
          <w:szCs w:val="28"/>
        </w:rPr>
      </w:pPr>
      <w:r w:rsidRPr="00516173">
        <w:rPr>
          <w:rFonts w:ascii="Times New Roman" w:hAnsi="Times New Roman" w:cs="Times New Roman"/>
          <w:sz w:val="28"/>
          <w:szCs w:val="28"/>
        </w:rPr>
        <w:t xml:space="preserve">        Мирово</w:t>
      </w:r>
      <w:r w:rsidRPr="00516173">
        <w:rPr>
          <w:rFonts w:ascii="Times New Roman" w:hAnsi="Times New Roman" w:cs="Times New Roman"/>
          <w:sz w:val="28"/>
          <w:szCs w:val="28"/>
        </w:rPr>
        <w:t xml:space="preserve">й судья:                                     </w:t>
      </w:r>
      <w:r w:rsidRPr="00516173" w:rsidR="001A78F2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516173">
      <w:footerReference w:type="default" r:id="rId4"/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366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27016"/>
    <w:rsid w:val="00033FC6"/>
    <w:rsid w:val="00042EFC"/>
    <w:rsid w:val="00061B67"/>
    <w:rsid w:val="00093D4A"/>
    <w:rsid w:val="000D17DD"/>
    <w:rsid w:val="00101889"/>
    <w:rsid w:val="00135769"/>
    <w:rsid w:val="00151A3A"/>
    <w:rsid w:val="00195A81"/>
    <w:rsid w:val="001A78F2"/>
    <w:rsid w:val="002649AE"/>
    <w:rsid w:val="00296E32"/>
    <w:rsid w:val="00297A22"/>
    <w:rsid w:val="002C5A43"/>
    <w:rsid w:val="002E1B8C"/>
    <w:rsid w:val="002F7332"/>
    <w:rsid w:val="00326552"/>
    <w:rsid w:val="003807CB"/>
    <w:rsid w:val="0040235E"/>
    <w:rsid w:val="004350B5"/>
    <w:rsid w:val="00495B3D"/>
    <w:rsid w:val="00506898"/>
    <w:rsid w:val="00516173"/>
    <w:rsid w:val="0057229E"/>
    <w:rsid w:val="005A3E71"/>
    <w:rsid w:val="005C0759"/>
    <w:rsid w:val="005D3F57"/>
    <w:rsid w:val="0061105E"/>
    <w:rsid w:val="00642567"/>
    <w:rsid w:val="00700625"/>
    <w:rsid w:val="007049DE"/>
    <w:rsid w:val="007E3629"/>
    <w:rsid w:val="00922F7C"/>
    <w:rsid w:val="009C010F"/>
    <w:rsid w:val="009D74D0"/>
    <w:rsid w:val="009F25FE"/>
    <w:rsid w:val="00B02E6A"/>
    <w:rsid w:val="00B07650"/>
    <w:rsid w:val="00B07765"/>
    <w:rsid w:val="00BB061E"/>
    <w:rsid w:val="00BD7DA6"/>
    <w:rsid w:val="00BF1B41"/>
    <w:rsid w:val="00C0079C"/>
    <w:rsid w:val="00C276EF"/>
    <w:rsid w:val="00C545F8"/>
    <w:rsid w:val="00C81022"/>
    <w:rsid w:val="00C91E56"/>
    <w:rsid w:val="00C97950"/>
    <w:rsid w:val="00D2673C"/>
    <w:rsid w:val="00D367F9"/>
    <w:rsid w:val="00D90366"/>
    <w:rsid w:val="00DC74F2"/>
    <w:rsid w:val="00DE4920"/>
    <w:rsid w:val="00E11E2B"/>
    <w:rsid w:val="00E371C3"/>
    <w:rsid w:val="00E93834"/>
    <w:rsid w:val="00EB1963"/>
    <w:rsid w:val="00ED2375"/>
    <w:rsid w:val="00ED54EB"/>
    <w:rsid w:val="00FB1E46"/>
    <w:rsid w:val="00FE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