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F18" w:rsidRPr="00DA581E" w:rsidP="00055F18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 xml:space="preserve">Дело №  </w:t>
      </w:r>
      <w:r w:rsidRPr="00DA581E">
        <w:rPr>
          <w:sz w:val="27"/>
          <w:szCs w:val="27"/>
          <w:lang w:val="ru-RU"/>
        </w:rPr>
        <w:t>05-0</w:t>
      </w:r>
      <w:r w:rsidRPr="00DA581E" w:rsidR="00FD0ED5">
        <w:rPr>
          <w:sz w:val="27"/>
          <w:szCs w:val="27"/>
          <w:lang w:val="ru-RU"/>
        </w:rPr>
        <w:t>270</w:t>
      </w:r>
      <w:r w:rsidRPr="00DA581E">
        <w:rPr>
          <w:sz w:val="27"/>
          <w:szCs w:val="27"/>
          <w:lang w:val="ru-RU"/>
        </w:rPr>
        <w:t>/1</w:t>
      </w:r>
      <w:r w:rsidRPr="00DA581E" w:rsidR="00FD0ED5">
        <w:rPr>
          <w:sz w:val="27"/>
          <w:szCs w:val="27"/>
          <w:lang w:val="ru-RU"/>
        </w:rPr>
        <w:t>9</w:t>
      </w:r>
      <w:r w:rsidRPr="00DA581E">
        <w:rPr>
          <w:sz w:val="27"/>
          <w:szCs w:val="27"/>
          <w:lang w:val="ru-RU"/>
        </w:rPr>
        <w:t>/2022</w:t>
      </w:r>
    </w:p>
    <w:p w:rsidR="00055F18" w:rsidRPr="00DA581E" w:rsidP="00055F18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</w:p>
    <w:p w:rsidR="00055F18" w:rsidRPr="00DA581E" w:rsidP="00055F18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 xml:space="preserve"> ПОСТАНОВЛЕНИЕ</w:t>
      </w:r>
    </w:p>
    <w:p w:rsidR="00055F18" w:rsidRPr="00DA581E" w:rsidP="00055F18">
      <w:pPr>
        <w:ind w:right="-1" w:firstLine="709"/>
        <w:jc w:val="both"/>
        <w:outlineLvl w:val="0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>1</w:t>
      </w:r>
      <w:r w:rsidRPr="00DA581E" w:rsidR="00FD0ED5">
        <w:rPr>
          <w:sz w:val="27"/>
          <w:szCs w:val="27"/>
          <w:lang w:val="ru-RU"/>
        </w:rPr>
        <w:t>6</w:t>
      </w:r>
      <w:r w:rsidRPr="00DA581E">
        <w:rPr>
          <w:sz w:val="27"/>
          <w:szCs w:val="27"/>
          <w:lang w:val="ru-RU"/>
        </w:rPr>
        <w:t xml:space="preserve"> июня 2022 года               </w:t>
      </w:r>
      <w:r w:rsidRPr="00DA581E">
        <w:rPr>
          <w:sz w:val="27"/>
          <w:szCs w:val="27"/>
          <w:lang w:val="ru-RU"/>
        </w:rPr>
        <w:tab/>
      </w:r>
      <w:r w:rsidRPr="00DA581E">
        <w:rPr>
          <w:sz w:val="27"/>
          <w:szCs w:val="27"/>
          <w:lang w:val="ru-RU"/>
        </w:rPr>
        <w:tab/>
      </w:r>
      <w:r w:rsidRPr="00DA581E">
        <w:rPr>
          <w:sz w:val="27"/>
          <w:szCs w:val="27"/>
          <w:lang w:val="ru-RU"/>
        </w:rPr>
        <w:tab/>
        <w:t xml:space="preserve">   гор. Симферополь</w:t>
      </w:r>
    </w:p>
    <w:p w:rsidR="00055F18" w:rsidRPr="00DA581E" w:rsidP="00055F18">
      <w:pPr>
        <w:ind w:left="-567" w:right="-1" w:firstLine="141"/>
        <w:jc w:val="both"/>
        <w:outlineLvl w:val="0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 xml:space="preserve">      </w:t>
      </w:r>
    </w:p>
    <w:p w:rsidR="00055F18" w:rsidRPr="00DA581E" w:rsidP="00055F18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>Мировой судья судебного участка №1</w:t>
      </w:r>
      <w:r w:rsidRPr="00DA581E" w:rsidR="00FD0ED5">
        <w:rPr>
          <w:sz w:val="27"/>
          <w:szCs w:val="27"/>
          <w:lang w:val="ru-RU"/>
        </w:rPr>
        <w:t>9</w:t>
      </w:r>
      <w:r w:rsidRPr="00DA581E">
        <w:rPr>
          <w:sz w:val="27"/>
          <w:szCs w:val="27"/>
          <w:lang w:val="ru-RU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DA581E" w:rsidR="00FD0ED5">
        <w:rPr>
          <w:sz w:val="27"/>
          <w:szCs w:val="27"/>
          <w:lang w:val="ru-RU"/>
        </w:rPr>
        <w:t xml:space="preserve">Шуб Л.А., </w:t>
      </w:r>
    </w:p>
    <w:p w:rsidR="00055F18" w:rsidRPr="00DA581E" w:rsidP="00055F18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055F18" w:rsidRPr="00DA581E" w:rsidP="00055F18">
      <w:pPr>
        <w:ind w:left="1418" w:right="-1"/>
        <w:jc w:val="both"/>
        <w:outlineLvl w:val="0"/>
        <w:rPr>
          <w:sz w:val="27"/>
          <w:szCs w:val="27"/>
          <w:lang w:val="ru-RU"/>
        </w:rPr>
      </w:pPr>
      <w:r w:rsidRPr="00DA581E">
        <w:rPr>
          <w:rStyle w:val="FontStyle12"/>
          <w:sz w:val="27"/>
          <w:szCs w:val="27"/>
          <w:lang w:val="ru-RU"/>
        </w:rPr>
        <w:t xml:space="preserve">должностного лица – </w:t>
      </w:r>
      <w:r w:rsidRPr="00DA581E" w:rsidR="00FD0ED5">
        <w:rPr>
          <w:rStyle w:val="FontStyle12"/>
          <w:sz w:val="27"/>
          <w:szCs w:val="27"/>
          <w:lang w:val="ru-RU"/>
        </w:rPr>
        <w:t xml:space="preserve">генерального </w:t>
      </w:r>
      <w:r w:rsidRPr="00DA581E">
        <w:rPr>
          <w:rStyle w:val="FontStyle12"/>
          <w:sz w:val="27"/>
          <w:szCs w:val="27"/>
          <w:lang w:val="ru-RU"/>
        </w:rPr>
        <w:t>директора Общества с ограниченной ответственнос</w:t>
      </w:r>
      <w:r w:rsidRPr="00DA581E">
        <w:rPr>
          <w:rStyle w:val="FontStyle12"/>
          <w:sz w:val="27"/>
          <w:szCs w:val="27"/>
          <w:lang w:val="ru-RU"/>
        </w:rPr>
        <w:t>тью «</w:t>
      </w:r>
      <w:r w:rsidRPr="00DA581E" w:rsidR="0014250B">
        <w:rPr>
          <w:rStyle w:val="FontStyle12"/>
          <w:sz w:val="27"/>
          <w:szCs w:val="27"/>
          <w:lang w:val="ru-RU"/>
        </w:rPr>
        <w:t>Крымкулинар</w:t>
      </w:r>
      <w:r w:rsidRPr="00DA581E">
        <w:rPr>
          <w:rStyle w:val="FontStyle12"/>
          <w:sz w:val="27"/>
          <w:szCs w:val="27"/>
          <w:lang w:val="ru-RU"/>
        </w:rPr>
        <w:t>»</w:t>
      </w:r>
      <w:r w:rsidRPr="00DA581E" w:rsidR="00011555">
        <w:rPr>
          <w:sz w:val="27"/>
          <w:szCs w:val="27"/>
          <w:lang w:val="ru-RU"/>
        </w:rPr>
        <w:t xml:space="preserve"> </w:t>
      </w:r>
      <w:r w:rsidRPr="00DA581E" w:rsidR="00011555">
        <w:rPr>
          <w:sz w:val="27"/>
          <w:szCs w:val="27"/>
          <w:lang w:val="ru-RU"/>
        </w:rPr>
        <w:t>Семешина</w:t>
      </w:r>
      <w:r w:rsidRPr="00DA581E" w:rsidR="00011555">
        <w:rPr>
          <w:sz w:val="27"/>
          <w:szCs w:val="27"/>
          <w:lang w:val="ru-RU"/>
        </w:rPr>
        <w:t xml:space="preserve"> Александра Алексеевича</w:t>
      </w:r>
      <w:r w:rsidRPr="00DA581E">
        <w:rPr>
          <w:sz w:val="27"/>
          <w:szCs w:val="27"/>
          <w:lang w:val="ru-RU"/>
        </w:rPr>
        <w:t xml:space="preserve">, </w:t>
      </w:r>
      <w:r w:rsidR="00F16DFF">
        <w:rPr>
          <w:sz w:val="27"/>
          <w:szCs w:val="27"/>
          <w:lang w:val="ru-RU"/>
        </w:rPr>
        <w:t>«данные изъяты»</w:t>
      </w:r>
      <w:r w:rsidRPr="00DA581E" w:rsidR="00F16DFF">
        <w:rPr>
          <w:sz w:val="27"/>
          <w:szCs w:val="27"/>
          <w:lang w:val="ru-RU"/>
        </w:rPr>
        <w:t>,</w:t>
      </w:r>
    </w:p>
    <w:p w:rsidR="00055F18" w:rsidRPr="00DA581E" w:rsidP="00055F18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правонарушениях,</w:t>
      </w:r>
    </w:p>
    <w:p w:rsidR="00055F18" w:rsidRPr="00DA581E" w:rsidP="00055F18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>УСТАНОВИЛ:</w:t>
      </w:r>
    </w:p>
    <w:p w:rsidR="00055F18" w:rsidRPr="00DA581E" w:rsidP="00055F18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rStyle w:val="FontStyle12"/>
          <w:sz w:val="27"/>
          <w:szCs w:val="27"/>
          <w:lang w:val="ru-RU"/>
        </w:rPr>
        <w:t>Семешин А.А., будучи должностным лицом – генеральным директором Общества с ограниченн</w:t>
      </w:r>
      <w:r w:rsidRPr="00DA581E">
        <w:rPr>
          <w:rStyle w:val="FontStyle12"/>
          <w:sz w:val="27"/>
          <w:szCs w:val="27"/>
          <w:lang w:val="ru-RU"/>
        </w:rPr>
        <w:t xml:space="preserve">ой ответственностью «Крымкулинар» </w:t>
      </w:r>
      <w:r w:rsidRPr="00DA581E">
        <w:rPr>
          <w:sz w:val="27"/>
          <w:szCs w:val="27"/>
          <w:lang w:val="ru-RU"/>
        </w:rPr>
        <w:t>(далее ООО «</w:t>
      </w:r>
      <w:r w:rsidRPr="00DA581E">
        <w:rPr>
          <w:rStyle w:val="FontStyle12"/>
          <w:sz w:val="27"/>
          <w:szCs w:val="27"/>
          <w:lang w:val="ru-RU"/>
        </w:rPr>
        <w:t>Крымкулинар</w:t>
      </w:r>
      <w:r w:rsidRPr="00DA581E">
        <w:rPr>
          <w:sz w:val="27"/>
          <w:szCs w:val="27"/>
          <w:lang w:val="ru-RU"/>
        </w:rPr>
        <w:t xml:space="preserve">», юридическое лицо), зарегистрированного по адресу: </w:t>
      </w:r>
      <w:r w:rsidRPr="00F16DFF" w:rsidR="00F16DFF">
        <w:rPr>
          <w:sz w:val="27"/>
          <w:szCs w:val="27"/>
          <w:lang w:val="ru-RU"/>
        </w:rPr>
        <w:t>«данные изъяты»,</w:t>
      </w:r>
      <w:r w:rsidR="00F16DFF">
        <w:rPr>
          <w:sz w:val="27"/>
          <w:szCs w:val="27"/>
          <w:lang w:val="ru-RU"/>
        </w:rPr>
        <w:t xml:space="preserve"> </w:t>
      </w:r>
      <w:r w:rsidRPr="00DA581E">
        <w:rPr>
          <w:sz w:val="27"/>
          <w:szCs w:val="27"/>
          <w:lang w:val="ru-RU"/>
        </w:rPr>
        <w:t>не представил в ИФНС России по г. Симферополю в установленный законодательством срок –</w:t>
      </w:r>
      <w:r w:rsidRPr="00DA581E">
        <w:rPr>
          <w:sz w:val="27"/>
          <w:szCs w:val="27"/>
          <w:lang w:val="ru-RU"/>
        </w:rPr>
        <w:t xml:space="preserve"> по 31.03.2022 включительно,  годовую бухгалтерскую (финансовую) отчетность за 2021 год, фактически отчетность представлена 03.04.2022. </w:t>
      </w:r>
    </w:p>
    <w:p w:rsidR="00055F18" w:rsidRPr="00DA581E" w:rsidP="00055F18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>Семешин А.А. в судебное заседание не явился, извещен надлежаще, направил в адрес суда ходатайство, в котором просил рас</w:t>
      </w:r>
      <w:r w:rsidRPr="00DA581E">
        <w:rPr>
          <w:sz w:val="27"/>
          <w:szCs w:val="27"/>
          <w:lang w:val="ru-RU"/>
        </w:rPr>
        <w:t xml:space="preserve">смотреть дело в его отсутствие, также указал, что вину в инкриминируемом ему правонарушении признает в полном объеме, просил освободить его от административной ответственности в связи с малозначительностью совершенного правонарушения. </w:t>
      </w:r>
    </w:p>
    <w:p w:rsidR="00055F18" w:rsidRPr="00DA581E" w:rsidP="00055F18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>Принимая во внимание</w:t>
      </w:r>
      <w:r w:rsidRPr="00DA581E">
        <w:rPr>
          <w:sz w:val="27"/>
          <w:szCs w:val="27"/>
          <w:lang w:val="ru-RU"/>
        </w:rPr>
        <w:t xml:space="preserve"> указанные обстоятельства, считаю возможным рассмотреть дело в отсутствие </w:t>
      </w:r>
      <w:r w:rsidRPr="00DA581E" w:rsidR="00011555">
        <w:rPr>
          <w:sz w:val="27"/>
          <w:szCs w:val="27"/>
          <w:lang w:val="ru-RU"/>
        </w:rPr>
        <w:t>Семешина А.А</w:t>
      </w:r>
      <w:r w:rsidRPr="00DA581E">
        <w:rPr>
          <w:sz w:val="27"/>
          <w:szCs w:val="27"/>
          <w:lang w:val="ru-RU"/>
        </w:rPr>
        <w:t>.</w:t>
      </w:r>
    </w:p>
    <w:p w:rsidR="00055F18" w:rsidRPr="00DA581E" w:rsidP="00055F18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055F18" w:rsidRPr="00DA581E" w:rsidP="00055F18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 xml:space="preserve">Согласно ч. 1 ст.2.1 Кодекса Российской Федерации об административных правонарушениях административным правонарушением </w:t>
      </w:r>
      <w:r w:rsidRPr="00DA581E">
        <w:rPr>
          <w:sz w:val="27"/>
          <w:szCs w:val="27"/>
          <w:lang w:val="ru-RU"/>
        </w:rPr>
        <w:t>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55F18" w:rsidRPr="00DA581E" w:rsidP="00055F18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>В силу</w:t>
      </w:r>
      <w:r w:rsidRPr="00DA581E">
        <w:rPr>
          <w:sz w:val="27"/>
          <w:szCs w:val="27"/>
          <w:lang w:val="ru-RU"/>
        </w:rPr>
        <w:t xml:space="preserve">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</w:t>
      </w:r>
      <w:r w:rsidRPr="00DA581E">
        <w:rPr>
          <w:sz w:val="27"/>
          <w:szCs w:val="27"/>
          <w:lang w:val="ru-RU"/>
        </w:rPr>
        <w:t>ых обязанностей.</w:t>
      </w:r>
    </w:p>
    <w:p w:rsidR="00055F18" w:rsidRPr="00DA581E" w:rsidP="00055F18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 xml:space="preserve">Объективную сторону административного правонарушения, предусмотренного ст. 19.7 Кодекса Российской Федерации об </w:t>
      </w:r>
      <w:r w:rsidRPr="00DA581E">
        <w:rPr>
          <w:sz w:val="27"/>
          <w:szCs w:val="27"/>
          <w:lang w:val="ru-RU"/>
        </w:rPr>
        <w:t xml:space="preserve">административных правонарушениях образует, в том числе, непредставление в государственный орган (должностному лицу), орган, </w:t>
      </w:r>
      <w:r w:rsidRPr="00DA581E">
        <w:rPr>
          <w:sz w:val="27"/>
          <w:szCs w:val="27"/>
          <w:lang w:val="ru-RU"/>
        </w:rPr>
        <w:t>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055F18" w:rsidRPr="00DA581E" w:rsidP="00055F18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 xml:space="preserve">Согласно ч. 3 ст. </w:t>
      </w:r>
      <w:r w:rsidRPr="00DA581E" w:rsidR="00011555">
        <w:rPr>
          <w:sz w:val="27"/>
          <w:szCs w:val="27"/>
          <w:lang w:val="ru-RU"/>
        </w:rPr>
        <w:t>18</w:t>
      </w:r>
      <w:r w:rsidRPr="00DA581E">
        <w:rPr>
          <w:sz w:val="27"/>
          <w:szCs w:val="27"/>
          <w:lang w:val="ru-RU"/>
        </w:rPr>
        <w:t xml:space="preserve"> Федерально</w:t>
      </w:r>
      <w:r w:rsidRPr="00DA581E">
        <w:rPr>
          <w:sz w:val="27"/>
          <w:szCs w:val="27"/>
          <w:lang w:val="ru-RU"/>
        </w:rPr>
        <w:t xml:space="preserve">го закона от 06.12.2011 №402-ФЗ «О бухгалтерском учете»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</w:t>
      </w:r>
      <w:r w:rsidRPr="00DA581E">
        <w:rPr>
          <w:sz w:val="27"/>
          <w:szCs w:val="27"/>
          <w:lang w:val="ru-RU"/>
        </w:rPr>
        <w:t>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055F18" w:rsidRPr="00DA581E" w:rsidP="00055F18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 xml:space="preserve">В соответствии с ч. 5 ст. 18 указанного Закона обязательный экземпляр отчетности представляется экономическим субъектом в виде </w:t>
      </w:r>
      <w:r w:rsidRPr="00DA581E">
        <w:rPr>
          <w:sz w:val="27"/>
          <w:szCs w:val="27"/>
          <w:lang w:val="ru-RU"/>
        </w:rPr>
        <w:t>электронного документа не позднее трех месяцев после окончания отчетного периода.</w:t>
      </w:r>
    </w:p>
    <w:p w:rsidR="00055F18" w:rsidRPr="00DA581E" w:rsidP="00055F18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>Следовательно, граничным сроком предоставления годовой бухгалтерской (финансовой) отчетности за 2021 года является 31.03.2022.</w:t>
      </w:r>
    </w:p>
    <w:p w:rsidR="00055F18" w:rsidRPr="00DA581E" w:rsidP="00055F18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>Из материалов дела установлено, что годовая бух</w:t>
      </w:r>
      <w:r w:rsidRPr="00DA581E">
        <w:rPr>
          <w:sz w:val="27"/>
          <w:szCs w:val="27"/>
          <w:lang w:val="ru-RU"/>
        </w:rPr>
        <w:t>галтерская (финансовая) отчетность подана в ИФНС России по г. Симферополю юридическим лицом посредством телекоммуникационной связи – 0</w:t>
      </w:r>
      <w:r w:rsidRPr="00DA581E" w:rsidR="00011555">
        <w:rPr>
          <w:sz w:val="27"/>
          <w:szCs w:val="27"/>
          <w:lang w:val="ru-RU"/>
        </w:rPr>
        <w:t>3</w:t>
      </w:r>
      <w:r w:rsidRPr="00DA581E">
        <w:rPr>
          <w:sz w:val="27"/>
          <w:szCs w:val="27"/>
          <w:lang w:val="ru-RU"/>
        </w:rPr>
        <w:t xml:space="preserve">.04.2022, граничный срок предоставления отчетности – 31.03.2022, то есть отчетность представлена с нарушением граничного </w:t>
      </w:r>
      <w:r w:rsidRPr="00DA581E">
        <w:rPr>
          <w:sz w:val="27"/>
          <w:szCs w:val="27"/>
          <w:lang w:val="ru-RU"/>
        </w:rPr>
        <w:t>срока предоставления.</w:t>
      </w:r>
    </w:p>
    <w:p w:rsidR="00055F18" w:rsidRPr="00DA581E" w:rsidP="00055F18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>Согласно сведениям из Единого государственного реестра юридических лиц</w:t>
      </w:r>
      <w:r w:rsidRPr="00DA581E" w:rsidR="00011555">
        <w:rPr>
          <w:sz w:val="27"/>
          <w:szCs w:val="27"/>
          <w:lang w:val="ru-RU"/>
        </w:rPr>
        <w:t xml:space="preserve"> генеральным</w:t>
      </w:r>
      <w:r w:rsidRPr="00DA581E">
        <w:rPr>
          <w:sz w:val="27"/>
          <w:szCs w:val="27"/>
          <w:lang w:val="ru-RU"/>
        </w:rPr>
        <w:t xml:space="preserve"> директором ООО «</w:t>
      </w:r>
      <w:r w:rsidRPr="00DA581E" w:rsidR="00011555">
        <w:rPr>
          <w:sz w:val="27"/>
          <w:szCs w:val="27"/>
          <w:lang w:val="ru-RU"/>
        </w:rPr>
        <w:t>Крымкулинар</w:t>
      </w:r>
      <w:r w:rsidRPr="00DA581E">
        <w:rPr>
          <w:sz w:val="27"/>
          <w:szCs w:val="27"/>
          <w:lang w:val="ru-RU"/>
        </w:rPr>
        <w:t xml:space="preserve">» является </w:t>
      </w:r>
      <w:r w:rsidRPr="00DA581E" w:rsidR="00011555">
        <w:rPr>
          <w:sz w:val="27"/>
          <w:szCs w:val="27"/>
          <w:lang w:val="ru-RU"/>
        </w:rPr>
        <w:t>Семешин А.А</w:t>
      </w:r>
      <w:r w:rsidRPr="00DA581E">
        <w:rPr>
          <w:sz w:val="27"/>
          <w:szCs w:val="27"/>
          <w:lang w:val="ru-RU"/>
        </w:rPr>
        <w:t xml:space="preserve">. </w:t>
      </w:r>
    </w:p>
    <w:p w:rsidR="00055F18" w:rsidRPr="00DA581E" w:rsidP="00055F18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>Таким образом, с учетом имеющихся в материалах дела документов, в данном случае субъектом правонару</w:t>
      </w:r>
      <w:r w:rsidRPr="00DA581E">
        <w:rPr>
          <w:sz w:val="27"/>
          <w:szCs w:val="27"/>
          <w:lang w:val="ru-RU"/>
        </w:rPr>
        <w:t xml:space="preserve">шения, предусмотренного ст. 19.7 Кодекса Российской Федерации об административных правонарушениях, является именно </w:t>
      </w:r>
      <w:r w:rsidRPr="00DA581E" w:rsidR="00011555">
        <w:rPr>
          <w:sz w:val="27"/>
          <w:szCs w:val="27"/>
          <w:lang w:val="ru-RU"/>
        </w:rPr>
        <w:t>Семешин А.А</w:t>
      </w:r>
      <w:r w:rsidRPr="00DA581E">
        <w:rPr>
          <w:sz w:val="27"/>
          <w:szCs w:val="27"/>
          <w:lang w:val="ru-RU"/>
        </w:rPr>
        <w:t>. Опровергающих указанные обстоятельства доказательств мировому судье не представлено.</w:t>
      </w:r>
    </w:p>
    <w:p w:rsidR="00055F18" w:rsidRPr="00DA581E" w:rsidP="00055F18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 xml:space="preserve">Вина </w:t>
      </w:r>
      <w:r w:rsidRPr="00DA581E" w:rsidR="00011555">
        <w:rPr>
          <w:sz w:val="27"/>
          <w:szCs w:val="27"/>
          <w:lang w:val="ru-RU"/>
        </w:rPr>
        <w:t>Семешина А.А</w:t>
      </w:r>
      <w:r w:rsidRPr="00DA581E">
        <w:rPr>
          <w:sz w:val="27"/>
          <w:szCs w:val="27"/>
          <w:lang w:val="ru-RU"/>
        </w:rPr>
        <w:t xml:space="preserve">. в совершении вмененного </w:t>
      </w:r>
      <w:r w:rsidRPr="00DA581E">
        <w:rPr>
          <w:sz w:val="27"/>
          <w:szCs w:val="27"/>
          <w:lang w:val="ru-RU"/>
        </w:rPr>
        <w:t>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№</w:t>
      </w:r>
      <w:r w:rsidRPr="00DA581E" w:rsidR="00011555">
        <w:rPr>
          <w:sz w:val="27"/>
          <w:szCs w:val="27"/>
          <w:lang w:val="ru-RU"/>
        </w:rPr>
        <w:t>91022209700350700002/17</w:t>
      </w:r>
      <w:r w:rsidRPr="00DA581E">
        <w:rPr>
          <w:sz w:val="27"/>
          <w:szCs w:val="27"/>
          <w:lang w:val="ru-RU"/>
        </w:rPr>
        <w:t xml:space="preserve"> от 1</w:t>
      </w:r>
      <w:r w:rsidRPr="00DA581E" w:rsidR="00011555">
        <w:rPr>
          <w:sz w:val="27"/>
          <w:szCs w:val="27"/>
          <w:lang w:val="ru-RU"/>
        </w:rPr>
        <w:t>7</w:t>
      </w:r>
      <w:r w:rsidRPr="00DA581E">
        <w:rPr>
          <w:sz w:val="27"/>
          <w:szCs w:val="27"/>
          <w:lang w:val="ru-RU"/>
        </w:rPr>
        <w:t>.05.2022, копией упрощенной бухгалтерской (финансовой) отче</w:t>
      </w:r>
      <w:r w:rsidRPr="00DA581E">
        <w:rPr>
          <w:sz w:val="27"/>
          <w:szCs w:val="27"/>
          <w:lang w:val="ru-RU"/>
        </w:rPr>
        <w:t>тности, копией квитанции о приеме налоговой декларации (расчета) в электронном виде, выпиской из ЕГРЮЛ.</w:t>
      </w:r>
    </w:p>
    <w:p w:rsidR="00055F18" w:rsidRPr="00DA581E" w:rsidP="00055F18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</w:t>
      </w:r>
      <w:r w:rsidRPr="00DA581E">
        <w:rPr>
          <w:sz w:val="27"/>
          <w:szCs w:val="27"/>
          <w:lang w:val="ru-RU"/>
        </w:rPr>
        <w:t xml:space="preserve">чными для вывода о виновности </w:t>
      </w:r>
      <w:r w:rsidRPr="00DA581E" w:rsidR="00011555">
        <w:rPr>
          <w:sz w:val="27"/>
          <w:szCs w:val="27"/>
          <w:lang w:val="ru-RU"/>
        </w:rPr>
        <w:t>Семешина А.А</w:t>
      </w:r>
      <w:r w:rsidRPr="00DA581E">
        <w:rPr>
          <w:sz w:val="27"/>
          <w:szCs w:val="27"/>
          <w:lang w:val="ru-RU"/>
        </w:rPr>
        <w:t>. в совершении вмененного административного правонарушения.</w:t>
      </w:r>
    </w:p>
    <w:p w:rsidR="00055F18" w:rsidRPr="00DA581E" w:rsidP="00055F18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 xml:space="preserve">Исследовав обстоятельства по делу и оценив имеющиеся доказательства в их совокупности, мировой судья квалифицирует бездействие </w:t>
      </w:r>
      <w:r w:rsidRPr="00DA581E" w:rsidR="00011555">
        <w:rPr>
          <w:sz w:val="27"/>
          <w:szCs w:val="27"/>
          <w:lang w:val="ru-RU"/>
        </w:rPr>
        <w:t>Семешина А.А</w:t>
      </w:r>
      <w:r w:rsidRPr="00DA581E">
        <w:rPr>
          <w:sz w:val="27"/>
          <w:szCs w:val="27"/>
          <w:lang w:val="ru-RU"/>
        </w:rPr>
        <w:t xml:space="preserve">. по признакам </w:t>
      </w:r>
      <w:r w:rsidRPr="00DA581E">
        <w:rPr>
          <w:sz w:val="27"/>
          <w:szCs w:val="27"/>
          <w:lang w:val="ru-RU"/>
        </w:rPr>
        <w:t xml:space="preserve">состава правонарушения, предусмотренного ст. 19.7 Кодекса Российской Федерации об административных правонарушениях, а именно: непредставление в орган, осуществляющий (осуществляющему) государственный контроль (надзор), сведений (информации), представление </w:t>
      </w:r>
      <w:r w:rsidRPr="00DA581E">
        <w:rPr>
          <w:sz w:val="27"/>
          <w:szCs w:val="27"/>
          <w:lang w:val="ru-RU"/>
        </w:rPr>
        <w:t xml:space="preserve">которых предусмотрено законом и необходимо для осуществления этим органом (должностным лицом) его законной деятельности.    </w:t>
      </w:r>
    </w:p>
    <w:p w:rsidR="00055F18" w:rsidRPr="00DA581E" w:rsidP="00055F18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</w:t>
      </w:r>
      <w:r w:rsidRPr="00DA581E">
        <w:rPr>
          <w:sz w:val="27"/>
          <w:szCs w:val="27"/>
          <w:lang w:val="ru-RU"/>
        </w:rPr>
        <w:t xml:space="preserve">ении составлен с соблюдением требований закона, противоречий не содержит. Права и законные интересы </w:t>
      </w:r>
      <w:r w:rsidRPr="00DA581E" w:rsidR="00011555">
        <w:rPr>
          <w:sz w:val="27"/>
          <w:szCs w:val="27"/>
          <w:lang w:val="ru-RU"/>
        </w:rPr>
        <w:t>Семешина А.А</w:t>
      </w:r>
      <w:r w:rsidRPr="00DA581E">
        <w:rPr>
          <w:sz w:val="27"/>
          <w:szCs w:val="27"/>
          <w:lang w:val="ru-RU"/>
        </w:rPr>
        <w:t>. при возбуждении дела об административном правонарушении нарушены не были.</w:t>
      </w:r>
    </w:p>
    <w:p w:rsidR="00055F18" w:rsidRPr="00DA581E" w:rsidP="00055F18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 xml:space="preserve">Объективных данных, свидетельствующих, что </w:t>
      </w:r>
      <w:r w:rsidRPr="00DA581E" w:rsidR="00011555">
        <w:rPr>
          <w:sz w:val="27"/>
          <w:szCs w:val="27"/>
          <w:lang w:val="ru-RU"/>
        </w:rPr>
        <w:t>Семешиным А.А</w:t>
      </w:r>
      <w:r w:rsidRPr="00DA581E">
        <w:rPr>
          <w:sz w:val="27"/>
          <w:szCs w:val="27"/>
          <w:lang w:val="ru-RU"/>
        </w:rPr>
        <w:t>. были приня</w:t>
      </w:r>
      <w:r w:rsidRPr="00DA581E">
        <w:rPr>
          <w:sz w:val="27"/>
          <w:szCs w:val="27"/>
          <w:lang w:val="ru-RU"/>
        </w:rPr>
        <w:t>ты все предусмотренные законодательством Российской Федерации меры для соблюдения правил и норм, за нарушение которых предусмотрена административная ответственность, не установлено, не представлено доказательств, подтверждающие наличие указанных обстоятель</w:t>
      </w:r>
      <w:r w:rsidRPr="00DA581E">
        <w:rPr>
          <w:sz w:val="27"/>
          <w:szCs w:val="27"/>
          <w:lang w:val="ru-RU"/>
        </w:rPr>
        <w:t xml:space="preserve">ств и </w:t>
      </w:r>
      <w:r w:rsidRPr="00DA581E" w:rsidR="00011555">
        <w:rPr>
          <w:sz w:val="27"/>
          <w:szCs w:val="27"/>
          <w:lang w:val="ru-RU"/>
        </w:rPr>
        <w:t>Семешиным А.А</w:t>
      </w:r>
      <w:r w:rsidRPr="00DA581E">
        <w:rPr>
          <w:sz w:val="27"/>
          <w:szCs w:val="27"/>
          <w:lang w:val="ru-RU"/>
        </w:rPr>
        <w:t>.</w:t>
      </w:r>
    </w:p>
    <w:p w:rsidR="00CD5529" w:rsidRPr="00DA581E" w:rsidP="00055F18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>Исходя из санкции ст. 19.7 Кодекса Российской Федерации об административных правонарушениях, основания для применения положений ч. 5 ст. 2.1 Кодекса Российской Федерации об административных правонарушениях отсутствуют.</w:t>
      </w:r>
    </w:p>
    <w:p w:rsidR="0046375F" w:rsidRPr="00DA581E" w:rsidP="0046375F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>Оснований для ос</w:t>
      </w:r>
      <w:r w:rsidRPr="00DA581E">
        <w:rPr>
          <w:sz w:val="27"/>
          <w:szCs w:val="27"/>
          <w:lang w:val="ru-RU"/>
        </w:rPr>
        <w:t>вобождения Семешина А.А. от административной ответственности, предусмотренных ст. 2.9. Кодекса Российской Федерации об административных правонарушениях, о чем ставит вопрос лицо, в отношении которого ведется производство по делу об административном правона</w:t>
      </w:r>
      <w:r w:rsidRPr="00DA581E">
        <w:rPr>
          <w:sz w:val="27"/>
          <w:szCs w:val="27"/>
          <w:lang w:val="ru-RU"/>
        </w:rPr>
        <w:t>рушении, не имеется, исходя из следующего.</w:t>
      </w:r>
    </w:p>
    <w:p w:rsidR="0046375F" w:rsidRPr="00DA581E" w:rsidP="0046375F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>Так, в соответствии со ст. 2.9 Кодекса Российской Федерации об административных правонарушениях при малозначительности совершенного административного правонарушения судья может освободить лицо, совершившее админис</w:t>
      </w:r>
      <w:r w:rsidRPr="00DA581E">
        <w:rPr>
          <w:sz w:val="27"/>
          <w:szCs w:val="27"/>
          <w:lang w:val="ru-RU"/>
        </w:rPr>
        <w:t>тративное правонарушение, от административной ответственности и ограничиться устным замечанием.</w:t>
      </w:r>
    </w:p>
    <w:p w:rsidR="0046375F" w:rsidRPr="00DA581E" w:rsidP="0046375F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>Как указал в своем постановлении Пленум Верховного Суда Российской Федерации от 24.03.2005 N 5 "О некоторых вопросах, возникающих у судов при применении Кодекса</w:t>
      </w:r>
      <w:r w:rsidRPr="00DA581E">
        <w:rPr>
          <w:sz w:val="27"/>
          <w:szCs w:val="27"/>
          <w:lang w:val="ru-RU"/>
        </w:rPr>
        <w:t xml:space="preserve"> Российской Федерации об административных правонарушениях",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</w:t>
      </w:r>
      <w:r w:rsidRPr="00DA581E">
        <w:rPr>
          <w:sz w:val="27"/>
          <w:szCs w:val="27"/>
          <w:lang w:val="ru-RU"/>
        </w:rPr>
        <w:t>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6375F" w:rsidRPr="00DA581E" w:rsidP="0046375F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>При этом необходимо иметь в виду, что с учетом признаков объективной стороны некотор</w:t>
      </w:r>
      <w:r w:rsidRPr="00DA581E">
        <w:rPr>
          <w:sz w:val="27"/>
          <w:szCs w:val="27"/>
          <w:lang w:val="ru-RU"/>
        </w:rPr>
        <w:t>ых административных правонарушений, они ни при каких обстоятельствах не могут быть признаны малозначительными, поскольку существенно нарушают охраняемые общественные отношения. Такие обстоятельства, как, например, личность и имущественное положение привлек</w:t>
      </w:r>
      <w:r w:rsidRPr="00DA581E">
        <w:rPr>
          <w:sz w:val="27"/>
          <w:szCs w:val="27"/>
          <w:lang w:val="ru-RU"/>
        </w:rPr>
        <w:t xml:space="preserve">аемого к ответственности лица, добровольное устранение последствий правонарушения, возмещение причиненного ущерба, не являются обстоятельствами, характеризующими малозначительность правонарушения. Они в силу частей 2 и 3 статьи 4.1 КоАП РФ учитываются при </w:t>
      </w:r>
      <w:r w:rsidRPr="00DA581E">
        <w:rPr>
          <w:sz w:val="27"/>
          <w:szCs w:val="27"/>
          <w:lang w:val="ru-RU"/>
        </w:rPr>
        <w:t>назначении административного наказания.</w:t>
      </w:r>
    </w:p>
    <w:p w:rsidR="0046375F" w:rsidRPr="00DA581E" w:rsidP="0046375F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>В соответствии с правовой позицией Конституционного Суда Российской Федерации, изложенной в Постановлении от 25 февраля 2014 года N 4-П, не являются показателями малозначительности обстоятельства, не имеющие непосред</w:t>
      </w:r>
      <w:r w:rsidRPr="00DA581E">
        <w:rPr>
          <w:sz w:val="27"/>
          <w:szCs w:val="27"/>
          <w:lang w:val="ru-RU"/>
        </w:rPr>
        <w:t>ственного значения для оценки самого административного правонарушения, а характеризующие личность и имущественное положение физического лица, привлекаемого к административной ответственности, или особенности материального (экономического) статуса привлекае</w:t>
      </w:r>
      <w:r w:rsidRPr="00DA581E">
        <w:rPr>
          <w:sz w:val="27"/>
          <w:szCs w:val="27"/>
          <w:lang w:val="ru-RU"/>
        </w:rPr>
        <w:t>мого к ответственности юридического лица либо его постделиктное поведение, в том числе добровольное устранение негативных последствий административного правонарушения, которые в силу ч. ч. 2 и 3 ст . 4.1 КоАП РФ учитываются при назначении наказания в качес</w:t>
      </w:r>
      <w:r w:rsidRPr="00DA581E">
        <w:rPr>
          <w:sz w:val="27"/>
          <w:szCs w:val="27"/>
          <w:lang w:val="ru-RU"/>
        </w:rPr>
        <w:t>тве обстоятельств, смягчающих ответственность.</w:t>
      </w:r>
    </w:p>
    <w:p w:rsidR="0046375F" w:rsidRPr="00DA581E" w:rsidP="0046375F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>Из этого следует, что в системе действующего правового регулирования институт освобождения от административной ответственности в связи с малозначительностью совершенного административного правонарушения ориент</w:t>
      </w:r>
      <w:r w:rsidRPr="00DA581E">
        <w:rPr>
          <w:sz w:val="27"/>
          <w:szCs w:val="27"/>
          <w:lang w:val="ru-RU"/>
        </w:rPr>
        <w:t xml:space="preserve">ирован исключительно на правоприменительную оценку самого правонарушения. </w:t>
      </w:r>
    </w:p>
    <w:p w:rsidR="0046375F" w:rsidRPr="00DA581E" w:rsidP="0046375F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>По юридической конструкции правонарушение, предусмотренное ст. 19.7 Кодекса Российской Федерации об административных правонарушениях, образует формальный состав. Оно считается оконч</w:t>
      </w:r>
      <w:r w:rsidRPr="00DA581E">
        <w:rPr>
          <w:sz w:val="27"/>
          <w:szCs w:val="27"/>
          <w:lang w:val="ru-RU"/>
        </w:rPr>
        <w:t xml:space="preserve">енным с момента нарушения – непредставление в установленный срок в государственные органы сведений, представление которых предусмотрено законом и необходимо для осуществления этим органом его законной деятельности. </w:t>
      </w:r>
    </w:p>
    <w:p w:rsidR="0046375F" w:rsidRPr="00DA581E" w:rsidP="0046375F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>Непосредственным объектом правонарушения</w:t>
      </w:r>
      <w:r w:rsidRPr="00DA581E">
        <w:rPr>
          <w:sz w:val="27"/>
          <w:szCs w:val="27"/>
          <w:lang w:val="ru-RU"/>
        </w:rPr>
        <w:t xml:space="preserve">, предусмотренного статьей 19.7 Кодекса Российской Федерации об административных правонарушениях, является санкционированный государством порядок предоставления сведений для осуществления государственным органом его законной деятельности. </w:t>
      </w:r>
    </w:p>
    <w:p w:rsidR="0046375F" w:rsidRPr="00DA581E" w:rsidP="0046375F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>По указанному пр</w:t>
      </w:r>
      <w:r w:rsidRPr="00DA581E">
        <w:rPr>
          <w:sz w:val="27"/>
          <w:szCs w:val="27"/>
          <w:lang w:val="ru-RU"/>
        </w:rPr>
        <w:t>авонарушению существенная угроза охраняемым общественным отношениям заключается не в наступлении каких-либо негативных материальных последствий, а в пренебрежительном отношении лица к исполнению своих публично-правовых обязанностей, к формальным требования</w:t>
      </w:r>
      <w:r w:rsidRPr="00DA581E">
        <w:rPr>
          <w:sz w:val="27"/>
          <w:szCs w:val="27"/>
          <w:lang w:val="ru-RU"/>
        </w:rPr>
        <w:t>м публичного права.</w:t>
      </w:r>
    </w:p>
    <w:p w:rsidR="0046375F" w:rsidRPr="00DA581E" w:rsidP="0046375F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>Исходя из положений статьи 2.9 Кодекса Российской Федерации об административных правонарушениях, разъяснений Постановления Пленума Верховного Суда Российской Федерации от 24.03.2005 года N 5, конкретных обстоятельств рассматриваемого де</w:t>
      </w:r>
      <w:r w:rsidRPr="00DA581E">
        <w:rPr>
          <w:sz w:val="27"/>
          <w:szCs w:val="27"/>
          <w:lang w:val="ru-RU"/>
        </w:rPr>
        <w:t>ла, принимая во внимание объект посягательства, прихожу к выводу об отсутствии оснований для признания, инкриминируемого Семешину А.А., правонарушения малозначительным.</w:t>
      </w:r>
    </w:p>
    <w:p w:rsidR="00055F18" w:rsidRPr="00DA581E" w:rsidP="0046375F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 не истек. </w:t>
      </w:r>
    </w:p>
    <w:p w:rsidR="00CD5529" w:rsidRPr="00DA581E" w:rsidP="00CD5529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A581E" w:rsidR="0046375F">
        <w:rPr>
          <w:sz w:val="27"/>
          <w:szCs w:val="27"/>
          <w:lang w:val="ru-RU"/>
        </w:rPr>
        <w:t>Семешина А.А</w:t>
      </w:r>
      <w:r w:rsidRPr="00DA581E">
        <w:rPr>
          <w:sz w:val="27"/>
          <w:szCs w:val="27"/>
          <w:lang w:val="ru-RU"/>
        </w:rPr>
        <w:t>. при возбужд</w:t>
      </w:r>
      <w:r w:rsidRPr="00DA581E">
        <w:rPr>
          <w:sz w:val="27"/>
          <w:szCs w:val="27"/>
          <w:lang w:val="ru-RU"/>
        </w:rPr>
        <w:t>ении дела об административном правонарушении нарушены не были.</w:t>
      </w:r>
    </w:p>
    <w:p w:rsidR="00CD5529" w:rsidRPr="00DA581E" w:rsidP="00CD5529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</w:t>
      </w:r>
      <w:r w:rsidRPr="00DA581E">
        <w:rPr>
          <w:sz w:val="27"/>
          <w:szCs w:val="27"/>
          <w:lang w:val="ru-RU"/>
        </w:rPr>
        <w:t>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D5529" w:rsidRPr="00DA581E" w:rsidP="00CD5529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>Обстоятельств, смягчающих и отягчающих от</w:t>
      </w:r>
      <w:r w:rsidRPr="00DA581E">
        <w:rPr>
          <w:sz w:val="27"/>
          <w:szCs w:val="27"/>
          <w:lang w:val="ru-RU"/>
        </w:rPr>
        <w:t>ветственность, в соответствии со ст. ст. 4.2, 4.3 Кодекса Российской Федерации об административных правонарушениях, по делу не установлено.</w:t>
      </w:r>
    </w:p>
    <w:p w:rsidR="00CD5529" w:rsidRPr="00DA581E" w:rsidP="00CD5529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>Учитывая изложенное, исходя из общих принципов назначения наказания, предусмотренных ст.ст.3.1, 4.1 Кодекса Российск</w:t>
      </w:r>
      <w:r w:rsidRPr="00DA581E">
        <w:rPr>
          <w:sz w:val="27"/>
          <w:szCs w:val="27"/>
          <w:lang w:val="ru-RU"/>
        </w:rPr>
        <w:t xml:space="preserve">ой Федерации об административных правонарушениях, принимая во внимание обстоятельства дела, данные о личности </w:t>
      </w:r>
      <w:r w:rsidRPr="00DA581E" w:rsidR="0046375F">
        <w:rPr>
          <w:sz w:val="27"/>
          <w:szCs w:val="27"/>
          <w:lang w:val="ru-RU"/>
        </w:rPr>
        <w:t>Семешина А.А</w:t>
      </w:r>
      <w:r w:rsidRPr="00DA581E">
        <w:rPr>
          <w:sz w:val="27"/>
          <w:szCs w:val="27"/>
          <w:lang w:val="ru-RU"/>
        </w:rPr>
        <w:t>., котор</w:t>
      </w:r>
      <w:r w:rsidRPr="00DA581E" w:rsidR="0046375F">
        <w:rPr>
          <w:sz w:val="27"/>
          <w:szCs w:val="27"/>
          <w:lang w:val="ru-RU"/>
        </w:rPr>
        <w:t>ый</w:t>
      </w:r>
      <w:r w:rsidRPr="00DA581E">
        <w:rPr>
          <w:sz w:val="27"/>
          <w:szCs w:val="27"/>
          <w:lang w:val="ru-RU"/>
        </w:rPr>
        <w:t xml:space="preserve"> ранее к административной ответственности не привлекал</w:t>
      </w:r>
      <w:r w:rsidRPr="00DA581E" w:rsidR="0046375F">
        <w:rPr>
          <w:sz w:val="27"/>
          <w:szCs w:val="27"/>
          <w:lang w:val="ru-RU"/>
        </w:rPr>
        <w:t>ся</w:t>
      </w:r>
      <w:r w:rsidRPr="00DA581E">
        <w:rPr>
          <w:sz w:val="27"/>
          <w:szCs w:val="27"/>
          <w:lang w:val="ru-RU"/>
        </w:rPr>
        <w:t xml:space="preserve"> (иные данные в материалах дела отсутствуют), отсутствие обстоятельс</w:t>
      </w:r>
      <w:r w:rsidRPr="00DA581E">
        <w:rPr>
          <w:sz w:val="27"/>
          <w:szCs w:val="27"/>
          <w:lang w:val="ru-RU"/>
        </w:rPr>
        <w:t xml:space="preserve">тв, отягчающих и смягчающих ответственность, предусмотренных ст. ст. 4.2, 4.3 Кодекса Российской Федерации об административных правонарушениях, считаю возможным подвергнуть </w:t>
      </w:r>
      <w:r w:rsidRPr="00DA581E" w:rsidR="0046375F">
        <w:rPr>
          <w:sz w:val="27"/>
          <w:szCs w:val="27"/>
          <w:lang w:val="ru-RU"/>
        </w:rPr>
        <w:t>Семешина А.А</w:t>
      </w:r>
      <w:r w:rsidRPr="00DA581E">
        <w:rPr>
          <w:sz w:val="27"/>
          <w:szCs w:val="27"/>
          <w:lang w:val="ru-RU"/>
        </w:rPr>
        <w:t xml:space="preserve">. административному наказанию в виде предупреждения в пределах санкции </w:t>
      </w:r>
      <w:r w:rsidRPr="00DA581E">
        <w:rPr>
          <w:sz w:val="27"/>
          <w:szCs w:val="27"/>
          <w:lang w:val="ru-RU"/>
        </w:rPr>
        <w:t>ст. 19.7 Кодекса Российской Федерации об административных правонарушениях, по которой квалифицирован</w:t>
      </w:r>
      <w:r w:rsidRPr="00DA581E" w:rsidR="0046375F">
        <w:rPr>
          <w:sz w:val="27"/>
          <w:szCs w:val="27"/>
          <w:lang w:val="ru-RU"/>
        </w:rPr>
        <w:t>о</w:t>
      </w:r>
      <w:r w:rsidRPr="00DA581E">
        <w:rPr>
          <w:sz w:val="27"/>
          <w:szCs w:val="27"/>
          <w:lang w:val="ru-RU"/>
        </w:rPr>
        <w:t xml:space="preserve"> </w:t>
      </w:r>
      <w:r w:rsidRPr="00DA581E" w:rsidR="0046375F">
        <w:rPr>
          <w:sz w:val="27"/>
          <w:szCs w:val="27"/>
          <w:lang w:val="ru-RU"/>
        </w:rPr>
        <w:t>его</w:t>
      </w:r>
      <w:r w:rsidRPr="00DA581E">
        <w:rPr>
          <w:sz w:val="27"/>
          <w:szCs w:val="27"/>
          <w:lang w:val="ru-RU"/>
        </w:rPr>
        <w:t xml:space="preserve"> бездействи</w:t>
      </w:r>
      <w:r w:rsidRPr="00DA581E" w:rsidR="0046375F">
        <w:rPr>
          <w:sz w:val="27"/>
          <w:szCs w:val="27"/>
          <w:lang w:val="ru-RU"/>
        </w:rPr>
        <w:t>е</w:t>
      </w:r>
      <w:r w:rsidRPr="00DA581E">
        <w:rPr>
          <w:sz w:val="27"/>
          <w:szCs w:val="27"/>
          <w:lang w:val="ru-RU"/>
        </w:rPr>
        <w:t xml:space="preserve">. </w:t>
      </w:r>
    </w:p>
    <w:p w:rsidR="00055F18" w:rsidRPr="00DA581E" w:rsidP="00CD5529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055F18" w:rsidRPr="00DA581E" w:rsidP="00055F18">
      <w:pPr>
        <w:ind w:right="-1" w:firstLine="851"/>
        <w:jc w:val="center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>ПОСТАНОВИЛ:</w:t>
      </w:r>
    </w:p>
    <w:p w:rsidR="00055F18" w:rsidRPr="00DA581E" w:rsidP="00055F18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>Семеш</w:t>
      </w:r>
      <w:r w:rsidRPr="00DA581E">
        <w:rPr>
          <w:sz w:val="27"/>
          <w:szCs w:val="27"/>
          <w:lang w:val="ru-RU"/>
        </w:rPr>
        <w:t>ина Александра Алексеевича признать виновн</w:t>
      </w:r>
      <w:r w:rsidRPr="00DA581E" w:rsidR="00DA581E">
        <w:rPr>
          <w:sz w:val="27"/>
          <w:szCs w:val="27"/>
          <w:lang w:val="ru-RU"/>
        </w:rPr>
        <w:t>ым</w:t>
      </w:r>
      <w:r w:rsidRPr="00DA581E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</w:t>
      </w:r>
      <w:r w:rsidRPr="00DA581E" w:rsidR="00DA581E">
        <w:rPr>
          <w:sz w:val="27"/>
          <w:szCs w:val="27"/>
          <w:lang w:val="ru-RU"/>
        </w:rPr>
        <w:t>му</w:t>
      </w:r>
      <w:r w:rsidRPr="00DA581E">
        <w:rPr>
          <w:sz w:val="27"/>
          <w:szCs w:val="27"/>
          <w:lang w:val="ru-RU"/>
        </w:rPr>
        <w:t xml:space="preserve"> наказание в виде предупреждения.</w:t>
      </w:r>
    </w:p>
    <w:p w:rsidR="00055F18" w:rsidRPr="00DA581E" w:rsidP="00055F18">
      <w:pPr>
        <w:ind w:right="-1" w:firstLine="851"/>
        <w:jc w:val="both"/>
        <w:rPr>
          <w:sz w:val="27"/>
          <w:szCs w:val="27"/>
          <w:lang w:val="ru-RU"/>
        </w:rPr>
      </w:pPr>
      <w:r w:rsidRPr="00DA581E">
        <w:rPr>
          <w:sz w:val="27"/>
          <w:szCs w:val="27"/>
          <w:lang w:val="ru-RU"/>
        </w:rPr>
        <w:t>Постановление может быт</w:t>
      </w:r>
      <w:r w:rsidRPr="00DA581E">
        <w:rPr>
          <w:sz w:val="27"/>
          <w:szCs w:val="27"/>
          <w:lang w:val="ru-RU"/>
        </w:rPr>
        <w:t>ь обжаловано в Центральный районный суд города Симферополя Республики Крым через мирового судью судебного участка №1</w:t>
      </w:r>
      <w:r w:rsidRPr="00DA581E" w:rsidR="00DA581E">
        <w:rPr>
          <w:sz w:val="27"/>
          <w:szCs w:val="27"/>
          <w:lang w:val="ru-RU"/>
        </w:rPr>
        <w:t>9</w:t>
      </w:r>
      <w:r w:rsidRPr="00DA581E">
        <w:rPr>
          <w:sz w:val="27"/>
          <w:szCs w:val="27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</w:t>
      </w:r>
      <w:r w:rsidRPr="00DA581E">
        <w:rPr>
          <w:sz w:val="27"/>
          <w:szCs w:val="27"/>
          <w:lang w:val="ru-RU"/>
        </w:rPr>
        <w:t xml:space="preserve">ня вручения или получения копии постановления.                       </w:t>
      </w:r>
    </w:p>
    <w:p w:rsidR="00055F18" w:rsidRPr="00DA581E" w:rsidP="00055F18">
      <w:pPr>
        <w:ind w:right="-1" w:firstLine="851"/>
        <w:jc w:val="both"/>
        <w:rPr>
          <w:sz w:val="27"/>
          <w:szCs w:val="27"/>
          <w:lang w:val="ru-RU"/>
        </w:rPr>
      </w:pPr>
    </w:p>
    <w:p w:rsidR="00055F18" w:rsidRPr="00DA581E" w:rsidP="00055F18">
      <w:pPr>
        <w:ind w:right="-1" w:firstLine="851"/>
        <w:jc w:val="both"/>
        <w:rPr>
          <w:sz w:val="27"/>
          <w:szCs w:val="27"/>
        </w:rPr>
      </w:pPr>
      <w:r w:rsidRPr="00DA581E">
        <w:rPr>
          <w:sz w:val="27"/>
          <w:szCs w:val="27"/>
          <w:lang w:val="ru-RU"/>
        </w:rPr>
        <w:t xml:space="preserve">Мировой судья                                                    </w:t>
      </w:r>
      <w:r w:rsidRPr="00DA581E" w:rsidR="00DA581E">
        <w:rPr>
          <w:sz w:val="27"/>
          <w:szCs w:val="27"/>
          <w:lang w:val="ru-RU"/>
        </w:rPr>
        <w:t xml:space="preserve">Л.А. Шуб </w:t>
      </w:r>
    </w:p>
    <w:p w:rsidR="00055F18" w:rsidRPr="00FC02D7" w:rsidP="00055F18">
      <w:pPr>
        <w:rPr>
          <w:sz w:val="28"/>
          <w:szCs w:val="28"/>
        </w:rPr>
      </w:pPr>
    </w:p>
    <w:p w:rsidR="00055F18" w:rsidRPr="00FC02D7" w:rsidP="00055F18">
      <w:pPr>
        <w:ind w:right="-1" w:firstLine="851"/>
        <w:jc w:val="both"/>
        <w:rPr>
          <w:sz w:val="28"/>
          <w:szCs w:val="28"/>
        </w:rPr>
      </w:pPr>
    </w:p>
    <w:p w:rsidR="00055F18" w:rsidRPr="00FC02D7" w:rsidP="00055F18">
      <w:pPr>
        <w:rPr>
          <w:sz w:val="28"/>
          <w:szCs w:val="28"/>
        </w:rPr>
      </w:pPr>
    </w:p>
    <w:p w:rsidR="00055F18" w:rsidRPr="00FC02D7" w:rsidP="00055F18">
      <w:pPr>
        <w:rPr>
          <w:sz w:val="28"/>
          <w:szCs w:val="28"/>
        </w:rPr>
      </w:pPr>
    </w:p>
    <w:p w:rsidR="00055F18" w:rsidRPr="00FC02D7" w:rsidP="00055F18">
      <w:pPr>
        <w:rPr>
          <w:sz w:val="28"/>
          <w:szCs w:val="28"/>
        </w:rPr>
      </w:pPr>
    </w:p>
    <w:p w:rsidR="00A91494"/>
    <w:sectPr w:rsidSect="00520F0C">
      <w:footerReference w:type="even" r:id="rId4"/>
      <w:footerReference w:type="default" r:id="rId5"/>
      <w:pgSz w:w="11906" w:h="16838"/>
      <w:pgMar w:top="1134" w:right="850" w:bottom="1134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6DFF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18"/>
    <w:rsid w:val="00011555"/>
    <w:rsid w:val="00055F18"/>
    <w:rsid w:val="0014250B"/>
    <w:rsid w:val="001D171B"/>
    <w:rsid w:val="00422A52"/>
    <w:rsid w:val="0046375F"/>
    <w:rsid w:val="00520F0C"/>
    <w:rsid w:val="006261E4"/>
    <w:rsid w:val="00A07BF0"/>
    <w:rsid w:val="00A91494"/>
    <w:rsid w:val="00B7654E"/>
    <w:rsid w:val="00CD5529"/>
    <w:rsid w:val="00DA581E"/>
    <w:rsid w:val="00F16DFF"/>
    <w:rsid w:val="00FC02D7"/>
    <w:rsid w:val="00FD0E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55F1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55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55F18"/>
  </w:style>
  <w:style w:type="character" w:customStyle="1" w:styleId="FontStyle12">
    <w:name w:val="Font Style12"/>
    <w:basedOn w:val="DefaultParagraphFont"/>
    <w:uiPriority w:val="99"/>
    <w:rsid w:val="00055F18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