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67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2179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D24C87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D24C87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24C87" w:rsidRPr="00D24C8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</w:t>
      </w:r>
      <w:r w:rsidRPr="00D24C87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24C87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D24C87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24C87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4C87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D24C87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24C87" w:rsidRPr="00D24C87" w:rsidP="00D24C8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>«данные изъяты»,</w:t>
      </w:r>
      <w:r w:rsidRPr="00D24C87" w:rsidR="00E410F6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4E2179">
        <w:rPr>
          <w:rFonts w:ascii="Times New Roman" w:hAnsi="Times New Roman" w:cs="Times New Roman"/>
          <w:sz w:val="28"/>
          <w:szCs w:val="28"/>
        </w:rPr>
        <w:t>Виктория</w:t>
      </w:r>
      <w:r w:rsidRPr="00D24C87" w:rsidR="00E410F6">
        <w:rPr>
          <w:rFonts w:ascii="Times New Roman" w:hAnsi="Times New Roman" w:cs="Times New Roman"/>
          <w:sz w:val="28"/>
          <w:szCs w:val="28"/>
        </w:rPr>
        <w:t xml:space="preserve">» </w:t>
      </w:r>
      <w:r w:rsidR="00F17C63">
        <w:rPr>
          <w:rFonts w:ascii="Times New Roman" w:hAnsi="Times New Roman" w:cs="Times New Roman"/>
          <w:sz w:val="28"/>
          <w:szCs w:val="28"/>
        </w:rPr>
        <w:t>Шевченко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C6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C87" w:rsidR="00E41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/>
        </w:rPr>
        <w:t>«данные изъяты</w:t>
      </w:r>
      <w:r>
        <w:rPr>
          <w:color w:val="000000"/>
        </w:rPr>
        <w:t>»,</w:t>
      </w:r>
      <w:r w:rsidR="00F17C63">
        <w:rPr>
          <w:rFonts w:ascii="Times New Roman" w:hAnsi="Times New Roman" w:cs="Times New Roman"/>
          <w:sz w:val="28"/>
          <w:szCs w:val="28"/>
        </w:rPr>
        <w:t xml:space="preserve">, </w:t>
      </w:r>
      <w:r w:rsidR="0001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24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Шевченко А.О., будучи должностным лицом – </w:t>
      </w:r>
      <w:r w:rsidR="002C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27F">
        <w:rPr>
          <w:color w:val="000000"/>
        </w:rPr>
        <w:t xml:space="preserve"> «данные изъяты»,</w:t>
      </w:r>
      <w:r w:rsidR="002C127F">
        <w:rPr>
          <w:color w:val="000000"/>
        </w:rPr>
        <w:t xml:space="preserve">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="00015355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2C127F">
        <w:rPr>
          <w:color w:val="000000"/>
        </w:rPr>
        <w:t>«данные изъяты»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24C87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4C87" w:rsidR="00D40191">
        <w:rPr>
          <w:sz w:val="28"/>
          <w:szCs w:val="28"/>
        </w:rPr>
        <w:t xml:space="preserve"> 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D24C87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F17C63" w:rsidR="00F17C63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 А.О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ошении которого ведется производство по делу об административном правонарушении, </w:t>
      </w:r>
      <w:r w:rsidR="00F17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адресатом получена.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17C63" w:rsidR="00F17C63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 А.О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17C63" w:rsidR="00F17C63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 А.О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следующему. </w:t>
      </w:r>
    </w:p>
    <w:p w:rsidR="00003E3D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олнением своих служебных обязанностей.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кларации по налогу на прибыль за 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2023 года – не позднее 25.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2023 года  подана в ИФНС России по г. Симферополю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22.11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.2023,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граничный срок предоставления налоговой декларации – 25.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064F21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е, за исключением случаев, предусмотренных частью 2 настоящей статьи.</w:t>
      </w:r>
    </w:p>
    <w:p w:rsidR="00F4609C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2C127F">
        <w:rPr>
          <w:color w:val="000000"/>
        </w:rPr>
        <w:t xml:space="preserve"> «данные изъяты»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F17C63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F17C63" w:rsidR="00F17C63">
        <w:rPr>
          <w:rFonts w:ascii="Times New Roman" w:eastAsia="Times New Roman" w:hAnsi="Times New Roman" w:cs="Times New Roman"/>
          <w:sz w:val="28"/>
          <w:szCs w:val="28"/>
        </w:rPr>
        <w:t>Шевченко А.</w:t>
      </w:r>
      <w:r w:rsidRPr="00F17C63" w:rsidR="00F17C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материалах дела документов, в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17C63" w:rsidR="00F17C63">
        <w:rPr>
          <w:rFonts w:ascii="Times New Roman" w:eastAsia="Times New Roman" w:hAnsi="Times New Roman" w:cs="Times New Roman"/>
          <w:sz w:val="28"/>
          <w:szCs w:val="28"/>
        </w:rPr>
        <w:t>Шевченко А.О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3A2010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C63" w:rsidR="00F17C63">
        <w:rPr>
          <w:rFonts w:ascii="Times New Roman" w:hAnsi="Times New Roman" w:cs="Times New Roman"/>
          <w:sz w:val="28"/>
          <w:szCs w:val="28"/>
        </w:rPr>
        <w:t>Шевченко А.О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F17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91022417300069500002/17</w:t>
      </w:r>
      <w:r w:rsidRPr="00D24C87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17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30.07</w:t>
      </w:r>
      <w:r w:rsidRPr="00D24C87" w:rsidR="00FB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4C87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F17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1774</w:t>
      </w:r>
      <w:r w:rsidRPr="00D24C87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17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02.04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№</w:t>
      </w:r>
      <w:r w:rsidR="00EC5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811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C5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29.05</w:t>
      </w:r>
      <w:r w:rsidRPr="00D24C87" w:rsidR="008F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C507D" w:rsidR="00EC507D">
        <w:rPr>
          <w:rFonts w:ascii="Times New Roman" w:hAnsi="Times New Roman" w:cs="Times New Roman"/>
          <w:sz w:val="28"/>
          <w:szCs w:val="28"/>
        </w:rPr>
        <w:t>Шевченко А.О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24C87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24C87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C507D">
        <w:rPr>
          <w:rFonts w:ascii="Times New Roman" w:eastAsia="Times New Roman" w:hAnsi="Times New Roman" w:cs="Times New Roman"/>
          <w:sz w:val="28"/>
          <w:szCs w:val="28"/>
        </w:rPr>
        <w:t>Виктория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C507D" w:rsidR="00EC507D">
        <w:rPr>
          <w:rFonts w:ascii="Times New Roman" w:eastAsia="Times New Roman" w:hAnsi="Times New Roman" w:cs="Times New Roman"/>
          <w:sz w:val="28"/>
          <w:szCs w:val="28"/>
        </w:rPr>
        <w:t>Шевченко А.О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Учитывая устан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C507D" w:rsidR="00EC507D">
        <w:rPr>
          <w:rFonts w:ascii="Times New Roman" w:hAnsi="Times New Roman" w:cs="Times New Roman"/>
          <w:sz w:val="28"/>
          <w:szCs w:val="28"/>
        </w:rPr>
        <w:t>Шевченко А.О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по делу не установлено.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сьменной форме.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ного характера, а также при отсутствии имущественного ущерба.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ств, указанных в ч.ч. 2, 3 ст. 3.4 Кодекса Российской Федерации об административных правонарушениях.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EC507D" w:rsidR="00EC507D">
        <w:rPr>
          <w:rFonts w:ascii="Times New Roman" w:eastAsia="Times New Roman" w:hAnsi="Times New Roman" w:cs="Times New Roman"/>
          <w:sz w:val="28"/>
          <w:szCs w:val="28"/>
        </w:rPr>
        <w:t>Шевченко А.О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0D48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C127F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0D0D48" w:rsidRPr="00D24C87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D24C87" w:rsidR="00E41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ПОСТАНОВИЛ:</w:t>
      </w:r>
    </w:p>
    <w:p w:rsidR="006910DA" w:rsidRPr="00D24C8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07D">
        <w:rPr>
          <w:rFonts w:ascii="Times New Roman" w:hAnsi="Times New Roman" w:cs="Times New Roman"/>
          <w:sz w:val="28"/>
          <w:szCs w:val="28"/>
        </w:rPr>
        <w:t>Шевченко А</w:t>
      </w:r>
      <w:r w:rsidR="002C127F">
        <w:rPr>
          <w:rFonts w:ascii="Times New Roman" w:hAnsi="Times New Roman" w:cs="Times New Roman"/>
          <w:sz w:val="28"/>
          <w:szCs w:val="28"/>
        </w:rPr>
        <w:t>.</w:t>
      </w:r>
      <w:r w:rsidRPr="00EC507D">
        <w:rPr>
          <w:rFonts w:ascii="Times New Roman" w:hAnsi="Times New Roman" w:cs="Times New Roman"/>
          <w:sz w:val="28"/>
          <w:szCs w:val="28"/>
        </w:rPr>
        <w:t xml:space="preserve"> О</w:t>
      </w:r>
      <w:r w:rsidR="002C127F">
        <w:rPr>
          <w:rFonts w:ascii="Times New Roman" w:hAnsi="Times New Roman" w:cs="Times New Roman"/>
          <w:sz w:val="28"/>
          <w:szCs w:val="28"/>
        </w:rPr>
        <w:t xml:space="preserve">. </w:t>
      </w:r>
      <w:r w:rsidRPr="00EC507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24C87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D24C87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F4609C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64F21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24C87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D24C87">
        <w:rPr>
          <w:rFonts w:ascii="Times New Roman" w:hAnsi="Times New Roman"/>
          <w:sz w:val="28"/>
          <w:szCs w:val="28"/>
        </w:rPr>
        <w:t xml:space="preserve">ки Крым через </w:t>
      </w:r>
      <w:r w:rsidRPr="00D24C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24C87">
        <w:rPr>
          <w:rFonts w:ascii="Times New Roman" w:hAnsi="Times New Roman"/>
          <w:sz w:val="28"/>
          <w:szCs w:val="28"/>
        </w:rPr>
        <w:t>судебного участка №1</w:t>
      </w:r>
      <w:r w:rsidRPr="00D24C87" w:rsidR="00DC39F6">
        <w:rPr>
          <w:rFonts w:ascii="Times New Roman" w:hAnsi="Times New Roman"/>
          <w:sz w:val="28"/>
          <w:szCs w:val="28"/>
        </w:rPr>
        <w:t>9</w:t>
      </w:r>
      <w:r w:rsidRPr="00D24C87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44BF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</w:t>
      </w:r>
      <w:r w:rsidRPr="00D24C87">
        <w:rPr>
          <w:rFonts w:ascii="Times New Roman" w:hAnsi="Times New Roman" w:cs="Times New Roman"/>
          <w:sz w:val="28"/>
          <w:szCs w:val="28"/>
        </w:rPr>
        <w:t>ья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</w:t>
      </w:r>
      <w:r w:rsidR="003B311C">
        <w:rPr>
          <w:rFonts w:ascii="Times New Roman" w:hAnsi="Times New Roman" w:cs="Times New Roman"/>
          <w:sz w:val="28"/>
          <w:szCs w:val="28"/>
        </w:rPr>
        <w:t>подпись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4C8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7F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15355"/>
    <w:rsid w:val="0005495D"/>
    <w:rsid w:val="00055D69"/>
    <w:rsid w:val="000636C5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3397F"/>
    <w:rsid w:val="0017177A"/>
    <w:rsid w:val="0019172E"/>
    <w:rsid w:val="001A1338"/>
    <w:rsid w:val="001A3840"/>
    <w:rsid w:val="001B19F9"/>
    <w:rsid w:val="001B3B71"/>
    <w:rsid w:val="001E4B68"/>
    <w:rsid w:val="001F63F7"/>
    <w:rsid w:val="00200036"/>
    <w:rsid w:val="00201BD4"/>
    <w:rsid w:val="00237D08"/>
    <w:rsid w:val="00282BCE"/>
    <w:rsid w:val="002A4942"/>
    <w:rsid w:val="002B0F0C"/>
    <w:rsid w:val="002C127F"/>
    <w:rsid w:val="002C5A43"/>
    <w:rsid w:val="002D1B42"/>
    <w:rsid w:val="002E3C0F"/>
    <w:rsid w:val="00326552"/>
    <w:rsid w:val="00337868"/>
    <w:rsid w:val="00372309"/>
    <w:rsid w:val="00391FC7"/>
    <w:rsid w:val="00396E94"/>
    <w:rsid w:val="003A2010"/>
    <w:rsid w:val="003B311C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4E2179"/>
    <w:rsid w:val="005050BD"/>
    <w:rsid w:val="00516538"/>
    <w:rsid w:val="0052303A"/>
    <w:rsid w:val="00541D4B"/>
    <w:rsid w:val="00561703"/>
    <w:rsid w:val="005634A6"/>
    <w:rsid w:val="00586875"/>
    <w:rsid w:val="005B67E4"/>
    <w:rsid w:val="005C2B6A"/>
    <w:rsid w:val="005C31BB"/>
    <w:rsid w:val="005C616A"/>
    <w:rsid w:val="005E4B0A"/>
    <w:rsid w:val="005F5C02"/>
    <w:rsid w:val="006050C9"/>
    <w:rsid w:val="00605785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C6634"/>
    <w:rsid w:val="009D1DC6"/>
    <w:rsid w:val="009D5864"/>
    <w:rsid w:val="009F0F1D"/>
    <w:rsid w:val="00A131B0"/>
    <w:rsid w:val="00A228C4"/>
    <w:rsid w:val="00A25DBB"/>
    <w:rsid w:val="00A25EA8"/>
    <w:rsid w:val="00A349C2"/>
    <w:rsid w:val="00A64C15"/>
    <w:rsid w:val="00A758CB"/>
    <w:rsid w:val="00A81949"/>
    <w:rsid w:val="00AA6480"/>
    <w:rsid w:val="00AA6BB5"/>
    <w:rsid w:val="00AD02B9"/>
    <w:rsid w:val="00AD3567"/>
    <w:rsid w:val="00AF1BB0"/>
    <w:rsid w:val="00AF7526"/>
    <w:rsid w:val="00B2542C"/>
    <w:rsid w:val="00B424F9"/>
    <w:rsid w:val="00B80F17"/>
    <w:rsid w:val="00B87355"/>
    <w:rsid w:val="00B91D04"/>
    <w:rsid w:val="00BA5B0E"/>
    <w:rsid w:val="00BC670C"/>
    <w:rsid w:val="00BE5D72"/>
    <w:rsid w:val="00BE7BFF"/>
    <w:rsid w:val="00C00A56"/>
    <w:rsid w:val="00C30272"/>
    <w:rsid w:val="00C545F8"/>
    <w:rsid w:val="00C574FD"/>
    <w:rsid w:val="00CE44CD"/>
    <w:rsid w:val="00D24C87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410F6"/>
    <w:rsid w:val="00E70AA3"/>
    <w:rsid w:val="00EC1E6E"/>
    <w:rsid w:val="00EC507D"/>
    <w:rsid w:val="00EE55A2"/>
    <w:rsid w:val="00F04F40"/>
    <w:rsid w:val="00F17C63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CB4D-694E-431B-A210-D34ACF7B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