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AD5" w:rsidRPr="000757F0" w:rsidP="00744E51">
      <w:pPr>
        <w:pStyle w:val="Title"/>
        <w:spacing w:line="216" w:lineRule="auto"/>
        <w:jc w:val="right"/>
      </w:pPr>
      <w:r>
        <w:t>Дело №05-0281/19/2024</w:t>
      </w:r>
    </w:p>
    <w:p w:rsidR="00D11CD7" w:rsidP="000757F0">
      <w:pPr>
        <w:pStyle w:val="Title"/>
        <w:spacing w:line="216" w:lineRule="auto"/>
        <w:ind w:left="-142"/>
      </w:pPr>
    </w:p>
    <w:p w:rsidR="00D11CD7" w:rsidP="000757F0">
      <w:pPr>
        <w:pStyle w:val="Title"/>
        <w:spacing w:line="216" w:lineRule="auto"/>
        <w:ind w:left="-142"/>
      </w:pPr>
    </w:p>
    <w:p w:rsidR="00C16F0F" w:rsidP="000757F0">
      <w:pPr>
        <w:pStyle w:val="Title"/>
        <w:spacing w:line="216" w:lineRule="auto"/>
        <w:ind w:left="-142"/>
      </w:pPr>
      <w:r w:rsidRPr="000757F0">
        <w:t>П</w:t>
      </w:r>
      <w:r w:rsidRPr="000757F0">
        <w:t xml:space="preserve"> О С Т А Н О В Л Е Н И Е</w:t>
      </w:r>
    </w:p>
    <w:p w:rsidR="00746D0E" w:rsidRPr="0047225D" w:rsidP="0047225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 августа </w:t>
      </w:r>
      <w:r w:rsidRPr="0047225D" w:rsidR="001203FA">
        <w:rPr>
          <w:rFonts w:ascii="Times New Roman" w:hAnsi="Times New Roman"/>
          <w:sz w:val="26"/>
          <w:szCs w:val="26"/>
        </w:rPr>
        <w:t>20</w:t>
      </w:r>
      <w:r w:rsidRPr="0047225D" w:rsidR="004F433F">
        <w:rPr>
          <w:rFonts w:ascii="Times New Roman" w:hAnsi="Times New Roman"/>
          <w:sz w:val="26"/>
          <w:szCs w:val="26"/>
        </w:rPr>
        <w:t>2</w:t>
      </w:r>
      <w:r w:rsidRPr="0047225D" w:rsidR="0036443B">
        <w:rPr>
          <w:rFonts w:ascii="Times New Roman" w:hAnsi="Times New Roman"/>
          <w:sz w:val="26"/>
          <w:szCs w:val="26"/>
        </w:rPr>
        <w:t>4</w:t>
      </w:r>
      <w:r w:rsidRPr="0047225D" w:rsidR="00E42D7E">
        <w:rPr>
          <w:rFonts w:ascii="Times New Roman" w:hAnsi="Times New Roman"/>
          <w:sz w:val="26"/>
          <w:szCs w:val="26"/>
        </w:rPr>
        <w:t xml:space="preserve"> </w:t>
      </w:r>
      <w:r w:rsidRPr="0047225D">
        <w:rPr>
          <w:rFonts w:ascii="Times New Roman" w:hAnsi="Times New Roman"/>
          <w:sz w:val="26"/>
          <w:szCs w:val="26"/>
        </w:rPr>
        <w:t>года</w:t>
      </w:r>
      <w:r w:rsidRPr="0047225D" w:rsidR="00C16F0F">
        <w:rPr>
          <w:rFonts w:ascii="Times New Roman" w:hAnsi="Times New Roman"/>
          <w:sz w:val="26"/>
          <w:szCs w:val="26"/>
        </w:rPr>
        <w:t xml:space="preserve"> </w:t>
      </w:r>
      <w:r w:rsidRPr="0047225D" w:rsidR="00C16F0F">
        <w:rPr>
          <w:rFonts w:ascii="Times New Roman" w:hAnsi="Times New Roman"/>
          <w:sz w:val="26"/>
          <w:szCs w:val="26"/>
        </w:rPr>
        <w:tab/>
      </w:r>
      <w:r w:rsidRPr="0047225D" w:rsidR="00C16F0F">
        <w:rPr>
          <w:rFonts w:ascii="Times New Roman" w:hAnsi="Times New Roman"/>
          <w:sz w:val="26"/>
          <w:szCs w:val="26"/>
        </w:rPr>
        <w:tab/>
      </w:r>
      <w:r w:rsidRPr="0047225D" w:rsidR="00C16F0F">
        <w:rPr>
          <w:rFonts w:ascii="Times New Roman" w:hAnsi="Times New Roman"/>
          <w:sz w:val="26"/>
          <w:szCs w:val="26"/>
        </w:rPr>
        <w:tab/>
      </w:r>
      <w:r w:rsidRPr="0047225D" w:rsidR="00C16F0F">
        <w:rPr>
          <w:rFonts w:ascii="Times New Roman" w:hAnsi="Times New Roman"/>
          <w:sz w:val="26"/>
          <w:szCs w:val="26"/>
        </w:rPr>
        <w:tab/>
      </w:r>
      <w:r w:rsidRPr="0047225D" w:rsidR="008D2AF0">
        <w:rPr>
          <w:rFonts w:ascii="Times New Roman" w:hAnsi="Times New Roman"/>
          <w:sz w:val="26"/>
          <w:szCs w:val="26"/>
        </w:rPr>
        <w:tab/>
      </w:r>
      <w:r w:rsidRPr="0047225D" w:rsidR="004A637B">
        <w:rPr>
          <w:rFonts w:ascii="Times New Roman" w:hAnsi="Times New Roman"/>
          <w:sz w:val="26"/>
          <w:szCs w:val="26"/>
        </w:rPr>
        <w:t xml:space="preserve">            </w:t>
      </w:r>
      <w:r w:rsidRPr="0047225D" w:rsidR="007A338B">
        <w:rPr>
          <w:rFonts w:ascii="Times New Roman" w:hAnsi="Times New Roman"/>
          <w:sz w:val="26"/>
          <w:szCs w:val="26"/>
        </w:rPr>
        <w:t xml:space="preserve">            </w:t>
      </w:r>
      <w:r w:rsidRPr="0047225D" w:rsidR="004A637B">
        <w:rPr>
          <w:rFonts w:ascii="Times New Roman" w:hAnsi="Times New Roman"/>
          <w:sz w:val="26"/>
          <w:szCs w:val="26"/>
        </w:rPr>
        <w:t xml:space="preserve"> </w:t>
      </w:r>
      <w:r w:rsidRPr="0047225D" w:rsidR="006E7AA3">
        <w:rPr>
          <w:rFonts w:ascii="Times New Roman" w:hAnsi="Times New Roman"/>
          <w:sz w:val="26"/>
          <w:szCs w:val="26"/>
        </w:rPr>
        <w:t xml:space="preserve">     </w:t>
      </w:r>
      <w:r w:rsidRPr="0047225D" w:rsidR="004A637B">
        <w:rPr>
          <w:rFonts w:ascii="Times New Roman" w:hAnsi="Times New Roman"/>
          <w:sz w:val="26"/>
          <w:szCs w:val="26"/>
        </w:rPr>
        <w:t xml:space="preserve"> </w:t>
      </w:r>
      <w:r w:rsidRPr="0047225D" w:rsidR="00256C44">
        <w:rPr>
          <w:rFonts w:ascii="Times New Roman" w:hAnsi="Times New Roman"/>
          <w:sz w:val="26"/>
          <w:szCs w:val="26"/>
        </w:rPr>
        <w:t>г. Симферополь</w:t>
      </w:r>
    </w:p>
    <w:p w:rsidR="00BA17AE" w:rsidRPr="00CE1A2F" w:rsidP="0047225D">
      <w:pPr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CE1A2F">
        <w:rPr>
          <w:rFonts w:ascii="Times New Roman" w:hAnsi="Times New Roman"/>
          <w:sz w:val="26"/>
          <w:szCs w:val="26"/>
        </w:rPr>
        <w:t xml:space="preserve">Исполняющий обязанности мирового судьи судебного участка № 19 </w:t>
      </w:r>
      <w:r w:rsidRPr="00CE1A2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Центрального </w:t>
      </w:r>
      <w:r w:rsidRPr="00CE1A2F">
        <w:rPr>
          <w:rFonts w:ascii="Times New Roman" w:hAnsi="Times New Roman"/>
          <w:sz w:val="26"/>
          <w:szCs w:val="26"/>
        </w:rPr>
        <w:t xml:space="preserve">судебного района города Симферополь </w:t>
      </w:r>
      <w:r w:rsidRPr="00CE1A2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CE1A2F">
        <w:rPr>
          <w:rFonts w:ascii="Times New Roman" w:hAnsi="Times New Roman"/>
          <w:sz w:val="26"/>
          <w:szCs w:val="26"/>
        </w:rPr>
        <w:t xml:space="preserve">(Центральный район </w:t>
      </w:r>
      <w:r w:rsidRPr="00CE1A2F">
        <w:rPr>
          <w:rFonts w:ascii="Times New Roman" w:hAnsi="Times New Roman"/>
          <w:sz w:val="26"/>
          <w:szCs w:val="26"/>
        </w:rPr>
        <w:t>городского округа Симферополь) Республики Крым</w:t>
      </w:r>
      <w:r w:rsidRPr="00CE1A2F">
        <w:rPr>
          <w:rFonts w:ascii="Times New Roman" w:hAnsi="Times New Roman"/>
          <w:sz w:val="26"/>
          <w:szCs w:val="26"/>
          <w:shd w:val="clear" w:color="auto" w:fill="FFFFFF"/>
        </w:rPr>
        <w:t xml:space="preserve"> -</w:t>
      </w:r>
      <w:r w:rsidR="006011F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CE1A2F">
        <w:rPr>
          <w:rFonts w:ascii="Times New Roman" w:hAnsi="Times New Roman"/>
          <w:sz w:val="26"/>
          <w:szCs w:val="26"/>
          <w:shd w:val="clear" w:color="auto" w:fill="FFFFFF"/>
        </w:rPr>
        <w:t>м</w:t>
      </w:r>
      <w:r w:rsidRPr="00CE1A2F" w:rsidR="00746D0E">
        <w:rPr>
          <w:rFonts w:ascii="Times New Roman" w:hAnsi="Times New Roman"/>
          <w:sz w:val="26"/>
          <w:szCs w:val="26"/>
        </w:rPr>
        <w:t>ирово</w:t>
      </w:r>
      <w:r w:rsidRPr="00CE1A2F" w:rsidR="00C3767A">
        <w:rPr>
          <w:rFonts w:ascii="Times New Roman" w:hAnsi="Times New Roman"/>
          <w:sz w:val="26"/>
          <w:szCs w:val="26"/>
        </w:rPr>
        <w:t>й</w:t>
      </w:r>
      <w:r w:rsidRPr="00CE1A2F" w:rsidR="00746D0E">
        <w:rPr>
          <w:rFonts w:ascii="Times New Roman" w:hAnsi="Times New Roman"/>
          <w:sz w:val="26"/>
          <w:szCs w:val="26"/>
        </w:rPr>
        <w:t xml:space="preserve"> судь</w:t>
      </w:r>
      <w:r w:rsidRPr="00CE1A2F" w:rsidR="00C3767A">
        <w:rPr>
          <w:rFonts w:ascii="Times New Roman" w:hAnsi="Times New Roman"/>
          <w:sz w:val="26"/>
          <w:szCs w:val="26"/>
        </w:rPr>
        <w:t>я</w:t>
      </w:r>
      <w:r w:rsidRPr="00CE1A2F" w:rsidR="00746D0E">
        <w:rPr>
          <w:rFonts w:ascii="Times New Roman" w:hAnsi="Times New Roman"/>
          <w:sz w:val="26"/>
          <w:szCs w:val="26"/>
        </w:rPr>
        <w:t xml:space="preserve"> судебного участка </w:t>
      </w:r>
      <w:r w:rsidRPr="00CE1A2F" w:rsidR="00746D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№</w:t>
      </w:r>
      <w:r w:rsidRPr="00CE1A2F" w:rsidR="003644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18  Центрального </w:t>
      </w:r>
      <w:r w:rsidRPr="00CE1A2F" w:rsidR="00746D0E">
        <w:rPr>
          <w:rFonts w:ascii="Times New Roman" w:hAnsi="Times New Roman"/>
          <w:sz w:val="26"/>
          <w:szCs w:val="26"/>
        </w:rPr>
        <w:t xml:space="preserve">судебного района города Симферополь </w:t>
      </w:r>
      <w:r w:rsidRPr="00CE1A2F" w:rsidR="00746D0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CE1A2F">
        <w:rPr>
          <w:rFonts w:ascii="Times New Roman" w:hAnsi="Times New Roman"/>
          <w:sz w:val="26"/>
          <w:szCs w:val="26"/>
        </w:rPr>
        <w:t xml:space="preserve">(Центральный район городского округа Симферополь) Республики Крым </w:t>
      </w:r>
      <w:r w:rsidRPr="00CE1A2F" w:rsidR="0036443B">
        <w:rPr>
          <w:rFonts w:ascii="Times New Roman" w:hAnsi="Times New Roman"/>
          <w:sz w:val="26"/>
          <w:szCs w:val="26"/>
        </w:rPr>
        <w:t>Прянишникова В.В.</w:t>
      </w:r>
      <w:r w:rsidRPr="00CE1A2F" w:rsidR="00FE3364">
        <w:rPr>
          <w:rFonts w:ascii="Times New Roman" w:hAnsi="Times New Roman"/>
          <w:sz w:val="26"/>
          <w:szCs w:val="26"/>
        </w:rPr>
        <w:t xml:space="preserve">, </w:t>
      </w:r>
    </w:p>
    <w:p w:rsidR="00A265B9" w:rsidRPr="00CE1A2F" w:rsidP="0047225D">
      <w:pPr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CE1A2F">
        <w:rPr>
          <w:rFonts w:ascii="Times New Roman" w:hAnsi="Times New Roman"/>
          <w:sz w:val="26"/>
          <w:szCs w:val="26"/>
        </w:rPr>
        <w:t xml:space="preserve">с участием: лица,  в отношении которого ведется производство по делу об </w:t>
      </w:r>
      <w:r w:rsidRPr="00CE1A2F" w:rsidR="00D83CC2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CE1A2F" w:rsidR="00FE4E01">
        <w:rPr>
          <w:rFonts w:ascii="Times New Roman" w:hAnsi="Times New Roman"/>
          <w:sz w:val="26"/>
          <w:szCs w:val="26"/>
        </w:rPr>
        <w:t xml:space="preserve"> </w:t>
      </w:r>
      <w:r w:rsidRPr="00CE1A2F" w:rsidR="00E42D7E">
        <w:rPr>
          <w:rFonts w:ascii="Times New Roman" w:hAnsi="Times New Roman"/>
          <w:sz w:val="26"/>
          <w:szCs w:val="26"/>
        </w:rPr>
        <w:t>–</w:t>
      </w:r>
      <w:r w:rsidRPr="00CE1A2F" w:rsidR="009C07A3">
        <w:rPr>
          <w:rFonts w:ascii="Times New Roman" w:hAnsi="Times New Roman"/>
          <w:sz w:val="26"/>
          <w:szCs w:val="26"/>
          <w:shd w:val="clear" w:color="auto" w:fill="FFFFFF"/>
        </w:rPr>
        <w:t xml:space="preserve"> Соболева Д.В.</w:t>
      </w:r>
      <w:r w:rsidRPr="00CE1A2F" w:rsidR="00FE3364">
        <w:rPr>
          <w:rFonts w:ascii="Times New Roman" w:hAnsi="Times New Roman"/>
          <w:sz w:val="26"/>
          <w:szCs w:val="26"/>
          <w:shd w:val="clear" w:color="auto" w:fill="FFFFFF"/>
        </w:rPr>
        <w:t>,</w:t>
      </w:r>
    </w:p>
    <w:p w:rsidR="00466AAA" w:rsidRPr="00CE1A2F" w:rsidP="0047225D">
      <w:pPr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1A2F">
        <w:rPr>
          <w:rFonts w:ascii="Times New Roman" w:hAnsi="Times New Roman"/>
          <w:sz w:val="26"/>
          <w:szCs w:val="26"/>
        </w:rPr>
        <w:t>р</w:t>
      </w:r>
      <w:r w:rsidRPr="00CE1A2F" w:rsidR="007A338B">
        <w:rPr>
          <w:rFonts w:ascii="Times New Roman" w:hAnsi="Times New Roman"/>
          <w:sz w:val="26"/>
          <w:szCs w:val="26"/>
        </w:rPr>
        <w:t xml:space="preserve">ассмотрев </w:t>
      </w:r>
      <w:r w:rsidRPr="00CE1A2F" w:rsidR="00A265B9">
        <w:rPr>
          <w:rFonts w:ascii="Times New Roman" w:hAnsi="Times New Roman"/>
          <w:sz w:val="26"/>
          <w:szCs w:val="26"/>
        </w:rPr>
        <w:t xml:space="preserve">в открытом судебном заседании </w:t>
      </w:r>
      <w:r w:rsidRPr="00CE1A2F" w:rsidR="00746D0E">
        <w:rPr>
          <w:rFonts w:ascii="Times New Roman" w:hAnsi="Times New Roman"/>
          <w:sz w:val="26"/>
          <w:szCs w:val="26"/>
          <w:shd w:val="clear" w:color="auto" w:fill="FFFFFF"/>
        </w:rPr>
        <w:t>дело об административном правонарушении, предусмотренном ч.</w:t>
      </w:r>
      <w:r w:rsidRPr="00CE1A2F" w:rsidR="000B1522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CE1A2F" w:rsidR="00746D0E">
        <w:rPr>
          <w:rFonts w:ascii="Times New Roman" w:hAnsi="Times New Roman"/>
          <w:sz w:val="26"/>
          <w:szCs w:val="26"/>
          <w:shd w:val="clear" w:color="auto" w:fill="FFFFFF"/>
        </w:rPr>
        <w:t xml:space="preserve"> ст.12.26 КоАП РФ</w:t>
      </w:r>
      <w:r w:rsidRPr="00CE1A2F" w:rsidR="007A338B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CE1A2F" w:rsidR="00746D0E">
        <w:rPr>
          <w:rFonts w:ascii="Times New Roman" w:hAnsi="Times New Roman"/>
          <w:sz w:val="26"/>
          <w:szCs w:val="26"/>
          <w:shd w:val="clear" w:color="auto" w:fill="FFFFFF"/>
        </w:rPr>
        <w:t xml:space="preserve"> в отношении</w:t>
      </w:r>
      <w:r w:rsidRPr="00CE1A2F" w:rsidR="00CE1A2F">
        <w:rPr>
          <w:rFonts w:ascii="Times New Roman" w:hAnsi="Times New Roman"/>
          <w:sz w:val="26"/>
          <w:szCs w:val="26"/>
          <w:shd w:val="clear" w:color="auto" w:fill="FFFFFF"/>
        </w:rPr>
        <w:t xml:space="preserve"> С</w:t>
      </w:r>
      <w:r w:rsidR="006011F5">
        <w:rPr>
          <w:rFonts w:ascii="Times New Roman" w:hAnsi="Times New Roman"/>
          <w:sz w:val="26"/>
          <w:szCs w:val="26"/>
          <w:shd w:val="clear" w:color="auto" w:fill="FFFFFF"/>
        </w:rPr>
        <w:t xml:space="preserve">оболева </w:t>
      </w:r>
      <w:r w:rsidRPr="00CE1A2F" w:rsidR="009C07A3">
        <w:rPr>
          <w:rFonts w:ascii="Times New Roman" w:hAnsi="Times New Roman"/>
          <w:sz w:val="26"/>
          <w:szCs w:val="26"/>
          <w:shd w:val="clear" w:color="auto" w:fill="FFFFFF"/>
        </w:rPr>
        <w:t>Д</w:t>
      </w:r>
      <w:r w:rsidR="006011F5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CE1A2F" w:rsidR="009C07A3">
        <w:rPr>
          <w:rFonts w:ascii="Times New Roman" w:hAnsi="Times New Roman"/>
          <w:sz w:val="26"/>
          <w:szCs w:val="26"/>
          <w:shd w:val="clear" w:color="auto" w:fill="FFFFFF"/>
        </w:rPr>
        <w:t>В</w:t>
      </w:r>
      <w:r w:rsidR="006011F5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Pr="006011F5" w:rsidR="006011F5">
        <w:rPr>
          <w:rFonts w:ascii="Times New Roman" w:hAnsi="Times New Roman"/>
          <w:sz w:val="26"/>
          <w:szCs w:val="26"/>
          <w:shd w:val="clear" w:color="auto" w:fill="FFFFFF"/>
        </w:rPr>
        <w:t>«данные изъяты»</w:t>
      </w:r>
      <w:r w:rsidR="006011F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036DC8" w:rsidRPr="00CE1A2F" w:rsidP="0047225D">
      <w:pPr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CE1A2F">
        <w:rPr>
          <w:rFonts w:ascii="Times New Roman" w:hAnsi="Times New Roman"/>
          <w:sz w:val="26"/>
          <w:szCs w:val="26"/>
        </w:rPr>
        <w:t xml:space="preserve">              </w:t>
      </w:r>
      <w:r w:rsidRPr="00CE1A2F" w:rsidR="00AE22A8">
        <w:rPr>
          <w:rFonts w:ascii="Times New Roman" w:hAnsi="Times New Roman"/>
          <w:sz w:val="26"/>
          <w:szCs w:val="26"/>
        </w:rPr>
        <w:t xml:space="preserve">                      </w:t>
      </w:r>
      <w:r w:rsidRPr="00CE1A2F" w:rsidR="001203FA">
        <w:rPr>
          <w:rFonts w:ascii="Times New Roman" w:hAnsi="Times New Roman"/>
          <w:sz w:val="26"/>
          <w:szCs w:val="26"/>
        </w:rPr>
        <w:t xml:space="preserve">     </w:t>
      </w:r>
      <w:r w:rsidRPr="00CE1A2F" w:rsidR="004A637B">
        <w:rPr>
          <w:rFonts w:ascii="Times New Roman" w:hAnsi="Times New Roman"/>
          <w:sz w:val="26"/>
          <w:szCs w:val="26"/>
        </w:rPr>
        <w:t xml:space="preserve">       </w:t>
      </w:r>
      <w:r w:rsidRPr="00CE1A2F" w:rsidR="001203FA">
        <w:rPr>
          <w:rFonts w:ascii="Times New Roman" w:hAnsi="Times New Roman"/>
          <w:sz w:val="26"/>
          <w:szCs w:val="26"/>
        </w:rPr>
        <w:t xml:space="preserve"> </w:t>
      </w:r>
      <w:r w:rsidRPr="00CE1A2F" w:rsidR="00141E33">
        <w:rPr>
          <w:rFonts w:ascii="Times New Roman" w:hAnsi="Times New Roman"/>
          <w:sz w:val="26"/>
          <w:szCs w:val="26"/>
        </w:rPr>
        <w:t>У С</w:t>
      </w:r>
      <w:r w:rsidRPr="00CE1A2F">
        <w:rPr>
          <w:rFonts w:ascii="Times New Roman" w:hAnsi="Times New Roman"/>
          <w:sz w:val="26"/>
          <w:szCs w:val="26"/>
        </w:rPr>
        <w:t xml:space="preserve"> </w:t>
      </w:r>
      <w:r w:rsidRPr="00CE1A2F" w:rsidR="00141E33">
        <w:rPr>
          <w:rFonts w:ascii="Times New Roman" w:hAnsi="Times New Roman"/>
          <w:sz w:val="26"/>
          <w:szCs w:val="26"/>
        </w:rPr>
        <w:t xml:space="preserve"> Т А Н О В И Л:</w:t>
      </w:r>
    </w:p>
    <w:p w:rsidR="00E42D7E" w:rsidRPr="00CE1A2F" w:rsidP="0047225D">
      <w:pPr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</w:p>
    <w:p w:rsidR="006A57D3" w:rsidRPr="00D11CD7" w:rsidP="0047225D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E1A2F">
        <w:rPr>
          <w:rFonts w:ascii="Times New Roman" w:hAnsi="Times New Roman"/>
          <w:sz w:val="26"/>
          <w:szCs w:val="26"/>
        </w:rPr>
        <w:t xml:space="preserve">        </w:t>
      </w:r>
      <w:r w:rsidRPr="00CE1A2F" w:rsidR="006F1046">
        <w:rPr>
          <w:rFonts w:ascii="Times New Roman" w:hAnsi="Times New Roman"/>
          <w:sz w:val="26"/>
          <w:szCs w:val="26"/>
        </w:rPr>
        <w:t xml:space="preserve"> </w:t>
      </w:r>
      <w:r w:rsidRPr="00D11CD7" w:rsidR="001C5535">
        <w:rPr>
          <w:rFonts w:ascii="Times New Roman" w:hAnsi="Times New Roman"/>
          <w:sz w:val="26"/>
          <w:szCs w:val="26"/>
        </w:rPr>
        <w:t>11.08.2023 год</w:t>
      </w:r>
      <w:r w:rsidRPr="00D11CD7" w:rsidR="009C07A3">
        <w:rPr>
          <w:rFonts w:ascii="Times New Roman" w:hAnsi="Times New Roman"/>
          <w:sz w:val="26"/>
          <w:szCs w:val="26"/>
        </w:rPr>
        <w:t xml:space="preserve">а </w:t>
      </w:r>
      <w:r w:rsidRPr="00674C17" w:rsidR="00674C17">
        <w:rPr>
          <w:rFonts w:ascii="Times New Roman" w:hAnsi="Times New Roman"/>
          <w:sz w:val="26"/>
          <w:szCs w:val="26"/>
        </w:rPr>
        <w:t>«данные изъяты»</w:t>
      </w:r>
      <w:r w:rsidRPr="00D11CD7" w:rsidR="009C07A3">
        <w:rPr>
          <w:rFonts w:ascii="Times New Roman" w:hAnsi="Times New Roman"/>
          <w:sz w:val="26"/>
          <w:szCs w:val="26"/>
        </w:rPr>
        <w:t xml:space="preserve"> в г. Симферополе, </w:t>
      </w:r>
      <w:r w:rsidRPr="00C62C87" w:rsidR="00C62C87">
        <w:rPr>
          <w:rFonts w:ascii="Times New Roman" w:hAnsi="Times New Roman"/>
          <w:sz w:val="26"/>
          <w:szCs w:val="26"/>
        </w:rPr>
        <w:t>«данные изъяты»</w:t>
      </w:r>
      <w:r w:rsidR="00C62C87">
        <w:rPr>
          <w:rFonts w:ascii="Times New Roman" w:hAnsi="Times New Roman"/>
          <w:sz w:val="26"/>
          <w:szCs w:val="26"/>
        </w:rPr>
        <w:t xml:space="preserve"> </w:t>
      </w:r>
      <w:r w:rsidRPr="00D11CD7" w:rsidR="009C07A3">
        <w:rPr>
          <w:rFonts w:ascii="Times New Roman" w:hAnsi="Times New Roman"/>
          <w:sz w:val="26"/>
          <w:szCs w:val="26"/>
        </w:rPr>
        <w:t xml:space="preserve">Соболев Д.В., управлял транспортным </w:t>
      </w:r>
      <w:r w:rsidRPr="00D11CD7" w:rsidR="001C5535">
        <w:rPr>
          <w:rFonts w:ascii="Times New Roman" w:hAnsi="Times New Roman"/>
          <w:sz w:val="26"/>
          <w:szCs w:val="26"/>
        </w:rPr>
        <w:t>средством</w:t>
      </w:r>
      <w:r w:rsidRPr="00D11CD7" w:rsidR="009C07A3">
        <w:rPr>
          <w:rFonts w:ascii="Times New Roman" w:hAnsi="Times New Roman"/>
          <w:sz w:val="26"/>
          <w:szCs w:val="26"/>
        </w:rPr>
        <w:t xml:space="preserve"> </w:t>
      </w:r>
      <w:r w:rsidRPr="00C62C87" w:rsidR="00C62C87">
        <w:rPr>
          <w:rFonts w:ascii="Times New Roman" w:hAnsi="Times New Roman"/>
          <w:sz w:val="26"/>
          <w:szCs w:val="26"/>
        </w:rPr>
        <w:t>«данные изъяты»</w:t>
      </w:r>
      <w:r w:rsidR="00C62C87">
        <w:rPr>
          <w:rFonts w:ascii="Times New Roman" w:hAnsi="Times New Roman"/>
          <w:sz w:val="26"/>
          <w:szCs w:val="26"/>
        </w:rPr>
        <w:t xml:space="preserve"> </w:t>
      </w:r>
      <w:r w:rsidRPr="00D11CD7" w:rsidR="009C07A3">
        <w:rPr>
          <w:rFonts w:ascii="Times New Roman" w:hAnsi="Times New Roman"/>
          <w:sz w:val="26"/>
          <w:szCs w:val="26"/>
        </w:rPr>
        <w:t xml:space="preserve">не имея права управления транспортным средством, не выполнил законное требование уполномоченного </w:t>
      </w:r>
      <w:r w:rsidRPr="00D11CD7" w:rsidR="001C5535">
        <w:rPr>
          <w:rFonts w:ascii="Times New Roman" w:hAnsi="Times New Roman"/>
          <w:sz w:val="26"/>
          <w:szCs w:val="26"/>
        </w:rPr>
        <w:t>должностного</w:t>
      </w:r>
      <w:r w:rsidRPr="00D11CD7" w:rsidR="009C07A3">
        <w:rPr>
          <w:rFonts w:ascii="Times New Roman" w:hAnsi="Times New Roman"/>
          <w:sz w:val="26"/>
          <w:szCs w:val="26"/>
        </w:rPr>
        <w:t xml:space="preserve"> лица о прохождении </w:t>
      </w:r>
      <w:r w:rsidRPr="00D11CD7" w:rsidR="001C5535">
        <w:rPr>
          <w:rFonts w:ascii="Times New Roman" w:hAnsi="Times New Roman"/>
          <w:sz w:val="26"/>
          <w:szCs w:val="26"/>
        </w:rPr>
        <w:t>медицинского</w:t>
      </w:r>
      <w:r w:rsidRPr="00D11CD7" w:rsidR="009C07A3">
        <w:rPr>
          <w:rFonts w:ascii="Times New Roman" w:hAnsi="Times New Roman"/>
          <w:sz w:val="26"/>
          <w:szCs w:val="26"/>
        </w:rPr>
        <w:t xml:space="preserve"> </w:t>
      </w:r>
      <w:r w:rsidRPr="00D11CD7" w:rsidR="001C5535">
        <w:rPr>
          <w:rFonts w:ascii="Times New Roman" w:hAnsi="Times New Roman"/>
          <w:sz w:val="26"/>
          <w:szCs w:val="26"/>
        </w:rPr>
        <w:t>освидетельствования</w:t>
      </w:r>
      <w:r w:rsidRPr="00D11CD7" w:rsidR="009C07A3">
        <w:rPr>
          <w:rFonts w:ascii="Times New Roman" w:hAnsi="Times New Roman"/>
          <w:sz w:val="26"/>
          <w:szCs w:val="26"/>
        </w:rPr>
        <w:t xml:space="preserve"> на состояние алкогольного опьянения, медицинского </w:t>
      </w:r>
      <w:r w:rsidRPr="00D11CD7" w:rsidR="001C5535">
        <w:rPr>
          <w:rFonts w:ascii="Times New Roman" w:hAnsi="Times New Roman"/>
          <w:sz w:val="26"/>
          <w:szCs w:val="26"/>
        </w:rPr>
        <w:t>освидетельствования</w:t>
      </w:r>
      <w:r w:rsidRPr="00D11CD7" w:rsidR="009C07A3">
        <w:rPr>
          <w:rFonts w:ascii="Times New Roman" w:hAnsi="Times New Roman"/>
          <w:sz w:val="26"/>
          <w:szCs w:val="26"/>
        </w:rPr>
        <w:t xml:space="preserve"> на состояние опьянения</w:t>
      </w:r>
      <w:r w:rsidR="00C62C87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D11CD7">
        <w:rPr>
          <w:rFonts w:ascii="Times New Roman" w:hAnsi="Times New Roman"/>
          <w:color w:val="000000" w:themeColor="text1"/>
          <w:sz w:val="26"/>
          <w:szCs w:val="26"/>
        </w:rPr>
        <w:t>чем нарушил п.п.</w:t>
      </w:r>
      <w:r w:rsidRPr="00D11CD7" w:rsidR="007E6CB7">
        <w:rPr>
          <w:rFonts w:ascii="Times New Roman" w:hAnsi="Times New Roman"/>
          <w:color w:val="000000" w:themeColor="text1"/>
          <w:sz w:val="26"/>
          <w:szCs w:val="26"/>
        </w:rPr>
        <w:t xml:space="preserve">2.1.1, </w:t>
      </w:r>
      <w:r w:rsidRPr="00D11CD7">
        <w:rPr>
          <w:rFonts w:ascii="Times New Roman" w:hAnsi="Times New Roman"/>
          <w:color w:val="000000" w:themeColor="text1"/>
          <w:sz w:val="26"/>
          <w:szCs w:val="26"/>
        </w:rPr>
        <w:t xml:space="preserve">2.3.2 ПДД РФ, 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то есть совершил административное пра</w:t>
      </w:r>
      <w:r w:rsidRPr="00D11CD7" w:rsidR="00E32A3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вонарушение, предусмотренное ч.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2</w:t>
      </w:r>
      <w:r w:rsidRPr="00D11CD7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D11CD7">
        <w:rPr>
          <w:rFonts w:ascii="Times New Roman" w:hAnsi="Times New Roman"/>
          <w:bCs/>
          <w:color w:val="000000" w:themeColor="text1"/>
          <w:sz w:val="26"/>
          <w:szCs w:val="26"/>
        </w:rPr>
        <w:t>ст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r w:rsidRPr="00D11CD7">
        <w:rPr>
          <w:rFonts w:ascii="Times New Roman" w:hAnsi="Times New Roman"/>
          <w:bCs/>
          <w:color w:val="000000" w:themeColor="text1"/>
          <w:sz w:val="26"/>
          <w:szCs w:val="26"/>
        </w:rPr>
        <w:t>12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r w:rsidRPr="00D11CD7">
        <w:rPr>
          <w:rFonts w:ascii="Times New Roman" w:hAnsi="Times New Roman"/>
          <w:bCs/>
          <w:color w:val="000000" w:themeColor="text1"/>
          <w:sz w:val="26"/>
          <w:szCs w:val="26"/>
        </w:rPr>
        <w:t>26</w:t>
      </w:r>
      <w:r w:rsidRPr="00D11CD7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D11CD7">
        <w:rPr>
          <w:rFonts w:ascii="Times New Roman" w:hAnsi="Times New Roman"/>
          <w:bCs/>
          <w:color w:val="000000" w:themeColor="text1"/>
          <w:sz w:val="26"/>
          <w:szCs w:val="26"/>
        </w:rPr>
        <w:t>КоАП</w:t>
      </w:r>
      <w:r w:rsidRPr="00D11CD7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РФ.</w:t>
      </w:r>
    </w:p>
    <w:p w:rsidR="001C5535" w:rsidRPr="00D11CD7" w:rsidP="001C5535">
      <w:pPr>
        <w:pStyle w:val="BodyText"/>
        <w:ind w:left="-142" w:firstLine="708"/>
        <w:rPr>
          <w:rFonts w:ascii="Arial" w:hAnsi="Arial" w:eastAsiaTheme="minorHAnsi" w:cs="Arial"/>
          <w:sz w:val="26"/>
          <w:szCs w:val="26"/>
          <w:lang w:eastAsia="en-US"/>
        </w:rPr>
      </w:pPr>
      <w:r w:rsidRPr="00D11CD7">
        <w:rPr>
          <w:sz w:val="26"/>
          <w:szCs w:val="26"/>
          <w:shd w:val="clear" w:color="auto" w:fill="FFFFFF"/>
        </w:rPr>
        <w:t xml:space="preserve">Соболев Д.В. </w:t>
      </w:r>
      <w:r w:rsidRPr="00D11CD7" w:rsidR="00CB4606">
        <w:rPr>
          <w:color w:val="000000" w:themeColor="text1"/>
          <w:sz w:val="26"/>
          <w:szCs w:val="26"/>
          <w:shd w:val="clear" w:color="auto" w:fill="FFFFFF"/>
        </w:rPr>
        <w:t>в судебном заседании вину признал, в содеянном раскаялся</w:t>
      </w:r>
      <w:r w:rsidRPr="00D11CD7" w:rsidR="00CB4606">
        <w:rPr>
          <w:rFonts w:eastAsiaTheme="minorHAnsi"/>
          <w:sz w:val="26"/>
          <w:szCs w:val="26"/>
          <w:lang w:eastAsia="en-US"/>
        </w:rPr>
        <w:t>.</w:t>
      </w:r>
      <w:r w:rsidRPr="00D11CD7" w:rsidR="00CB4606">
        <w:rPr>
          <w:rFonts w:eastAsiaTheme="minorHAnsi"/>
          <w:sz w:val="26"/>
          <w:szCs w:val="26"/>
          <w:lang w:eastAsia="en-US"/>
        </w:rPr>
        <w:t xml:space="preserve"> </w:t>
      </w:r>
      <w:r w:rsidRPr="00D11CD7">
        <w:rPr>
          <w:rFonts w:eastAsiaTheme="minorHAnsi"/>
          <w:sz w:val="26"/>
          <w:szCs w:val="26"/>
          <w:lang w:eastAsia="en-US"/>
        </w:rPr>
        <w:t xml:space="preserve">Пояснил, что управлял транспортным средством в связи с необходимостью выезда на работу. </w:t>
      </w:r>
      <w:r w:rsidR="00D11CD7">
        <w:rPr>
          <w:rFonts w:eastAsiaTheme="minorHAnsi"/>
          <w:sz w:val="26"/>
          <w:szCs w:val="26"/>
          <w:lang w:eastAsia="en-US"/>
        </w:rPr>
        <w:t>Также п</w:t>
      </w:r>
      <w:r w:rsidRPr="00D11CD7" w:rsidR="00CB4606">
        <w:rPr>
          <w:rFonts w:eastAsiaTheme="minorHAnsi"/>
          <w:sz w:val="26"/>
          <w:szCs w:val="26"/>
          <w:lang w:eastAsia="en-US"/>
        </w:rPr>
        <w:t>ояснил,  что не является инвалидом I и II групп, военнослужащим, лицом,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  <w:r w:rsidRPr="00D11CD7" w:rsidR="00CB4606">
        <w:rPr>
          <w:rFonts w:ascii="Arial" w:hAnsi="Arial" w:eastAsiaTheme="minorHAnsi" w:cs="Arial"/>
          <w:sz w:val="26"/>
          <w:szCs w:val="26"/>
          <w:lang w:eastAsia="en-US"/>
        </w:rPr>
        <w:tab/>
      </w:r>
      <w:r w:rsidRPr="00D11CD7" w:rsidR="00CB4606">
        <w:rPr>
          <w:rFonts w:ascii="Arial" w:hAnsi="Arial" w:eastAsiaTheme="minorHAnsi" w:cs="Arial"/>
          <w:sz w:val="26"/>
          <w:szCs w:val="26"/>
          <w:lang w:eastAsia="en-US"/>
        </w:rPr>
        <w:tab/>
      </w:r>
    </w:p>
    <w:p w:rsidR="001C5535" w:rsidRPr="00D11CD7" w:rsidP="00A63D40">
      <w:pPr>
        <w:pStyle w:val="BodyText"/>
        <w:ind w:firstLine="566"/>
        <w:rPr>
          <w:rFonts w:ascii="Arial" w:hAnsi="Arial" w:eastAsiaTheme="minorHAnsi" w:cs="Arial"/>
          <w:sz w:val="26"/>
          <w:szCs w:val="26"/>
          <w:lang w:eastAsia="en-US"/>
        </w:rPr>
      </w:pPr>
      <w:r w:rsidRPr="00D11CD7">
        <w:rPr>
          <w:sz w:val="26"/>
          <w:szCs w:val="26"/>
        </w:rPr>
        <w:t xml:space="preserve"> </w:t>
      </w:r>
      <w:r w:rsidRPr="00D11CD7" w:rsidR="007E6CB7">
        <w:rPr>
          <w:sz w:val="26"/>
          <w:szCs w:val="26"/>
        </w:rPr>
        <w:t xml:space="preserve">Огласив протокол об административном правонарушении, </w:t>
      </w:r>
      <w:r w:rsidRPr="00D11CD7">
        <w:rPr>
          <w:sz w:val="26"/>
          <w:szCs w:val="26"/>
        </w:rPr>
        <w:t xml:space="preserve">выслушав пояснения </w:t>
      </w:r>
      <w:r w:rsidRPr="00D11CD7">
        <w:rPr>
          <w:sz w:val="26"/>
          <w:szCs w:val="26"/>
          <w:shd w:val="clear" w:color="auto" w:fill="FFFFFF"/>
        </w:rPr>
        <w:t xml:space="preserve">Соболева Д.В., </w:t>
      </w:r>
      <w:r w:rsidRPr="00D11CD7" w:rsidR="007E6CB7">
        <w:rPr>
          <w:sz w:val="26"/>
          <w:szCs w:val="26"/>
        </w:rPr>
        <w:t>и</w:t>
      </w:r>
      <w:r w:rsidR="00D11CD7">
        <w:rPr>
          <w:sz w:val="26"/>
          <w:szCs w:val="26"/>
        </w:rPr>
        <w:t>сследовав материалы дела</w:t>
      </w:r>
      <w:r w:rsidRPr="00D11CD7">
        <w:rPr>
          <w:sz w:val="26"/>
          <w:szCs w:val="26"/>
        </w:rPr>
        <w:t xml:space="preserve"> </w:t>
      </w:r>
      <w:r w:rsidRPr="00D11CD7">
        <w:rPr>
          <w:sz w:val="26"/>
          <w:szCs w:val="26"/>
        </w:rPr>
        <w:t>и видеозапись события административного правонарушения, оценив добытые доказательства с точки зрения относимости, допустимости, достоверности и достаточности для разрешения дела, мировой судья приходит к выводу о виновности Соболева Д.В. в совершении админ</w:t>
      </w:r>
      <w:r w:rsidRPr="00D11CD7">
        <w:rPr>
          <w:sz w:val="26"/>
          <w:szCs w:val="26"/>
        </w:rPr>
        <w:t>истративного правонарушения, предусмотренного ч.2 ст. 12.26 КоАП РФ,  исходя из следующего.</w:t>
      </w:r>
    </w:p>
    <w:p w:rsidR="001C5535" w:rsidRPr="00D11CD7" w:rsidP="001C5535">
      <w:pPr>
        <w:pStyle w:val="NoSpacing"/>
        <w:ind w:firstLine="56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11CD7">
        <w:rPr>
          <w:rFonts w:ascii="Times New Roman" w:hAnsi="Times New Roman"/>
          <w:sz w:val="26"/>
          <w:szCs w:val="26"/>
          <w:shd w:val="clear" w:color="auto" w:fill="FFFFFF"/>
        </w:rPr>
        <w:t>В соответствии со</w:t>
      </w:r>
      <w:r w:rsidRPr="00D11CD7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ст</w:t>
      </w:r>
      <w:r w:rsidRPr="00D11CD7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D11CD7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4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D11CD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bdr w:val="none" w:sz="0" w:space="0" w:color="auto" w:frame="1"/>
          </w:rPr>
          <w:t>24.1</w:t>
        </w:r>
      </w:hyperlink>
      <w:r w:rsidRPr="00D11CD7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D11CD7">
        <w:rPr>
          <w:rFonts w:ascii="Times New Roman" w:hAnsi="Times New Roman"/>
          <w:sz w:val="26"/>
          <w:szCs w:val="26"/>
          <w:shd w:val="clear" w:color="auto" w:fill="FFFFFF"/>
        </w:rPr>
        <w:t>КоАП РФ, задачами производс</w:t>
      </w:r>
      <w:r w:rsidRPr="00D11CD7">
        <w:rPr>
          <w:rFonts w:ascii="Times New Roman" w:hAnsi="Times New Roman"/>
          <w:sz w:val="26"/>
          <w:szCs w:val="26"/>
          <w:shd w:val="clear" w:color="auto" w:fill="FFFFFF"/>
        </w:rPr>
        <w:t>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</w:t>
      </w:r>
      <w:r w:rsidRPr="00D11CD7">
        <w:rPr>
          <w:rFonts w:ascii="Times New Roman" w:hAnsi="Times New Roman"/>
          <w:sz w:val="26"/>
          <w:szCs w:val="26"/>
          <w:shd w:val="clear" w:color="auto" w:fill="FFFFFF"/>
        </w:rPr>
        <w:t xml:space="preserve">ричин и условий, способствовавших совершению административных правонарушений. </w:t>
      </w:r>
    </w:p>
    <w:p w:rsidR="001C5535" w:rsidRPr="00D11CD7" w:rsidP="001C5535">
      <w:pPr>
        <w:pStyle w:val="NoSpacing"/>
        <w:ind w:firstLine="425"/>
        <w:jc w:val="both"/>
        <w:rPr>
          <w:rFonts w:ascii="Times New Roman" w:hAnsi="Times New Roman"/>
          <w:bCs/>
          <w:sz w:val="26"/>
          <w:szCs w:val="26"/>
        </w:rPr>
      </w:pPr>
      <w:r w:rsidRPr="00D11CD7">
        <w:rPr>
          <w:rFonts w:ascii="Times New Roman" w:hAnsi="Times New Roman"/>
          <w:sz w:val="26"/>
          <w:szCs w:val="26"/>
          <w:shd w:val="clear" w:color="auto" w:fill="FFFFFF"/>
        </w:rPr>
        <w:t xml:space="preserve">В соответствии со ст. 26.1 КоАП РФ, </w:t>
      </w:r>
      <w:r w:rsidRPr="00D11CD7">
        <w:rPr>
          <w:rFonts w:ascii="Times New Roman" w:hAnsi="Times New Roman"/>
          <w:bCs/>
          <w:sz w:val="26"/>
          <w:szCs w:val="26"/>
        </w:rPr>
        <w:t>в числе иных обстоятельств по делу об административном правонарушении, выяснению подлежит наличие события административного правонарушения; л</w:t>
      </w:r>
      <w:r w:rsidRPr="00D11CD7">
        <w:rPr>
          <w:rFonts w:ascii="Times New Roman" w:hAnsi="Times New Roman"/>
          <w:bCs/>
          <w:sz w:val="26"/>
          <w:szCs w:val="26"/>
        </w:rPr>
        <w:t xml:space="preserve">ицо, совершившее противоправные действия </w:t>
      </w:r>
      <w:r w:rsidRPr="00D11CD7">
        <w:rPr>
          <w:rFonts w:ascii="Times New Roman" w:hAnsi="Times New Roman"/>
          <w:bCs/>
          <w:sz w:val="26"/>
          <w:szCs w:val="26"/>
        </w:rPr>
        <w:t xml:space="preserve">(бездействие), за которые названным </w:t>
      </w:r>
      <w:hyperlink r:id="rId5" w:history="1">
        <w:r w:rsidRPr="00D11CD7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Кодексом</w:t>
        </w:r>
      </w:hyperlink>
      <w:r w:rsidRPr="00D11CD7">
        <w:rPr>
          <w:rFonts w:ascii="Times New Roman" w:hAnsi="Times New Roman"/>
          <w:bCs/>
          <w:sz w:val="26"/>
          <w:szCs w:val="26"/>
        </w:rPr>
        <w:t xml:space="preserve"> или законом субъекта Российской Федерации предусмотрена административная ответственность, а также его виновность в совершении административного правонарушения.</w:t>
      </w:r>
    </w:p>
    <w:p w:rsidR="001C5535" w:rsidRPr="00D11CD7" w:rsidP="001C5535">
      <w:pPr>
        <w:pStyle w:val="BodyText"/>
        <w:ind w:left="-142" w:firstLine="708"/>
        <w:rPr>
          <w:color w:val="000000" w:themeColor="text1"/>
          <w:sz w:val="26"/>
          <w:szCs w:val="26"/>
          <w:shd w:val="clear" w:color="auto" w:fill="FFFFFF"/>
        </w:rPr>
      </w:pPr>
      <w:r w:rsidRPr="00D11CD7">
        <w:rPr>
          <w:color w:val="000000" w:themeColor="text1"/>
          <w:sz w:val="26"/>
          <w:szCs w:val="26"/>
          <w:shd w:val="clear" w:color="auto" w:fill="FFFFFF"/>
        </w:rPr>
        <w:t>Частью 2 статьи 12.26 КоАП РФ предусмотрена административная ответственность за невыполнение во</w:t>
      </w:r>
      <w:r w:rsidRPr="00D11CD7">
        <w:rPr>
          <w:color w:val="000000" w:themeColor="text1"/>
          <w:sz w:val="26"/>
          <w:szCs w:val="26"/>
          <w:shd w:val="clear" w:color="auto" w:fill="FFFFFF"/>
        </w:rPr>
        <w:t>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</w:t>
      </w:r>
      <w:r w:rsidRPr="00D11CD7">
        <w:rPr>
          <w:color w:val="000000" w:themeColor="text1"/>
          <w:sz w:val="26"/>
          <w:szCs w:val="26"/>
          <w:shd w:val="clear" w:color="auto" w:fill="FFFFFF"/>
        </w:rPr>
        <w:t xml:space="preserve"> опьянения, если такие действия (бездействие) не содержат уголовно наказуемого деяния, что влечет административный арест на срок от десяти до пятнадцати суток или наложение</w:t>
      </w:r>
      <w:r w:rsidRPr="00D11CD7">
        <w:rPr>
          <w:color w:val="000000" w:themeColor="text1"/>
          <w:sz w:val="26"/>
          <w:szCs w:val="26"/>
          <w:shd w:val="clear" w:color="auto" w:fill="FFFFFF"/>
        </w:rPr>
        <w:t xml:space="preserve"> административного штрафа на лиц, в отношении которых в соответствии с настоящим Код</w:t>
      </w:r>
      <w:r w:rsidRPr="00D11CD7">
        <w:rPr>
          <w:color w:val="000000" w:themeColor="text1"/>
          <w:sz w:val="26"/>
          <w:szCs w:val="26"/>
          <w:shd w:val="clear" w:color="auto" w:fill="FFFFFF"/>
        </w:rPr>
        <w:t>ексом не может применяться административный арест, в размере тридцати тысяч рублей.</w:t>
      </w:r>
      <w:r w:rsidRPr="00D11CD7">
        <w:rPr>
          <w:color w:val="000000" w:themeColor="text1"/>
          <w:sz w:val="26"/>
          <w:szCs w:val="26"/>
          <w:shd w:val="clear" w:color="auto" w:fill="FFFFFF"/>
        </w:rPr>
        <w:tab/>
      </w:r>
    </w:p>
    <w:p w:rsidR="007E6CB7" w:rsidRPr="007E6CB7" w:rsidP="00D11CD7">
      <w:pPr>
        <w:pStyle w:val="NormalWeb"/>
        <w:spacing w:before="0" w:beforeAutospacing="0" w:after="0" w:afterAutospacing="0" w:line="288" w:lineRule="atLeast"/>
        <w:ind w:left="-142" w:firstLine="540"/>
        <w:jc w:val="both"/>
        <w:rPr>
          <w:sz w:val="26"/>
          <w:szCs w:val="26"/>
        </w:rPr>
      </w:pPr>
      <w:r w:rsidRPr="00D11CD7">
        <w:rPr>
          <w:sz w:val="26"/>
          <w:szCs w:val="26"/>
        </w:rPr>
        <w:t xml:space="preserve">Исходя из содержания </w:t>
      </w:r>
      <w:r w:rsidRPr="00D11CD7">
        <w:rPr>
          <w:sz w:val="26"/>
          <w:szCs w:val="26"/>
        </w:rPr>
        <w:t>п.п</w:t>
      </w:r>
      <w:r w:rsidRPr="00D11CD7">
        <w:rPr>
          <w:sz w:val="26"/>
          <w:szCs w:val="26"/>
        </w:rPr>
        <w:t xml:space="preserve">. 2.1.1. </w:t>
      </w:r>
      <w:r w:rsidRPr="00D11CD7" w:rsidR="001C5535">
        <w:rPr>
          <w:color w:val="000000" w:themeColor="text1"/>
          <w:sz w:val="26"/>
          <w:szCs w:val="26"/>
          <w:shd w:val="clear" w:color="auto" w:fill="FFFFFF"/>
        </w:rPr>
        <w:t xml:space="preserve">Правил Дорожного движения  </w:t>
      </w:r>
      <w:r w:rsidRPr="00D11CD7" w:rsidR="001C5535">
        <w:rPr>
          <w:sz w:val="26"/>
          <w:szCs w:val="26"/>
        </w:rPr>
        <w:t>Российской Федерации</w:t>
      </w:r>
      <w:r w:rsidRPr="00D11CD7" w:rsidR="001C5535">
        <w:rPr>
          <w:color w:val="000000" w:themeColor="text1"/>
          <w:sz w:val="26"/>
          <w:szCs w:val="26"/>
          <w:shd w:val="clear" w:color="auto" w:fill="FFFFFF"/>
        </w:rPr>
        <w:t xml:space="preserve">, утвержденных </w:t>
      </w:r>
      <w:r w:rsidRPr="00D11CD7" w:rsidR="001C5535">
        <w:rPr>
          <w:sz w:val="26"/>
          <w:szCs w:val="26"/>
        </w:rPr>
        <w:t xml:space="preserve">Постановлением Совета Министров - Правительства Российской Федерации от 23 октября 1993 года № 1090, </w:t>
      </w:r>
      <w:r w:rsidRPr="00D11CD7">
        <w:rPr>
          <w:sz w:val="26"/>
          <w:szCs w:val="26"/>
        </w:rPr>
        <w:t>водитель механического транспортного средства обязан иметь при себе и по требованию сотрудников полиции передавать им, для проверки д</w:t>
      </w:r>
      <w:r w:rsidRPr="007E6CB7">
        <w:rPr>
          <w:sz w:val="26"/>
          <w:szCs w:val="26"/>
        </w:rPr>
        <w:t>окументы, предусмотренные настоящими Правилами, в случае их оформления в электронном виде в соотве</w:t>
      </w:r>
      <w:r w:rsidRPr="007E6CB7">
        <w:rPr>
          <w:sz w:val="26"/>
          <w:szCs w:val="26"/>
        </w:rPr>
        <w:t>тствии с законодательством Российской Федерации предъявляются в виде электронного документа или его копии</w:t>
      </w:r>
      <w:r w:rsidRPr="007E6CB7">
        <w:rPr>
          <w:sz w:val="26"/>
          <w:szCs w:val="26"/>
        </w:rPr>
        <w:t xml:space="preserve"> на бумажном носителе. </w:t>
      </w:r>
      <w:r w:rsidRPr="00D11CD7">
        <w:rPr>
          <w:sz w:val="26"/>
          <w:szCs w:val="26"/>
        </w:rPr>
        <w:t xml:space="preserve">Иметь при себе и по требованию сотрудников полиции передавать им, для проверки </w:t>
      </w:r>
      <w:r w:rsidRPr="007E6CB7">
        <w:rPr>
          <w:sz w:val="26"/>
          <w:szCs w:val="26"/>
        </w:rPr>
        <w:t>водительское удостоверение на право управления тр</w:t>
      </w:r>
      <w:r w:rsidRPr="007E6CB7">
        <w:rPr>
          <w:sz w:val="26"/>
          <w:szCs w:val="26"/>
        </w:rPr>
        <w:t>анспортным средством соответствующей категории или подкатегории;</w:t>
      </w:r>
      <w:r w:rsidRPr="00D11CD7">
        <w:rPr>
          <w:sz w:val="26"/>
          <w:szCs w:val="26"/>
        </w:rPr>
        <w:t xml:space="preserve"> </w:t>
      </w:r>
      <w:r w:rsidRPr="007E6CB7">
        <w:rPr>
          <w:sz w:val="26"/>
          <w:szCs w:val="26"/>
        </w:rPr>
        <w:t xml:space="preserve">регистрационные документы на данное транспортное средство (кроме мопедов), а при наличии прицепа - и на прицеп (кроме прицепов к мопедам); </w:t>
      </w:r>
      <w:r w:rsidRPr="007E6CB7">
        <w:rPr>
          <w:sz w:val="26"/>
          <w:szCs w:val="26"/>
        </w:rPr>
        <w:t xml:space="preserve">в установленных случаях разрешение на осуществление </w:t>
      </w:r>
      <w:r w:rsidRPr="007E6CB7">
        <w:rPr>
          <w:sz w:val="26"/>
          <w:szCs w:val="26"/>
        </w:rPr>
        <w:t>деятельности по перевозке пассажиров и багажа легковым такси, путевой лист и документы на перевозимый груз (транспортная накладная, заказ-наряд, сопроводительная ведомость), а также специальные разрешения, при наличии которых в соответствии с законодательс</w:t>
      </w:r>
      <w:r w:rsidRPr="007E6CB7">
        <w:rPr>
          <w:sz w:val="26"/>
          <w:szCs w:val="26"/>
        </w:rPr>
        <w:t>твом об автомобильных дорогах и о дорожной деятельности допускается движение по автомобильным дорогам тяжеловесного транспортного средства, крупногабаритного транспортного средства либо транспортного средства, осуществляющего перевозки</w:t>
      </w:r>
      <w:r w:rsidRPr="007E6CB7">
        <w:rPr>
          <w:sz w:val="26"/>
          <w:szCs w:val="26"/>
        </w:rPr>
        <w:t xml:space="preserve"> опасных грузов; </w:t>
      </w:r>
      <w:r w:rsidRPr="00D11CD7">
        <w:rPr>
          <w:sz w:val="26"/>
          <w:szCs w:val="26"/>
        </w:rPr>
        <w:t xml:space="preserve"> </w:t>
      </w:r>
      <w:r w:rsidRPr="007E6CB7">
        <w:rPr>
          <w:sz w:val="26"/>
          <w:szCs w:val="26"/>
        </w:rPr>
        <w:t>док</w:t>
      </w:r>
      <w:r w:rsidRPr="007E6CB7">
        <w:rPr>
          <w:sz w:val="26"/>
          <w:szCs w:val="26"/>
        </w:rPr>
        <w:t xml:space="preserve">умент, подтверждающий факт установления инвалидности, в случае управления транспортным средством, на котором установлен опознавательный знак "Инвалид"; </w:t>
      </w:r>
      <w:r w:rsidRPr="00D11CD7">
        <w:rPr>
          <w:sz w:val="26"/>
          <w:szCs w:val="26"/>
        </w:rPr>
        <w:t>в</w:t>
      </w:r>
      <w:r w:rsidRPr="007E6CB7">
        <w:rPr>
          <w:sz w:val="26"/>
          <w:szCs w:val="26"/>
        </w:rPr>
        <w:t xml:space="preserve"> случаях, прямо предусмотренных законодательством Российской Федерации, иметь и передавать для проверки</w:t>
      </w:r>
      <w:r w:rsidRPr="007E6CB7">
        <w:rPr>
          <w:sz w:val="26"/>
          <w:szCs w:val="26"/>
        </w:rPr>
        <w:t xml:space="preserve"> уполномоченным должностным лицам Федеральной службы по надзору в сфере транспорта путевой лист и документы на перевозимый груз (транспортная накладная, заказ-наряд, сопроводительная ведомость), специальные разрешения, при наличии которых в соответствии с </w:t>
      </w:r>
      <w:r w:rsidRPr="007E6CB7">
        <w:rPr>
          <w:sz w:val="26"/>
          <w:szCs w:val="26"/>
        </w:rPr>
        <w:t>законодательством об автомобильных дорогах и о дорожной деятельности допускается движение по автомобильным дорогам тяжеловесного и (или) крупногабаритного транспортного</w:t>
      </w:r>
      <w:r w:rsidRPr="007E6CB7">
        <w:rPr>
          <w:sz w:val="26"/>
          <w:szCs w:val="26"/>
        </w:rPr>
        <w:t xml:space="preserve"> средства, транспортного средства, осуществляющего перевозки опасных грузов, а также пре</w:t>
      </w:r>
      <w:r w:rsidRPr="007E6CB7">
        <w:rPr>
          <w:sz w:val="26"/>
          <w:szCs w:val="26"/>
        </w:rPr>
        <w:t xml:space="preserve">доставлять транспортное средство для осуществления весового и габаритного контроля. </w:t>
      </w:r>
    </w:p>
    <w:p w:rsidR="00B928C4" w:rsidRPr="00D11CD7" w:rsidP="0047225D">
      <w:pPr>
        <w:pStyle w:val="BodyText"/>
        <w:ind w:left="-142" w:firstLine="708"/>
        <w:rPr>
          <w:rFonts w:ascii="Arial" w:hAnsi="Arial" w:eastAsiaTheme="minorHAnsi" w:cs="Arial"/>
          <w:sz w:val="26"/>
          <w:szCs w:val="26"/>
          <w:lang w:eastAsia="en-US"/>
        </w:rPr>
      </w:pPr>
      <w:r w:rsidRPr="00D11CD7">
        <w:rPr>
          <w:color w:val="000000" w:themeColor="text1"/>
          <w:sz w:val="26"/>
          <w:szCs w:val="26"/>
          <w:shd w:val="clear" w:color="auto" w:fill="FFFFFF"/>
        </w:rPr>
        <w:t>В соответствии с п.п.</w:t>
      </w:r>
      <w:r w:rsidRPr="00D11CD7" w:rsidR="00E5223F">
        <w:rPr>
          <w:color w:val="000000" w:themeColor="text1"/>
          <w:sz w:val="26"/>
          <w:szCs w:val="26"/>
          <w:shd w:val="clear" w:color="auto" w:fill="FFFFFF"/>
        </w:rPr>
        <w:t xml:space="preserve">2.3.2. Правил Дорожного движения  </w:t>
      </w:r>
      <w:r w:rsidRPr="00D11CD7" w:rsidR="00E5223F">
        <w:rPr>
          <w:sz w:val="26"/>
          <w:szCs w:val="26"/>
        </w:rPr>
        <w:t>Российской Федерации</w:t>
      </w:r>
      <w:r w:rsidRPr="00D11CD7">
        <w:rPr>
          <w:color w:val="000000" w:themeColor="text1"/>
          <w:sz w:val="26"/>
          <w:szCs w:val="26"/>
          <w:shd w:val="clear" w:color="auto" w:fill="FFFFFF"/>
        </w:rPr>
        <w:t xml:space="preserve">, утвержденных </w:t>
      </w:r>
      <w:r w:rsidRPr="00D11CD7" w:rsidR="00E5223F">
        <w:rPr>
          <w:sz w:val="26"/>
          <w:szCs w:val="26"/>
        </w:rPr>
        <w:t>Постановлением Совета Министров - Правительства Российской Федерации от 23 октября 1993 года № 1090</w:t>
      </w:r>
      <w:r w:rsidRPr="00D11CD7">
        <w:rPr>
          <w:sz w:val="26"/>
          <w:szCs w:val="26"/>
        </w:rPr>
        <w:t>,</w:t>
      </w:r>
      <w:r w:rsidRPr="00D11CD7" w:rsidR="00E5223F">
        <w:rPr>
          <w:color w:val="000000" w:themeColor="text1"/>
          <w:sz w:val="26"/>
          <w:szCs w:val="26"/>
          <w:shd w:val="clear" w:color="auto" w:fill="FFFFFF"/>
        </w:rPr>
        <w:t xml:space="preserve"> водитель обязан по </w:t>
      </w:r>
      <w:r w:rsidRPr="00D11CD7" w:rsidR="00E5223F">
        <w:rPr>
          <w:color w:val="000000" w:themeColor="text1"/>
          <w:sz w:val="26"/>
          <w:szCs w:val="26"/>
          <w:shd w:val="clear" w:color="auto" w:fill="FFFFFF"/>
        </w:rPr>
        <w:t>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  <w:r w:rsidRPr="00D11CD7" w:rsidR="00851A94">
        <w:rPr>
          <w:color w:val="000000" w:themeColor="text1"/>
          <w:sz w:val="26"/>
          <w:szCs w:val="26"/>
          <w:shd w:val="clear" w:color="auto" w:fill="FFFFFF"/>
        </w:rPr>
        <w:tab/>
      </w:r>
    </w:p>
    <w:p w:rsidR="00AD60C3" w:rsidRPr="00D11CD7" w:rsidP="0047225D">
      <w:pPr>
        <w:pStyle w:val="BodyText"/>
        <w:ind w:left="-142" w:firstLine="708"/>
        <w:rPr>
          <w:color w:val="000000" w:themeColor="text1"/>
          <w:sz w:val="26"/>
          <w:szCs w:val="26"/>
          <w:shd w:val="clear" w:color="auto" w:fill="FFFFFF"/>
        </w:rPr>
      </w:pPr>
      <w:r w:rsidRPr="00D11CD7">
        <w:rPr>
          <w:color w:val="000000" w:themeColor="text1"/>
          <w:sz w:val="26"/>
          <w:szCs w:val="26"/>
          <w:shd w:val="clear" w:color="auto" w:fill="FFFFFF"/>
        </w:rPr>
        <w:t>В соответствии с ч.1.1 ст.27.12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</w:t>
      </w:r>
      <w:r w:rsidRPr="00D11CD7">
        <w:rPr>
          <w:color w:val="000000" w:themeColor="text1"/>
          <w:sz w:val="26"/>
          <w:szCs w:val="26"/>
          <w:shd w:val="clear" w:color="auto" w:fill="FFFFFF"/>
        </w:rPr>
        <w:t>тоянии опьянения, подлежит освидетельствованию на состояние алкогольного опьянения в соответствии с ч.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</w:t>
      </w:r>
      <w:r w:rsidRPr="00D11CD7">
        <w:rPr>
          <w:color w:val="000000" w:themeColor="text1"/>
          <w:sz w:val="26"/>
          <w:szCs w:val="26"/>
          <w:shd w:val="clear" w:color="auto" w:fill="FFFFFF"/>
        </w:rPr>
        <w:t>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</w:t>
      </w:r>
      <w:r w:rsidRPr="00D11CD7">
        <w:rPr>
          <w:color w:val="000000" w:themeColor="text1"/>
          <w:sz w:val="26"/>
          <w:szCs w:val="26"/>
          <w:shd w:val="clear" w:color="auto" w:fill="FFFFFF"/>
        </w:rPr>
        <w:t>твован</w:t>
      </w:r>
      <w:r w:rsidRPr="00D11CD7" w:rsidR="00C16F0F">
        <w:rPr>
          <w:color w:val="000000" w:themeColor="text1"/>
          <w:sz w:val="26"/>
          <w:szCs w:val="26"/>
          <w:shd w:val="clear" w:color="auto" w:fill="FFFFFF"/>
        </w:rPr>
        <w:t>ие на состояние опьянения.</w:t>
      </w:r>
      <w:r w:rsidRPr="00D11CD7" w:rsidR="00C16F0F">
        <w:rPr>
          <w:color w:val="000000" w:themeColor="text1"/>
          <w:sz w:val="26"/>
          <w:szCs w:val="26"/>
          <w:shd w:val="clear" w:color="auto" w:fill="FFFFFF"/>
        </w:rPr>
        <w:tab/>
      </w:r>
      <w:r w:rsidRPr="00D11CD7" w:rsidR="00C16F0F">
        <w:rPr>
          <w:color w:val="000000" w:themeColor="text1"/>
          <w:sz w:val="26"/>
          <w:szCs w:val="26"/>
          <w:shd w:val="clear" w:color="auto" w:fill="FFFFFF"/>
        </w:rPr>
        <w:tab/>
      </w:r>
    </w:p>
    <w:p w:rsidR="001C5535" w:rsidRPr="00D11CD7" w:rsidP="0047225D">
      <w:pPr>
        <w:pStyle w:val="BodyText"/>
        <w:ind w:left="-142"/>
        <w:rPr>
          <w:color w:val="000000" w:themeColor="text1"/>
          <w:sz w:val="26"/>
          <w:szCs w:val="26"/>
          <w:shd w:val="clear" w:color="auto" w:fill="FFFFFF"/>
        </w:rPr>
      </w:pPr>
      <w:r w:rsidRPr="00D11CD7">
        <w:rPr>
          <w:color w:val="000000" w:themeColor="text1"/>
          <w:sz w:val="26"/>
          <w:szCs w:val="26"/>
          <w:shd w:val="clear" w:color="auto" w:fill="FFFFFF"/>
        </w:rPr>
        <w:t xml:space="preserve">            </w:t>
      </w:r>
      <w:r w:rsidRPr="00D11CD7" w:rsidR="00AD60C3">
        <w:rPr>
          <w:color w:val="000000" w:themeColor="text1"/>
          <w:sz w:val="26"/>
          <w:szCs w:val="26"/>
          <w:shd w:val="clear" w:color="auto" w:fill="FFFFFF"/>
        </w:rPr>
        <w:t>Таким образом, направление лица, управляющего транспортным средством, на медицинское освидетельствование возможно л</w:t>
      </w:r>
      <w:r w:rsidRPr="00D11CD7">
        <w:rPr>
          <w:color w:val="000000" w:themeColor="text1"/>
          <w:sz w:val="26"/>
          <w:szCs w:val="26"/>
          <w:shd w:val="clear" w:color="auto" w:fill="FFFFFF"/>
        </w:rPr>
        <w:t>ишь в случаях, установленных ч.1.1 ст.</w:t>
      </w:r>
      <w:r w:rsidRPr="00D11CD7" w:rsidR="00AD60C3">
        <w:rPr>
          <w:color w:val="000000" w:themeColor="text1"/>
          <w:sz w:val="26"/>
          <w:szCs w:val="26"/>
          <w:shd w:val="clear" w:color="auto" w:fill="FFFFFF"/>
        </w:rPr>
        <w:t xml:space="preserve">27.12 КоАП РФ. </w:t>
      </w:r>
      <w:r w:rsidRPr="00D11CD7" w:rsidR="00AD60C3">
        <w:rPr>
          <w:color w:val="000000" w:themeColor="text1"/>
          <w:sz w:val="26"/>
          <w:szCs w:val="26"/>
          <w:shd w:val="clear" w:color="auto" w:fill="FFFFFF"/>
        </w:rPr>
        <w:tab/>
      </w:r>
      <w:r w:rsidRPr="00D11CD7" w:rsidR="00AD60C3">
        <w:rPr>
          <w:color w:val="000000" w:themeColor="text1"/>
          <w:sz w:val="26"/>
          <w:szCs w:val="26"/>
          <w:shd w:val="clear" w:color="auto" w:fill="FFFFFF"/>
        </w:rPr>
        <w:tab/>
      </w:r>
    </w:p>
    <w:p w:rsidR="001C5535" w:rsidRPr="00D11CD7" w:rsidP="00D11CD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11CD7">
        <w:rPr>
          <w:rFonts w:ascii="Times New Roman" w:hAnsi="Times New Roman"/>
          <w:bCs/>
          <w:sz w:val="26"/>
          <w:szCs w:val="26"/>
        </w:rPr>
        <w:t>В ходе рассмотрения дела об администра</w:t>
      </w:r>
      <w:r w:rsidRPr="00D11CD7">
        <w:rPr>
          <w:rFonts w:ascii="Times New Roman" w:hAnsi="Times New Roman"/>
          <w:bCs/>
          <w:sz w:val="26"/>
          <w:szCs w:val="26"/>
        </w:rPr>
        <w:t>тивном правонарушении  мировым судьей достоверно установлено, что</w:t>
      </w:r>
      <w:r w:rsidR="00C62C87">
        <w:rPr>
          <w:rFonts w:ascii="Times New Roman" w:hAnsi="Times New Roman"/>
          <w:bCs/>
          <w:sz w:val="26"/>
          <w:szCs w:val="26"/>
        </w:rPr>
        <w:t xml:space="preserve"> </w:t>
      </w:r>
      <w:r w:rsidRPr="00D11CD7">
        <w:rPr>
          <w:rFonts w:ascii="Times New Roman" w:hAnsi="Times New Roman"/>
          <w:sz w:val="26"/>
          <w:szCs w:val="26"/>
        </w:rPr>
        <w:t xml:space="preserve">11.08.2023 года </w:t>
      </w:r>
      <w:r w:rsidRPr="00C62C87" w:rsidR="00C62C87">
        <w:rPr>
          <w:rFonts w:ascii="Times New Roman" w:hAnsi="Times New Roman"/>
          <w:sz w:val="26"/>
          <w:szCs w:val="26"/>
        </w:rPr>
        <w:t>«данные изъяты»</w:t>
      </w:r>
      <w:r w:rsidR="00C62C87">
        <w:rPr>
          <w:rFonts w:ascii="Times New Roman" w:hAnsi="Times New Roman"/>
          <w:sz w:val="26"/>
          <w:szCs w:val="26"/>
        </w:rPr>
        <w:t xml:space="preserve"> </w:t>
      </w:r>
      <w:r w:rsidRPr="00D11CD7">
        <w:rPr>
          <w:rFonts w:ascii="Times New Roman" w:hAnsi="Times New Roman"/>
          <w:sz w:val="26"/>
          <w:szCs w:val="26"/>
        </w:rPr>
        <w:t xml:space="preserve">в г. Симферополе, </w:t>
      </w:r>
      <w:r w:rsidRPr="00C62C87" w:rsidR="00C62C87">
        <w:rPr>
          <w:rFonts w:ascii="Times New Roman" w:hAnsi="Times New Roman"/>
          <w:sz w:val="26"/>
          <w:szCs w:val="26"/>
        </w:rPr>
        <w:t>«данные изъяты»</w:t>
      </w:r>
      <w:r w:rsidRPr="00D11CD7">
        <w:rPr>
          <w:rFonts w:ascii="Times New Roman" w:hAnsi="Times New Roman"/>
          <w:sz w:val="26"/>
          <w:szCs w:val="26"/>
        </w:rPr>
        <w:t xml:space="preserve"> Соболев Д.В., управлял транспортным средством </w:t>
      </w:r>
      <w:r w:rsidRPr="009901AB" w:rsidR="009901AB">
        <w:rPr>
          <w:rFonts w:ascii="Times New Roman" w:hAnsi="Times New Roman"/>
          <w:sz w:val="26"/>
          <w:szCs w:val="26"/>
        </w:rPr>
        <w:t>«данные изъяты»</w:t>
      </w:r>
      <w:r w:rsidR="009901AB">
        <w:rPr>
          <w:rFonts w:ascii="Times New Roman" w:hAnsi="Times New Roman"/>
          <w:sz w:val="26"/>
          <w:szCs w:val="26"/>
        </w:rPr>
        <w:t xml:space="preserve"> </w:t>
      </w:r>
      <w:r w:rsidRPr="00D11CD7">
        <w:rPr>
          <w:rFonts w:ascii="Times New Roman" w:hAnsi="Times New Roman"/>
          <w:sz w:val="26"/>
          <w:szCs w:val="26"/>
        </w:rPr>
        <w:t xml:space="preserve">не имея права управления </w:t>
      </w:r>
      <w:r w:rsidRPr="00D11CD7">
        <w:rPr>
          <w:rFonts w:ascii="Times New Roman" w:hAnsi="Times New Roman"/>
          <w:sz w:val="26"/>
          <w:szCs w:val="26"/>
        </w:rPr>
        <w:t>транспортным средством,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опьянения, медицинского освидетельствования на состояние опьянения</w:t>
      </w:r>
      <w:r w:rsidRPr="00D11CD7">
        <w:rPr>
          <w:rFonts w:ascii="Times New Roman" w:hAnsi="Times New Roman"/>
          <w:color w:val="000000" w:themeColor="text1"/>
          <w:sz w:val="26"/>
          <w:szCs w:val="26"/>
        </w:rPr>
        <w:t>, чем нарушил п.п.2.1.1</w:t>
      </w:r>
      <w:r w:rsidRPr="00D11CD7">
        <w:rPr>
          <w:rFonts w:ascii="Times New Roman" w:hAnsi="Times New Roman"/>
          <w:color w:val="000000" w:themeColor="text1"/>
          <w:sz w:val="26"/>
          <w:szCs w:val="26"/>
        </w:rPr>
        <w:t>, 2.</w:t>
      </w:r>
      <w:r w:rsidRPr="00D11CD7">
        <w:rPr>
          <w:rFonts w:ascii="Times New Roman" w:hAnsi="Times New Roman"/>
          <w:color w:val="000000" w:themeColor="text1"/>
          <w:sz w:val="26"/>
          <w:szCs w:val="26"/>
        </w:rPr>
        <w:t xml:space="preserve">3.2 ПДД РФ, 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то есть совершил административное правонарушение, предусмотренное ч.2</w:t>
      </w:r>
      <w:r w:rsidRPr="00D11CD7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D11CD7">
        <w:rPr>
          <w:rFonts w:ascii="Times New Roman" w:hAnsi="Times New Roman"/>
          <w:bCs/>
          <w:color w:val="000000" w:themeColor="text1"/>
          <w:sz w:val="26"/>
          <w:szCs w:val="26"/>
        </w:rPr>
        <w:t>ст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r w:rsidRPr="00D11CD7">
        <w:rPr>
          <w:rFonts w:ascii="Times New Roman" w:hAnsi="Times New Roman"/>
          <w:bCs/>
          <w:color w:val="000000" w:themeColor="text1"/>
          <w:sz w:val="26"/>
          <w:szCs w:val="26"/>
        </w:rPr>
        <w:t>12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r w:rsidRPr="00D11CD7">
        <w:rPr>
          <w:rFonts w:ascii="Times New Roman" w:hAnsi="Times New Roman"/>
          <w:bCs/>
          <w:color w:val="000000" w:themeColor="text1"/>
          <w:sz w:val="26"/>
          <w:szCs w:val="26"/>
        </w:rPr>
        <w:t>26</w:t>
      </w:r>
      <w:r w:rsidRPr="00D11CD7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D11CD7">
        <w:rPr>
          <w:rFonts w:ascii="Times New Roman" w:hAnsi="Times New Roman"/>
          <w:bCs/>
          <w:color w:val="000000" w:themeColor="text1"/>
          <w:sz w:val="26"/>
          <w:szCs w:val="26"/>
        </w:rPr>
        <w:t>КоАП</w:t>
      </w:r>
      <w:r w:rsidRPr="00D11CD7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РФ</w:t>
      </w:r>
      <w:r w:rsidR="009901A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CB4606" w:rsidRPr="00D11CD7" w:rsidP="00D11CD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11CD7">
        <w:rPr>
          <w:rFonts w:ascii="Times New Roman" w:hAnsi="Times New Roman"/>
          <w:sz w:val="26"/>
          <w:szCs w:val="26"/>
        </w:rPr>
        <w:t>Вина Соболева Д.В. в совершении административного правонарушения, предусмотренного ч.2 ст. 12.26 КоАП РФ, подтверждается совокупностью исследованных судом д</w:t>
      </w:r>
      <w:r w:rsidRPr="00D11CD7">
        <w:rPr>
          <w:rFonts w:ascii="Times New Roman" w:hAnsi="Times New Roman"/>
          <w:sz w:val="26"/>
          <w:szCs w:val="26"/>
        </w:rPr>
        <w:t>оказательств, а именно</w:t>
      </w:r>
      <w:r w:rsidRPr="00D11CD7" w:rsidR="007E4FE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:</w:t>
      </w:r>
      <w:r w:rsidRPr="00D11CD7" w:rsidR="00D753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11CD7" w:rsidR="00AD60C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протоколом об административном правонарушении № </w:t>
      </w:r>
      <w:r w:rsidRPr="00D11CD7" w:rsidR="000A2D6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82</w:t>
      </w:r>
      <w:r w:rsidRPr="00D11CD7" w:rsidR="00AD60C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А</w:t>
      </w:r>
      <w:r w:rsidRPr="00D11CD7" w:rsidR="000A2D6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</w:t>
      </w:r>
      <w:r w:rsidRPr="00D11CD7" w:rsidR="007E4FE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11CD7" w:rsidR="00CB6FF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№</w:t>
      </w:r>
      <w:r w:rsidRPr="00D11CD7" w:rsidR="007E6CB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260178 </w:t>
      </w:r>
      <w:r w:rsidRPr="00D11CD7" w:rsidR="00AD60C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от</w:t>
      </w:r>
      <w:r w:rsidRPr="00D11CD7" w:rsidR="007E6CB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11.08</w:t>
      </w:r>
      <w:r w:rsidRPr="00D11CD7" w:rsidR="00ED065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r w:rsidRPr="00D11CD7" w:rsidR="00CC6ED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20</w:t>
      </w:r>
      <w:r w:rsidRPr="00D11CD7" w:rsidR="007E4FE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2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4</w:t>
      </w:r>
      <w:r w:rsidRPr="00D11CD7" w:rsidR="00CC6ED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г</w:t>
      </w:r>
      <w:r w:rsidRPr="00D11CD7" w:rsidR="00CB6FF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ода</w:t>
      </w:r>
      <w:r w:rsidRPr="00D11CD7" w:rsidR="0030260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;</w:t>
      </w:r>
      <w:r w:rsidRPr="00D11CD7" w:rsidR="00622FB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справкой ФИС ГИБДД-М ИСОД МВД России н</w:t>
      </w:r>
      <w:r w:rsidRPr="00D11CD7" w:rsidR="00466AA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имя </w:t>
      </w:r>
      <w:r w:rsidRPr="00D11CD7" w:rsidR="007E6CB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Соболева Д.В. 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от </w:t>
      </w:r>
      <w:r w:rsidRPr="00D11CD7" w:rsidR="007E6CB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12.08.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2024,  </w:t>
      </w:r>
      <w:r w:rsidRPr="00D11CD7" w:rsidR="00CE1A2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протоколом об отстранении от управления транспортным средством серии 82 ОТ №064020 от 11.08.2024 года;</w:t>
      </w:r>
      <w:r w:rsidRPr="00D11CD7" w:rsidR="00CE1A2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протоколом о направлении на медицинское </w:t>
      </w:r>
      <w:r w:rsidRPr="00D11CD7" w:rsidR="00CE1A2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освидетельствование</w:t>
      </w:r>
      <w:r w:rsidRPr="00D11CD7" w:rsidR="00CE1A2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на стояние опьянения се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</w:t>
      </w:r>
      <w:r w:rsidRPr="00D11CD7" w:rsidR="00CE1A2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ии 82 МО №023371 от 11.08.2024 года;, протоколом о задержании транспортного средств серии 82 ПЗ №076033 от 11.08.2024 года; рапортом </w:t>
      </w:r>
      <w:r w:rsidRPr="00D11CD7" w:rsidR="00CE1A2F">
        <w:rPr>
          <w:rFonts w:ascii="Times New Roman" w:hAnsi="Times New Roman"/>
          <w:sz w:val="26"/>
          <w:szCs w:val="26"/>
        </w:rPr>
        <w:t>инспектора ДПС Отдельного взвода Госавтоинспекции УМВД России по г. Симферополю лейтенанта полиции Киселева А.С. от 11.08.2024 года;</w:t>
      </w:r>
      <w:r w:rsidRPr="00D11CD7">
        <w:rPr>
          <w:rFonts w:ascii="Times New Roman" w:hAnsi="Times New Roman"/>
          <w:sz w:val="26"/>
          <w:szCs w:val="26"/>
        </w:rPr>
        <w:t xml:space="preserve"> </w:t>
      </w:r>
      <w:r w:rsidRPr="00D11CD7" w:rsidR="00CE1A2F">
        <w:rPr>
          <w:rFonts w:ascii="Times New Roman" w:hAnsi="Times New Roman"/>
          <w:sz w:val="26"/>
          <w:szCs w:val="26"/>
        </w:rPr>
        <w:t xml:space="preserve">справкой на имя Соболева Д.В. инспектора ДПС Отдельного взвода Госавтоинспекции УМВД России по г. Симферополю лейтенанта полиции Киселева А.С.; копией акта приема-передачи транспортного средства </w:t>
      </w:r>
      <w:r w:rsidRPr="009901AB" w:rsidR="009901AB">
        <w:rPr>
          <w:rFonts w:ascii="Times New Roman" w:hAnsi="Times New Roman"/>
          <w:sz w:val="26"/>
          <w:szCs w:val="26"/>
        </w:rPr>
        <w:t>«данные изъяты»</w:t>
      </w:r>
      <w:r w:rsidRPr="00D11CD7" w:rsidR="00CE1A2F">
        <w:rPr>
          <w:rFonts w:ascii="Times New Roman" w:hAnsi="Times New Roman"/>
          <w:sz w:val="26"/>
          <w:szCs w:val="26"/>
        </w:rPr>
        <w:t>; копией протокола об административном задержании Соболева Д.В. от 11.08.2024 года</w:t>
      </w:r>
      <w:r w:rsidRPr="00D11CD7" w:rsidR="001378DB">
        <w:rPr>
          <w:rFonts w:ascii="Times New Roman" w:hAnsi="Times New Roman"/>
          <w:sz w:val="26"/>
          <w:szCs w:val="26"/>
          <w:lang w:bidi="ru-RU"/>
        </w:rPr>
        <w:t>; диском  с видеозаписью</w:t>
      </w:r>
      <w:r w:rsidR="009901AB">
        <w:rPr>
          <w:rFonts w:ascii="Times New Roman" w:hAnsi="Times New Roman"/>
          <w:sz w:val="26"/>
          <w:szCs w:val="26"/>
          <w:lang w:bidi="ru-RU"/>
        </w:rPr>
        <w:t>.</w:t>
      </w:r>
    </w:p>
    <w:p w:rsidR="00565268" w:rsidRPr="00D11CD7" w:rsidP="001C5535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11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Таким образом, вина</w:t>
      </w:r>
      <w:r w:rsidRPr="00D11CD7" w:rsidR="00A369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11CD7" w:rsidR="00CE1A2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Соболева Д.В. </w:t>
      </w:r>
      <w:r w:rsidRPr="00D11CD7" w:rsidR="00AD60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совершении административного правонарушения полностью подтверждается совокупностью исследованных в судебном заседании доказательств и е</w:t>
      </w:r>
      <w:r w:rsidRPr="00D11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го </w:t>
      </w:r>
      <w:r w:rsidRPr="00D11CD7" w:rsidR="00AD60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действия </w:t>
      </w:r>
      <w:r w:rsidRPr="00D11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правильно квалифицированы по ч.2 ст.</w:t>
      </w:r>
      <w:r w:rsidRPr="00D11CD7" w:rsidR="00AD60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12.26 КоАП РФ, как невыполнение водителем транспортного средства, </w:t>
      </w:r>
      <w:r w:rsidRPr="00D11CD7" w:rsidR="001C553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не имеющим права управления </w:t>
      </w:r>
      <w:r w:rsidRPr="00D11CD7" w:rsidR="00210021">
        <w:rPr>
          <w:rFonts w:ascii="Times New Roman" w:hAnsi="Times New Roman" w:cs="Times New Roman"/>
          <w:sz w:val="26"/>
          <w:szCs w:val="26"/>
        </w:rPr>
        <w:t>транспортными средствами</w:t>
      </w:r>
      <w:r w:rsidRPr="00D11CD7" w:rsidR="00AD60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законного требования </w:t>
      </w:r>
      <w:r w:rsidRPr="00D11CD7" w:rsidR="001C553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 уголовно</w:t>
      </w:r>
      <w:r w:rsidRPr="00D11CD7" w:rsidR="001C553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наказуемого деяния.</w:t>
      </w:r>
      <w:r w:rsidRPr="00D11CD7" w:rsidR="00C16F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</w:t>
      </w:r>
    </w:p>
    <w:p w:rsidR="000757F0" w:rsidRPr="00D11CD7" w:rsidP="0047225D">
      <w:pPr>
        <w:pStyle w:val="BodyText"/>
        <w:ind w:left="-142" w:firstLine="708"/>
        <w:rPr>
          <w:color w:val="000000" w:themeColor="text1"/>
          <w:sz w:val="26"/>
          <w:szCs w:val="26"/>
          <w:shd w:val="clear" w:color="auto" w:fill="FFFFFF"/>
        </w:rPr>
      </w:pPr>
      <w:r w:rsidRPr="00D11CD7">
        <w:rPr>
          <w:color w:val="000000" w:themeColor="text1"/>
          <w:sz w:val="26"/>
          <w:szCs w:val="26"/>
          <w:shd w:val="clear" w:color="auto" w:fill="FFFFFF"/>
        </w:rPr>
        <w:t xml:space="preserve">При назначении административного наказания следует учесть характер совершенного </w:t>
      </w:r>
      <w:r w:rsidRPr="00D11CD7" w:rsidR="00CE1A2F">
        <w:rPr>
          <w:sz w:val="26"/>
          <w:szCs w:val="26"/>
          <w:shd w:val="clear" w:color="auto" w:fill="FFFFFF"/>
        </w:rPr>
        <w:t xml:space="preserve">Соболевым Д.В. </w:t>
      </w:r>
      <w:r w:rsidRPr="00D11CD7">
        <w:rPr>
          <w:color w:val="000000" w:themeColor="text1"/>
          <w:sz w:val="26"/>
          <w:szCs w:val="26"/>
          <w:shd w:val="clear" w:color="auto" w:fill="FFFFFF"/>
        </w:rPr>
        <w:t>административного правонарушения, данные о личности виновн</w:t>
      </w:r>
      <w:r w:rsidRPr="00D11CD7" w:rsidR="00806612">
        <w:rPr>
          <w:color w:val="000000" w:themeColor="text1"/>
          <w:sz w:val="26"/>
          <w:szCs w:val="26"/>
          <w:shd w:val="clear" w:color="auto" w:fill="FFFFFF"/>
        </w:rPr>
        <w:t>о</w:t>
      </w:r>
      <w:r w:rsidRPr="00D11CD7" w:rsidR="0012176E">
        <w:rPr>
          <w:color w:val="000000" w:themeColor="text1"/>
          <w:sz w:val="26"/>
          <w:szCs w:val="26"/>
          <w:shd w:val="clear" w:color="auto" w:fill="FFFFFF"/>
        </w:rPr>
        <w:t>го</w:t>
      </w:r>
      <w:r w:rsidRPr="00D11CD7" w:rsidR="00806612">
        <w:rPr>
          <w:color w:val="000000" w:themeColor="text1"/>
          <w:sz w:val="26"/>
          <w:szCs w:val="26"/>
          <w:shd w:val="clear" w:color="auto" w:fill="FFFFFF"/>
        </w:rPr>
        <w:t>,</w:t>
      </w:r>
      <w:r w:rsidRPr="00D11CD7" w:rsidR="00A87207">
        <w:rPr>
          <w:color w:val="000000" w:themeColor="text1"/>
          <w:sz w:val="26"/>
          <w:szCs w:val="26"/>
          <w:shd w:val="clear" w:color="auto" w:fill="FFFFFF"/>
        </w:rPr>
        <w:t xml:space="preserve"> его</w:t>
      </w:r>
      <w:r w:rsidRPr="00D11CD7" w:rsidR="003E7FD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11CD7" w:rsidR="00806612">
        <w:rPr>
          <w:color w:val="000000" w:themeColor="text1"/>
          <w:sz w:val="26"/>
          <w:szCs w:val="26"/>
          <w:shd w:val="clear" w:color="auto" w:fill="FFFFFF"/>
        </w:rPr>
        <w:t>имущественное положение</w:t>
      </w:r>
      <w:r w:rsidRPr="00D11CD7" w:rsidR="00A87207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D11CD7" w:rsidR="006E6285">
        <w:rPr>
          <w:color w:val="000000" w:themeColor="text1"/>
          <w:sz w:val="26"/>
          <w:szCs w:val="26"/>
          <w:shd w:val="clear" w:color="auto" w:fill="FFFFFF"/>
        </w:rPr>
        <w:t xml:space="preserve">отсутствие </w:t>
      </w:r>
      <w:r w:rsidRPr="00D11CD7" w:rsidR="003E7FDC">
        <w:rPr>
          <w:color w:val="000000" w:themeColor="text1"/>
          <w:sz w:val="26"/>
          <w:szCs w:val="26"/>
          <w:shd w:val="clear" w:color="auto" w:fill="FFFFFF"/>
        </w:rPr>
        <w:t>о</w:t>
      </w:r>
      <w:r w:rsidRPr="00D11CD7">
        <w:rPr>
          <w:color w:val="000000" w:themeColor="text1"/>
          <w:sz w:val="26"/>
          <w:szCs w:val="26"/>
          <w:shd w:val="clear" w:color="auto" w:fill="FFFFFF"/>
        </w:rPr>
        <w:t>бстоятельств</w:t>
      </w:r>
      <w:r w:rsidRPr="00D11CD7" w:rsidR="003E7FDC">
        <w:rPr>
          <w:color w:val="000000" w:themeColor="text1"/>
          <w:sz w:val="26"/>
          <w:szCs w:val="26"/>
          <w:shd w:val="clear" w:color="auto" w:fill="FFFFFF"/>
        </w:rPr>
        <w:t>,</w:t>
      </w:r>
      <w:r w:rsidRPr="00D11CD7" w:rsidR="00A87207">
        <w:rPr>
          <w:color w:val="000000" w:themeColor="text1"/>
          <w:sz w:val="26"/>
          <w:szCs w:val="26"/>
          <w:shd w:val="clear" w:color="auto" w:fill="FFFFFF"/>
        </w:rPr>
        <w:t xml:space="preserve"> смягчающ</w:t>
      </w:r>
      <w:r w:rsidRPr="00D11CD7" w:rsidR="0078256B">
        <w:rPr>
          <w:color w:val="000000" w:themeColor="text1"/>
          <w:sz w:val="26"/>
          <w:szCs w:val="26"/>
          <w:shd w:val="clear" w:color="auto" w:fill="FFFFFF"/>
        </w:rPr>
        <w:t>их</w:t>
      </w:r>
      <w:r w:rsidRPr="00D11CD7">
        <w:rPr>
          <w:color w:val="000000" w:themeColor="text1"/>
          <w:sz w:val="26"/>
          <w:szCs w:val="26"/>
          <w:shd w:val="clear" w:color="auto" w:fill="FFFFFF"/>
        </w:rPr>
        <w:t xml:space="preserve"> а</w:t>
      </w:r>
      <w:r w:rsidRPr="00D11CD7" w:rsidR="00A87207">
        <w:rPr>
          <w:color w:val="000000" w:themeColor="text1"/>
          <w:sz w:val="26"/>
          <w:szCs w:val="26"/>
          <w:shd w:val="clear" w:color="auto" w:fill="FFFFFF"/>
        </w:rPr>
        <w:t>д</w:t>
      </w:r>
      <w:r w:rsidRPr="00D11CD7" w:rsidR="0078256B">
        <w:rPr>
          <w:color w:val="000000" w:themeColor="text1"/>
          <w:sz w:val="26"/>
          <w:szCs w:val="26"/>
          <w:shd w:val="clear" w:color="auto" w:fill="FFFFFF"/>
        </w:rPr>
        <w:t xml:space="preserve">министративную ответственность </w:t>
      </w:r>
      <w:r w:rsidRPr="00D11CD7" w:rsidR="006E6285">
        <w:rPr>
          <w:color w:val="000000" w:themeColor="text1"/>
          <w:sz w:val="26"/>
          <w:szCs w:val="26"/>
          <w:shd w:val="clear" w:color="auto" w:fill="FFFFFF"/>
        </w:rPr>
        <w:t xml:space="preserve">и </w:t>
      </w:r>
      <w:r w:rsidRPr="00D11CD7">
        <w:rPr>
          <w:color w:val="000000" w:themeColor="text1"/>
          <w:sz w:val="26"/>
          <w:szCs w:val="26"/>
          <w:shd w:val="clear" w:color="auto" w:fill="FFFFFF"/>
        </w:rPr>
        <w:t xml:space="preserve"> отягчающих административную ответст</w:t>
      </w:r>
      <w:r w:rsidRPr="00D11CD7" w:rsidR="00806612">
        <w:rPr>
          <w:color w:val="000000" w:themeColor="text1"/>
          <w:sz w:val="26"/>
          <w:szCs w:val="26"/>
          <w:shd w:val="clear" w:color="auto" w:fill="FFFFFF"/>
        </w:rPr>
        <w:t>венность</w:t>
      </w:r>
      <w:r w:rsidRPr="00D11CD7" w:rsidR="003C03BB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47225D" w:rsidRPr="00D11CD7" w:rsidP="004722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С учетом указанного </w:t>
      </w:r>
      <w:r w:rsidRPr="00D11CD7" w:rsidR="00A3696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11CD7" w:rsidR="00CE1A2F">
        <w:rPr>
          <w:rFonts w:ascii="Times New Roman" w:hAnsi="Times New Roman"/>
          <w:sz w:val="26"/>
          <w:szCs w:val="26"/>
          <w:shd w:val="clear" w:color="auto" w:fill="FFFFFF"/>
        </w:rPr>
        <w:t xml:space="preserve">Соболеву Д.В. 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следует назначить 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адм</w:t>
      </w:r>
      <w:r w:rsidRPr="00D11CD7" w:rsidR="000F6F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инистративное</w:t>
      </w:r>
      <w:r w:rsidRPr="00D11CD7" w:rsidR="000F6F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наказание в виде 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минимального размера наказания, пр</w:t>
      </w:r>
      <w:r w:rsidRPr="00D11CD7" w:rsidR="000F6F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едусмотренного санкцией ч.2 ст.12.26 КоАП РФ, учитывая также, что 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 отношении</w:t>
      </w:r>
      <w:r w:rsidRPr="00D11CD7" w:rsidR="00A3696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11CD7" w:rsidR="00CE1A2F">
        <w:rPr>
          <w:rFonts w:ascii="Times New Roman" w:hAnsi="Times New Roman"/>
          <w:sz w:val="26"/>
          <w:szCs w:val="26"/>
          <w:shd w:val="clear" w:color="auto" w:fill="FFFFFF"/>
        </w:rPr>
        <w:t xml:space="preserve">Соболева Д.В. 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не установлено обстоятельств, свидетельст</w:t>
      </w:r>
      <w:r w:rsidRPr="00D11CD7" w:rsidR="000F6F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вующих о возможности  применении 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штрафа, согласно санкции  данно</w:t>
      </w:r>
      <w:r w:rsidRPr="00D11CD7" w:rsidR="000F741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й  статьи.</w:t>
      </w:r>
      <w:r w:rsidRPr="00D11CD7" w:rsidR="00BA17A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</w:p>
    <w:p w:rsidR="00C90B6B" w:rsidRPr="00D11CD7" w:rsidP="004722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В соответствии с ч.3 ст. 3.9 КоАП РФ срок 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административного задержания включается в срок административного ареста.</w:t>
      </w:r>
    </w:p>
    <w:p w:rsidR="00D11CD7" w:rsidRPr="00D11CD7" w:rsidP="00D11CD7">
      <w:pPr>
        <w:ind w:left="-426" w:right="-1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  <w:r w:rsidRPr="00D11CD7">
        <w:rPr>
          <w:rFonts w:ascii="Times New Roman" w:hAnsi="Times New Roman"/>
          <w:sz w:val="26"/>
          <w:szCs w:val="26"/>
        </w:rPr>
        <w:t>Руководствуясь ст.ст.29.9-29.10, 30.1 КоАП РФ, мировой судья –</w:t>
      </w:r>
    </w:p>
    <w:p w:rsidR="00A36962" w:rsidRPr="00D11CD7" w:rsidP="0047225D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11CD7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D11CD7">
        <w:rPr>
          <w:rFonts w:ascii="Times New Roman" w:hAnsi="Times New Roman"/>
          <w:color w:val="000000" w:themeColor="text1"/>
          <w:sz w:val="26"/>
          <w:szCs w:val="26"/>
        </w:rPr>
        <w:t xml:space="preserve"> О С Т А Н О В И Л:</w:t>
      </w:r>
    </w:p>
    <w:p w:rsidR="00A36962" w:rsidRPr="00D11CD7" w:rsidP="0047225D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A36962" w:rsidRPr="00D11CD7" w:rsidP="0047225D">
      <w:pPr>
        <w:spacing w:after="0" w:line="240" w:lineRule="auto"/>
        <w:ind w:left="-142"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D11CD7">
        <w:rPr>
          <w:rFonts w:ascii="Times New Roman" w:hAnsi="Times New Roman"/>
          <w:sz w:val="26"/>
          <w:szCs w:val="26"/>
          <w:shd w:val="clear" w:color="auto" w:fill="FFFFFF"/>
        </w:rPr>
        <w:t>Соболева Д</w:t>
      </w:r>
      <w:r w:rsidR="009901AB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D11CD7">
        <w:rPr>
          <w:rFonts w:ascii="Times New Roman" w:hAnsi="Times New Roman"/>
          <w:sz w:val="26"/>
          <w:szCs w:val="26"/>
          <w:shd w:val="clear" w:color="auto" w:fill="FFFFFF"/>
        </w:rPr>
        <w:t>В</w:t>
      </w:r>
      <w:r w:rsidR="009901AB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D11CD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901AB" w:rsidR="009901AB">
        <w:rPr>
          <w:rFonts w:ascii="Times New Roman" w:hAnsi="Times New Roman"/>
          <w:sz w:val="26"/>
          <w:szCs w:val="26"/>
          <w:shd w:val="clear" w:color="auto" w:fill="FFFFFF"/>
        </w:rPr>
        <w:t>«данные изъяты»</w:t>
      </w:r>
      <w:r w:rsidR="009901A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признать виновным в совершении административного правонарушения, предусмотренного ч.2</w:t>
      </w:r>
      <w:r w:rsidRPr="00D11CD7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D11CD7">
        <w:rPr>
          <w:rFonts w:ascii="Times New Roman" w:hAnsi="Times New Roman"/>
          <w:bCs/>
          <w:color w:val="000000" w:themeColor="text1"/>
          <w:sz w:val="26"/>
          <w:szCs w:val="26"/>
        </w:rPr>
        <w:t>ст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r w:rsidRPr="00D11CD7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D11CD7">
        <w:rPr>
          <w:rFonts w:ascii="Times New Roman" w:hAnsi="Times New Roman"/>
          <w:bCs/>
          <w:color w:val="000000" w:themeColor="text1"/>
          <w:sz w:val="26"/>
          <w:szCs w:val="26"/>
        </w:rPr>
        <w:t>12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r w:rsidRPr="00D11CD7">
        <w:rPr>
          <w:rFonts w:ascii="Times New Roman" w:hAnsi="Times New Roman"/>
          <w:bCs/>
          <w:color w:val="000000" w:themeColor="text1"/>
          <w:sz w:val="26"/>
          <w:szCs w:val="26"/>
        </w:rPr>
        <w:t>26</w:t>
      </w:r>
      <w:r w:rsidRPr="00D11CD7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D11CD7">
        <w:rPr>
          <w:rFonts w:ascii="Times New Roman" w:hAnsi="Times New Roman"/>
          <w:bCs/>
          <w:color w:val="000000" w:themeColor="text1"/>
          <w:sz w:val="26"/>
          <w:szCs w:val="26"/>
        </w:rPr>
        <w:t>КоАП</w:t>
      </w:r>
      <w:r w:rsidRPr="00D11CD7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РФ, и назначить ему 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административное</w:t>
      </w:r>
      <w:r w:rsidRPr="00D11CD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наказание в виде ареста сроком на 10 (десять) суток.</w:t>
      </w:r>
    </w:p>
    <w:p w:rsidR="00A36962" w:rsidRPr="00D11CD7" w:rsidP="00D11CD7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11CD7">
        <w:rPr>
          <w:rFonts w:ascii="Times New Roman" w:hAnsi="Times New Roman"/>
          <w:sz w:val="26"/>
          <w:szCs w:val="26"/>
          <w:shd w:val="clear" w:color="auto" w:fill="FFFFFF"/>
        </w:rPr>
        <w:t xml:space="preserve">Срок </w:t>
      </w:r>
      <w:r w:rsidRPr="00D11CD7" w:rsidR="00423015">
        <w:rPr>
          <w:rFonts w:ascii="Times New Roman" w:hAnsi="Times New Roman"/>
          <w:sz w:val="26"/>
          <w:szCs w:val="26"/>
          <w:shd w:val="clear" w:color="auto" w:fill="FFFFFF"/>
        </w:rPr>
        <w:t xml:space="preserve"> административного ареста </w:t>
      </w:r>
      <w:r w:rsidRPr="00D11CD7">
        <w:rPr>
          <w:rFonts w:ascii="Times New Roman" w:hAnsi="Times New Roman"/>
          <w:sz w:val="26"/>
          <w:szCs w:val="26"/>
          <w:shd w:val="clear" w:color="auto" w:fill="FFFFFF"/>
        </w:rPr>
        <w:t>исчи</w:t>
      </w:r>
      <w:r w:rsidRPr="00D11CD7">
        <w:rPr>
          <w:rFonts w:ascii="Times New Roman" w:hAnsi="Times New Roman"/>
          <w:sz w:val="26"/>
          <w:szCs w:val="26"/>
          <w:shd w:val="clear" w:color="auto" w:fill="FFFFFF"/>
        </w:rPr>
        <w:t>слять с момента задержания</w:t>
      </w:r>
      <w:r w:rsidRPr="00D11CD7" w:rsidR="0042301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11CD7" w:rsidR="00CE1A2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Соболева Д.В. </w:t>
      </w:r>
      <w:r w:rsidRPr="00D11CD7" w:rsidR="0042301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согласно протоколу об а</w:t>
      </w:r>
      <w:r w:rsidRPr="00D11CD7" w:rsidR="00CE1A2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дминистративном задержании от 11.08</w:t>
      </w:r>
      <w:r w:rsidRPr="00D11CD7" w:rsidR="0042301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.2024 года</w:t>
      </w:r>
      <w:r w:rsidRPr="00D11CD7" w:rsidR="00CE1A2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, то есть с </w:t>
      </w:r>
      <w:r w:rsidRPr="00DE3A61" w:rsidR="00DE3A6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«данные изъяты»</w:t>
      </w:r>
      <w:r w:rsidR="00DE3A6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11CD7" w:rsidR="00CE1A2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11.08</w:t>
      </w:r>
      <w:r w:rsidRPr="00D11CD7" w:rsidR="0042301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.2024 года</w:t>
      </w:r>
      <w:r w:rsidRPr="00D11CD7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A36962" w:rsidRPr="00D11CD7" w:rsidP="00D11CD7">
      <w:pPr>
        <w:spacing w:after="0" w:line="240" w:lineRule="auto"/>
        <w:ind w:left="-142" w:firstLine="567"/>
        <w:jc w:val="both"/>
        <w:rPr>
          <w:rFonts w:ascii="Times New Roman" w:hAnsi="Times New Roman"/>
          <w:sz w:val="26"/>
          <w:szCs w:val="26"/>
        </w:rPr>
      </w:pPr>
      <w:r w:rsidRPr="00D11CD7">
        <w:rPr>
          <w:rFonts w:ascii="Times New Roman" w:hAnsi="Times New Roman"/>
          <w:sz w:val="26"/>
          <w:szCs w:val="26"/>
        </w:rPr>
        <w:t>Постановление судьи об административном аресте исполняется органами внутренних дел немедленно</w:t>
      </w:r>
      <w:r w:rsidRPr="00D11CD7" w:rsidR="0047225D">
        <w:rPr>
          <w:rFonts w:ascii="Times New Roman" w:hAnsi="Times New Roman"/>
          <w:sz w:val="26"/>
          <w:szCs w:val="26"/>
        </w:rPr>
        <w:t xml:space="preserve"> после вынесения постановления</w:t>
      </w:r>
      <w:r w:rsidRPr="00D11CD7">
        <w:rPr>
          <w:rFonts w:ascii="Times New Roman" w:hAnsi="Times New Roman"/>
          <w:sz w:val="26"/>
          <w:szCs w:val="26"/>
        </w:rPr>
        <w:t>.</w:t>
      </w:r>
    </w:p>
    <w:p w:rsidR="00A36962" w:rsidRPr="00D11CD7" w:rsidP="00D11CD7">
      <w:pPr>
        <w:spacing w:after="0" w:line="240" w:lineRule="auto"/>
        <w:ind w:left="-142" w:firstLine="705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11CD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Постановление может быть обжаловано в </w:t>
      </w:r>
      <w:r w:rsidRPr="00D11CD7" w:rsidR="0047225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Центральный </w:t>
      </w:r>
      <w:r w:rsidRPr="00D11CD7" w:rsidR="0042301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D11CD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районный суд города Симферополя в течение десяти суток со дня вручения или получения копии постановления через мирового судью судебного участка №</w:t>
      </w:r>
      <w:r w:rsidR="00D11CD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19</w:t>
      </w:r>
      <w:r w:rsidRPr="00D11CD7" w:rsidR="0047225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Центрального </w:t>
      </w:r>
      <w:r w:rsidRPr="00D11CD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судебного района  города Симферополь.</w:t>
      </w:r>
    </w:p>
    <w:p w:rsidR="00A36962" w:rsidRPr="00D11CD7" w:rsidP="0047225D">
      <w:pPr>
        <w:spacing w:after="0" w:line="240" w:lineRule="auto"/>
        <w:ind w:left="-142" w:firstLine="705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A36962" w:rsidRPr="00D11CD7" w:rsidP="0047225D">
      <w:pPr>
        <w:spacing w:line="240" w:lineRule="auto"/>
        <w:ind w:left="-142"/>
        <w:rPr>
          <w:rFonts w:ascii="Times New Roman" w:hAnsi="Times New Roman"/>
          <w:sz w:val="26"/>
          <w:szCs w:val="26"/>
        </w:rPr>
      </w:pPr>
      <w:r w:rsidRPr="00D11CD7">
        <w:rPr>
          <w:rFonts w:ascii="Times New Roman" w:hAnsi="Times New Roman"/>
          <w:sz w:val="26"/>
          <w:szCs w:val="26"/>
        </w:rPr>
        <w:t xml:space="preserve">           </w:t>
      </w:r>
      <w:r w:rsidRPr="00D11CD7">
        <w:rPr>
          <w:rFonts w:ascii="Times New Roman" w:hAnsi="Times New Roman"/>
          <w:color w:val="000000"/>
          <w:sz w:val="26"/>
          <w:szCs w:val="26"/>
        </w:rPr>
        <w:t>Мировой  судья</w:t>
      </w:r>
      <w:r w:rsidRPr="00D11CD7">
        <w:rPr>
          <w:rFonts w:ascii="Times New Roman" w:hAnsi="Times New Roman"/>
          <w:color w:val="000000"/>
          <w:sz w:val="26"/>
          <w:szCs w:val="26"/>
        </w:rPr>
        <w:tab/>
      </w:r>
      <w:r w:rsidRPr="00D11CD7">
        <w:rPr>
          <w:rFonts w:ascii="Times New Roman" w:hAnsi="Times New Roman"/>
          <w:color w:val="000000"/>
          <w:sz w:val="26"/>
          <w:szCs w:val="26"/>
        </w:rPr>
        <w:tab/>
      </w:r>
      <w:r w:rsidRPr="00D11CD7">
        <w:rPr>
          <w:rFonts w:ascii="Times New Roman" w:hAnsi="Times New Roman"/>
          <w:color w:val="000000"/>
          <w:sz w:val="26"/>
          <w:szCs w:val="26"/>
        </w:rPr>
        <w:tab/>
      </w:r>
      <w:r w:rsidRPr="00D11CD7">
        <w:rPr>
          <w:rFonts w:ascii="Times New Roman" w:hAnsi="Times New Roman"/>
          <w:color w:val="000000"/>
          <w:sz w:val="26"/>
          <w:szCs w:val="26"/>
        </w:rPr>
        <w:tab/>
      </w:r>
      <w:r w:rsidRPr="00D11CD7">
        <w:rPr>
          <w:rFonts w:ascii="Times New Roman" w:hAnsi="Times New Roman"/>
          <w:color w:val="000000"/>
          <w:sz w:val="26"/>
          <w:szCs w:val="26"/>
        </w:rPr>
        <w:tab/>
      </w:r>
      <w:r w:rsidRPr="00D11CD7">
        <w:rPr>
          <w:rFonts w:ascii="Times New Roman" w:hAnsi="Times New Roman"/>
          <w:color w:val="000000"/>
          <w:sz w:val="26"/>
          <w:szCs w:val="26"/>
        </w:rPr>
        <w:tab/>
      </w:r>
      <w:r w:rsidRPr="00D11CD7" w:rsidR="0047225D">
        <w:rPr>
          <w:rFonts w:ascii="Times New Roman" w:hAnsi="Times New Roman"/>
          <w:color w:val="000000"/>
          <w:sz w:val="26"/>
          <w:szCs w:val="26"/>
        </w:rPr>
        <w:t>В.В. Прянишникова</w:t>
      </w:r>
      <w:r w:rsidRPr="00D11CD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36962" w:rsidRPr="00D11CD7" w:rsidP="0047225D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41E33" w:rsidRPr="00D11CD7" w:rsidP="0047225D">
      <w:pPr>
        <w:pStyle w:val="BodyText"/>
        <w:ind w:left="-142" w:firstLine="708"/>
        <w:rPr>
          <w:color w:val="000000" w:themeColor="text1"/>
          <w:sz w:val="26"/>
          <w:szCs w:val="26"/>
        </w:rPr>
      </w:pPr>
    </w:p>
    <w:sectPr w:rsidSect="0078256B">
      <w:headerReference w:type="default" r:id="rId6"/>
      <w:footerReference w:type="default" r:id="rId7"/>
      <w:footerReference w:type="first" r:id="rId8"/>
      <w:pgSz w:w="11906" w:h="16838" w:code="9"/>
      <w:pgMar w:top="1134" w:right="849" w:bottom="993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88228649"/>
      <w:docPartObj>
        <w:docPartGallery w:val="Page Numbers (Bottom of Page)"/>
        <w:docPartUnique/>
      </w:docPartObj>
    </w:sdtPr>
    <w:sdtContent>
      <w:p w:rsidR="00A63D4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A61">
          <w:rPr>
            <w:noProof/>
          </w:rPr>
          <w:t>4</w:t>
        </w:r>
        <w:r>
          <w:fldChar w:fldCharType="end"/>
        </w:r>
      </w:p>
    </w:sdtContent>
  </w:sdt>
  <w:p w:rsidR="00A63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73239740"/>
      <w:docPartObj>
        <w:docPartGallery w:val="Page Numbers (Bottom of Page)"/>
        <w:docPartUnique/>
      </w:docPartObj>
    </w:sdtPr>
    <w:sdtContent>
      <w:p w:rsidR="00A63D4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C87">
          <w:rPr>
            <w:noProof/>
          </w:rPr>
          <w:t>1</w:t>
        </w:r>
        <w:r>
          <w:fldChar w:fldCharType="end"/>
        </w:r>
      </w:p>
    </w:sdtContent>
  </w:sdt>
  <w:p w:rsidR="00A63D4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21A1">
    <w:pPr>
      <w:pStyle w:val="Header"/>
      <w:jc w:val="right"/>
    </w:pPr>
  </w:p>
  <w:p w:rsidR="009321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A"/>
    <w:rsid w:val="00000EBF"/>
    <w:rsid w:val="00025D90"/>
    <w:rsid w:val="00036DC8"/>
    <w:rsid w:val="0004182A"/>
    <w:rsid w:val="000717C4"/>
    <w:rsid w:val="000757F0"/>
    <w:rsid w:val="00077CE5"/>
    <w:rsid w:val="0008041A"/>
    <w:rsid w:val="0009004F"/>
    <w:rsid w:val="000A2D69"/>
    <w:rsid w:val="000B1522"/>
    <w:rsid w:val="000B2E55"/>
    <w:rsid w:val="000C6396"/>
    <w:rsid w:val="000E50DA"/>
    <w:rsid w:val="000F6CB3"/>
    <w:rsid w:val="000F6F73"/>
    <w:rsid w:val="000F7416"/>
    <w:rsid w:val="001203FA"/>
    <w:rsid w:val="00120DAE"/>
    <w:rsid w:val="0012176E"/>
    <w:rsid w:val="001378DB"/>
    <w:rsid w:val="00141E33"/>
    <w:rsid w:val="001473F4"/>
    <w:rsid w:val="0017219C"/>
    <w:rsid w:val="001728D7"/>
    <w:rsid w:val="001873E3"/>
    <w:rsid w:val="001A2037"/>
    <w:rsid w:val="001C5535"/>
    <w:rsid w:val="00205CAB"/>
    <w:rsid w:val="00210021"/>
    <w:rsid w:val="00217D77"/>
    <w:rsid w:val="00220A7A"/>
    <w:rsid w:val="00237020"/>
    <w:rsid w:val="00244F7D"/>
    <w:rsid w:val="0025231E"/>
    <w:rsid w:val="00255C4A"/>
    <w:rsid w:val="00256C44"/>
    <w:rsid w:val="002600E6"/>
    <w:rsid w:val="0027202D"/>
    <w:rsid w:val="00272ADF"/>
    <w:rsid w:val="002753AE"/>
    <w:rsid w:val="00282DBA"/>
    <w:rsid w:val="002934F3"/>
    <w:rsid w:val="002975E2"/>
    <w:rsid w:val="002B2D9D"/>
    <w:rsid w:val="002C6255"/>
    <w:rsid w:val="002D7765"/>
    <w:rsid w:val="002E18A3"/>
    <w:rsid w:val="002E278E"/>
    <w:rsid w:val="00302609"/>
    <w:rsid w:val="00310527"/>
    <w:rsid w:val="00352708"/>
    <w:rsid w:val="0036443B"/>
    <w:rsid w:val="003712A0"/>
    <w:rsid w:val="00373FD8"/>
    <w:rsid w:val="0038572A"/>
    <w:rsid w:val="003962D0"/>
    <w:rsid w:val="003B091D"/>
    <w:rsid w:val="003B219B"/>
    <w:rsid w:val="003B243F"/>
    <w:rsid w:val="003B56CE"/>
    <w:rsid w:val="003B6425"/>
    <w:rsid w:val="003C03BB"/>
    <w:rsid w:val="003D4ACF"/>
    <w:rsid w:val="003D7E6D"/>
    <w:rsid w:val="003E7FDC"/>
    <w:rsid w:val="00412FBA"/>
    <w:rsid w:val="00423015"/>
    <w:rsid w:val="00423531"/>
    <w:rsid w:val="0045400E"/>
    <w:rsid w:val="00466AAA"/>
    <w:rsid w:val="00470DC8"/>
    <w:rsid w:val="0047225D"/>
    <w:rsid w:val="00475D4F"/>
    <w:rsid w:val="00476AC9"/>
    <w:rsid w:val="004770C4"/>
    <w:rsid w:val="00490BBE"/>
    <w:rsid w:val="004A086A"/>
    <w:rsid w:val="004A637B"/>
    <w:rsid w:val="004C064D"/>
    <w:rsid w:val="004C13BA"/>
    <w:rsid w:val="004C7690"/>
    <w:rsid w:val="004E28CB"/>
    <w:rsid w:val="004E38FB"/>
    <w:rsid w:val="004E4F0E"/>
    <w:rsid w:val="004F2B8A"/>
    <w:rsid w:val="004F433F"/>
    <w:rsid w:val="004F4D21"/>
    <w:rsid w:val="005078A9"/>
    <w:rsid w:val="00523EBC"/>
    <w:rsid w:val="00551C49"/>
    <w:rsid w:val="00565268"/>
    <w:rsid w:val="0059289D"/>
    <w:rsid w:val="005A081D"/>
    <w:rsid w:val="005B40E9"/>
    <w:rsid w:val="005F2D3E"/>
    <w:rsid w:val="006011F5"/>
    <w:rsid w:val="00622FBC"/>
    <w:rsid w:val="00623903"/>
    <w:rsid w:val="0065072C"/>
    <w:rsid w:val="00664367"/>
    <w:rsid w:val="00674439"/>
    <w:rsid w:val="00674C17"/>
    <w:rsid w:val="00675C17"/>
    <w:rsid w:val="00683568"/>
    <w:rsid w:val="00692A0C"/>
    <w:rsid w:val="006A57D3"/>
    <w:rsid w:val="006B3CE8"/>
    <w:rsid w:val="006E6285"/>
    <w:rsid w:val="006E7A06"/>
    <w:rsid w:val="006E7AA3"/>
    <w:rsid w:val="006F1046"/>
    <w:rsid w:val="006F6CD3"/>
    <w:rsid w:val="0071498F"/>
    <w:rsid w:val="0073418C"/>
    <w:rsid w:val="00744E51"/>
    <w:rsid w:val="00746D0E"/>
    <w:rsid w:val="00753EB6"/>
    <w:rsid w:val="00771266"/>
    <w:rsid w:val="0078256B"/>
    <w:rsid w:val="007A0E1E"/>
    <w:rsid w:val="007A2648"/>
    <w:rsid w:val="007A338B"/>
    <w:rsid w:val="007B29EC"/>
    <w:rsid w:val="007C3448"/>
    <w:rsid w:val="007C4763"/>
    <w:rsid w:val="007D1246"/>
    <w:rsid w:val="007D276A"/>
    <w:rsid w:val="007E4FE9"/>
    <w:rsid w:val="007E6CB7"/>
    <w:rsid w:val="00806612"/>
    <w:rsid w:val="008445FD"/>
    <w:rsid w:val="008469FF"/>
    <w:rsid w:val="00851A94"/>
    <w:rsid w:val="00864CA3"/>
    <w:rsid w:val="00865ED4"/>
    <w:rsid w:val="00891A41"/>
    <w:rsid w:val="00895F6F"/>
    <w:rsid w:val="00897E93"/>
    <w:rsid w:val="008A128E"/>
    <w:rsid w:val="008A622F"/>
    <w:rsid w:val="008B3C1C"/>
    <w:rsid w:val="008C7B89"/>
    <w:rsid w:val="008C7E6F"/>
    <w:rsid w:val="008D2AF0"/>
    <w:rsid w:val="008D4BCE"/>
    <w:rsid w:val="008E0FCF"/>
    <w:rsid w:val="009321A1"/>
    <w:rsid w:val="00944AD5"/>
    <w:rsid w:val="00947089"/>
    <w:rsid w:val="00947A77"/>
    <w:rsid w:val="009500B3"/>
    <w:rsid w:val="00954DEE"/>
    <w:rsid w:val="009662A7"/>
    <w:rsid w:val="00970722"/>
    <w:rsid w:val="009721FA"/>
    <w:rsid w:val="00980D5E"/>
    <w:rsid w:val="009901AB"/>
    <w:rsid w:val="009A65E9"/>
    <w:rsid w:val="009A7FF9"/>
    <w:rsid w:val="009C07A3"/>
    <w:rsid w:val="009C2C29"/>
    <w:rsid w:val="009C7A3C"/>
    <w:rsid w:val="009D61AF"/>
    <w:rsid w:val="009E4BF9"/>
    <w:rsid w:val="00A03ADB"/>
    <w:rsid w:val="00A03B03"/>
    <w:rsid w:val="00A05DD9"/>
    <w:rsid w:val="00A159D5"/>
    <w:rsid w:val="00A20177"/>
    <w:rsid w:val="00A265B9"/>
    <w:rsid w:val="00A2719D"/>
    <w:rsid w:val="00A36962"/>
    <w:rsid w:val="00A44BFB"/>
    <w:rsid w:val="00A44D1B"/>
    <w:rsid w:val="00A5124F"/>
    <w:rsid w:val="00A60865"/>
    <w:rsid w:val="00A63D40"/>
    <w:rsid w:val="00A668A5"/>
    <w:rsid w:val="00A715E2"/>
    <w:rsid w:val="00A827F8"/>
    <w:rsid w:val="00A87207"/>
    <w:rsid w:val="00A95B82"/>
    <w:rsid w:val="00AA5CA7"/>
    <w:rsid w:val="00AB0E89"/>
    <w:rsid w:val="00AC184B"/>
    <w:rsid w:val="00AC3F97"/>
    <w:rsid w:val="00AD60C3"/>
    <w:rsid w:val="00AE22A8"/>
    <w:rsid w:val="00AE2554"/>
    <w:rsid w:val="00B00633"/>
    <w:rsid w:val="00B4687A"/>
    <w:rsid w:val="00B70DA3"/>
    <w:rsid w:val="00B928C4"/>
    <w:rsid w:val="00BA17AE"/>
    <w:rsid w:val="00BC620D"/>
    <w:rsid w:val="00BD600A"/>
    <w:rsid w:val="00BF3339"/>
    <w:rsid w:val="00C00337"/>
    <w:rsid w:val="00C16F0F"/>
    <w:rsid w:val="00C3209A"/>
    <w:rsid w:val="00C36B1F"/>
    <w:rsid w:val="00C3767A"/>
    <w:rsid w:val="00C37E76"/>
    <w:rsid w:val="00C44512"/>
    <w:rsid w:val="00C53B4B"/>
    <w:rsid w:val="00C62C87"/>
    <w:rsid w:val="00C72966"/>
    <w:rsid w:val="00C76FFA"/>
    <w:rsid w:val="00C90B6B"/>
    <w:rsid w:val="00CB4606"/>
    <w:rsid w:val="00CB6FF6"/>
    <w:rsid w:val="00CC6EDC"/>
    <w:rsid w:val="00CE1A2F"/>
    <w:rsid w:val="00CE538C"/>
    <w:rsid w:val="00CE7C2C"/>
    <w:rsid w:val="00CF0E58"/>
    <w:rsid w:val="00D00151"/>
    <w:rsid w:val="00D11CD7"/>
    <w:rsid w:val="00D13C39"/>
    <w:rsid w:val="00D23B43"/>
    <w:rsid w:val="00D264F6"/>
    <w:rsid w:val="00D3598A"/>
    <w:rsid w:val="00D3798D"/>
    <w:rsid w:val="00D557C5"/>
    <w:rsid w:val="00D70A61"/>
    <w:rsid w:val="00D71729"/>
    <w:rsid w:val="00D75399"/>
    <w:rsid w:val="00D83CC2"/>
    <w:rsid w:val="00DD0D1C"/>
    <w:rsid w:val="00DE3A61"/>
    <w:rsid w:val="00E00D6F"/>
    <w:rsid w:val="00E06A83"/>
    <w:rsid w:val="00E11419"/>
    <w:rsid w:val="00E32A38"/>
    <w:rsid w:val="00E4256C"/>
    <w:rsid w:val="00E42D7E"/>
    <w:rsid w:val="00E5223F"/>
    <w:rsid w:val="00E52753"/>
    <w:rsid w:val="00E55CB0"/>
    <w:rsid w:val="00EA03FF"/>
    <w:rsid w:val="00EA1224"/>
    <w:rsid w:val="00EA1D90"/>
    <w:rsid w:val="00EA32C7"/>
    <w:rsid w:val="00EB211B"/>
    <w:rsid w:val="00EB5347"/>
    <w:rsid w:val="00EC10FE"/>
    <w:rsid w:val="00EC6680"/>
    <w:rsid w:val="00ED065F"/>
    <w:rsid w:val="00ED62A7"/>
    <w:rsid w:val="00EE03CF"/>
    <w:rsid w:val="00EF1B11"/>
    <w:rsid w:val="00F119E2"/>
    <w:rsid w:val="00F1491A"/>
    <w:rsid w:val="00F25C3F"/>
    <w:rsid w:val="00FA04C8"/>
    <w:rsid w:val="00FB6AE7"/>
    <w:rsid w:val="00FC37EE"/>
    <w:rsid w:val="00FD1EDA"/>
    <w:rsid w:val="00FD5D4E"/>
    <w:rsid w:val="00FE3364"/>
    <w:rsid w:val="00FE4E01"/>
    <w:rsid w:val="00FF44ED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E3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1E3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141E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nhideWhenUsed/>
    <w:rsid w:val="00141E3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141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1E33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4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4182A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93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321A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93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321A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DefaultParagraphFont"/>
    <w:rsid w:val="00D70A61"/>
  </w:style>
  <w:style w:type="character" w:customStyle="1" w:styleId="a4">
    <w:name w:val="Гипертекстовая ссылка"/>
    <w:basedOn w:val="DefaultParagraphFont"/>
    <w:uiPriority w:val="99"/>
    <w:rsid w:val="000B1522"/>
    <w:rPr>
      <w:color w:val="106BBE"/>
    </w:rPr>
  </w:style>
  <w:style w:type="character" w:customStyle="1" w:styleId="a5">
    <w:name w:val="Основной текст_"/>
    <w:basedOn w:val="DefaultParagraphFont"/>
    <w:link w:val="2"/>
    <w:rsid w:val="000A2D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0A2D69"/>
    <w:pPr>
      <w:widowControl w:val="0"/>
      <w:shd w:val="clear" w:color="auto" w:fill="FFFFFF"/>
      <w:spacing w:after="300" w:line="0" w:lineRule="atLeast"/>
      <w:jc w:val="right"/>
    </w:pPr>
    <w:rPr>
      <w:rFonts w:ascii="Times New Roman" w:hAnsi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4E38FB"/>
    <w:rPr>
      <w:i/>
      <w:iCs/>
    </w:rPr>
  </w:style>
  <w:style w:type="paragraph" w:styleId="HTMLPreformatted">
    <w:name w:val="HTML Preformatted"/>
    <w:basedOn w:val="Normal"/>
    <w:link w:val="HTML"/>
    <w:uiPriority w:val="99"/>
    <w:unhideWhenUsed/>
    <w:rsid w:val="00210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2100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7E6C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1C55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?marker=fdoctlaw" TargetMode="External" /><Relationship Id="rId5" Type="http://schemas.openxmlformats.org/officeDocument/2006/relationships/hyperlink" Target="consultantplus://offline/ref=8439FC7A980B7AD0A5CBBA71B7546E902ABD9C2DC0F3FCBEC0C3D31CD205EC23CBD83C676B9A420F5BCD418B66x3g4I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