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470CD">
        <w:rPr>
          <w:rFonts w:ascii="Times New Roman" w:eastAsia="Times New Roman" w:hAnsi="Times New Roman" w:cs="Times New Roman"/>
          <w:sz w:val="28"/>
          <w:szCs w:val="28"/>
        </w:rPr>
        <w:t>294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0153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июля</w:t>
      </w:r>
      <w:r w:rsidR="00601539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49728D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Баландина</w:t>
      </w:r>
      <w:r>
        <w:rPr>
          <w:rFonts w:ascii="Times New Roman" w:hAnsi="Times New Roman" w:cs="Times New Roman"/>
          <w:sz w:val="28"/>
          <w:szCs w:val="28"/>
        </w:rPr>
        <w:t xml:space="preserve"> Андрея Петровича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Pr="004C262B" w:rsidR="004C262B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EA7F65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5C3E8C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C3E8C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Баландин А.П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15.06</w:t>
      </w:r>
      <w:r w:rsidR="00601539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11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20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4C262B" w:rsidR="004C262B">
        <w:rPr>
          <w:rFonts w:ascii="Times New Roman" w:hAnsi="Times New Roman"/>
          <w:sz w:val="28"/>
          <w:szCs w:val="28"/>
        </w:rPr>
        <w:t>«данные изъяты»</w:t>
      </w:r>
      <w:r w:rsidRPr="004C262B" w:rsidR="004C262B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B11D91" w:rsidRPr="00B11D91" w:rsidP="00B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470CD" w:rsidR="005470CD">
        <w:rPr>
          <w:rFonts w:ascii="Times New Roman" w:hAnsi="Times New Roman" w:cs="Times New Roman"/>
          <w:sz w:val="28"/>
          <w:szCs w:val="28"/>
        </w:rPr>
        <w:t>Баландин А.П</w:t>
      </w:r>
      <w:r w:rsidRPr="00B11D91">
        <w:rPr>
          <w:rFonts w:ascii="Times New Roman" w:hAnsi="Times New Roman" w:cs="Times New Roman"/>
          <w:sz w:val="28"/>
          <w:szCs w:val="28"/>
        </w:rPr>
        <w:t>. не явил</w:t>
      </w:r>
      <w:r w:rsidR="00601539">
        <w:rPr>
          <w:rFonts w:ascii="Times New Roman" w:hAnsi="Times New Roman" w:cs="Times New Roman"/>
          <w:sz w:val="28"/>
          <w:szCs w:val="28"/>
        </w:rPr>
        <w:t>ся</w:t>
      </w:r>
      <w:r w:rsidRPr="00B11D91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601539">
        <w:rPr>
          <w:rFonts w:ascii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  <w:r w:rsidR="002318B8">
        <w:rPr>
          <w:rFonts w:ascii="Times New Roman" w:hAnsi="Times New Roman" w:cs="Times New Roman"/>
          <w:sz w:val="28"/>
          <w:szCs w:val="28"/>
        </w:rPr>
        <w:t xml:space="preserve"> </w:t>
      </w:r>
      <w:r w:rsidRPr="00B11D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1D91" w:rsidRPr="00B11D91" w:rsidP="00B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С уче</w:t>
      </w:r>
      <w:r w:rsidRPr="00B11D91">
        <w:rPr>
          <w:rFonts w:ascii="Times New Roman" w:hAnsi="Times New Roman" w:cs="Times New Roman"/>
          <w:sz w:val="28"/>
          <w:szCs w:val="28"/>
        </w:rPr>
        <w:t>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</w:t>
      </w:r>
      <w:r w:rsidRPr="00B11D91"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правонарушениях, </w:t>
      </w:r>
      <w:r w:rsidRPr="005470CD" w:rsidR="005470CD">
        <w:rPr>
          <w:rFonts w:ascii="Times New Roman" w:hAnsi="Times New Roman" w:cs="Times New Roman"/>
          <w:sz w:val="28"/>
          <w:szCs w:val="28"/>
        </w:rPr>
        <w:t>Баландин А.П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1D91">
        <w:rPr>
          <w:rFonts w:ascii="Times New Roman" w:hAnsi="Times New Roman" w:cs="Times New Roman"/>
          <w:sz w:val="28"/>
          <w:szCs w:val="28"/>
        </w:rPr>
        <w:t xml:space="preserve">  считается надлежаще извещенн</w:t>
      </w:r>
      <w:r w:rsidR="00684EBE">
        <w:rPr>
          <w:rFonts w:ascii="Times New Roman" w:hAnsi="Times New Roman" w:cs="Times New Roman"/>
          <w:sz w:val="28"/>
          <w:szCs w:val="28"/>
        </w:rPr>
        <w:t>ой</w:t>
      </w:r>
      <w:r w:rsidRPr="00B11D91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B11D91" w:rsidRPr="00B11D91" w:rsidP="00B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</w:t>
      </w:r>
      <w:r w:rsidRPr="00B11D91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считаю возможным рассмотреть дело в отсутствие </w:t>
      </w:r>
      <w:r w:rsidRPr="005470CD" w:rsidR="005470CD">
        <w:rPr>
          <w:rFonts w:ascii="Times New Roman" w:hAnsi="Times New Roman" w:cs="Times New Roman"/>
          <w:sz w:val="28"/>
          <w:szCs w:val="28"/>
        </w:rPr>
        <w:t>Баландин</w:t>
      </w:r>
      <w:r w:rsidR="005470CD">
        <w:rPr>
          <w:rFonts w:ascii="Times New Roman" w:hAnsi="Times New Roman" w:cs="Times New Roman"/>
          <w:sz w:val="28"/>
          <w:szCs w:val="28"/>
        </w:rPr>
        <w:t>а</w:t>
      </w:r>
      <w:r w:rsidRPr="005470CD" w:rsidR="005470CD">
        <w:rPr>
          <w:rFonts w:ascii="Times New Roman" w:hAnsi="Times New Roman" w:cs="Times New Roman"/>
          <w:sz w:val="28"/>
          <w:szCs w:val="28"/>
        </w:rPr>
        <w:t xml:space="preserve"> А.П</w:t>
      </w:r>
      <w:r w:rsidRPr="00B11D91">
        <w:rPr>
          <w:rFonts w:ascii="Times New Roman" w:hAnsi="Times New Roman" w:cs="Times New Roman"/>
          <w:sz w:val="28"/>
          <w:szCs w:val="28"/>
        </w:rPr>
        <w:t>.</w:t>
      </w:r>
    </w:p>
    <w:p w:rsidR="00B11D91" w:rsidP="00B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5470CD" w:rsidR="005470CD">
        <w:rPr>
          <w:rFonts w:ascii="Times New Roman" w:hAnsi="Times New Roman"/>
          <w:sz w:val="28"/>
          <w:szCs w:val="28"/>
        </w:rPr>
        <w:t>Баландин А.П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5470CD">
        <w:rPr>
          <w:rFonts w:ascii="Times New Roman" w:hAnsi="Times New Roman"/>
          <w:sz w:val="28"/>
          <w:szCs w:val="28"/>
        </w:rPr>
        <w:t>15.06</w:t>
      </w:r>
      <w:r w:rsidR="00601539">
        <w:rPr>
          <w:rFonts w:ascii="Times New Roman" w:hAnsi="Times New Roman"/>
          <w:sz w:val="28"/>
          <w:szCs w:val="28"/>
        </w:rPr>
        <w:t>.2023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5470CD">
        <w:rPr>
          <w:rFonts w:ascii="Times New Roman" w:hAnsi="Times New Roman"/>
          <w:sz w:val="28"/>
          <w:szCs w:val="28"/>
        </w:rPr>
        <w:t>11</w:t>
      </w:r>
      <w:r w:rsidR="00601539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5470CD">
        <w:rPr>
          <w:rFonts w:ascii="Times New Roman" w:hAnsi="Times New Roman"/>
          <w:sz w:val="28"/>
          <w:szCs w:val="28"/>
        </w:rPr>
        <w:t>20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4C262B" w:rsidR="004C262B">
        <w:rPr>
          <w:rFonts w:ascii="Times New Roman" w:hAnsi="Times New Roman"/>
          <w:sz w:val="28"/>
          <w:szCs w:val="28"/>
        </w:rPr>
        <w:t xml:space="preserve">«данные изъяты»  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</w:t>
      </w:r>
      <w:r w:rsidRPr="00B26A9C">
        <w:rPr>
          <w:rFonts w:ascii="Times New Roman" w:hAnsi="Times New Roman"/>
          <w:sz w:val="28"/>
          <w:szCs w:val="28"/>
        </w:rPr>
        <w:t xml:space="preserve">енные в суде правила, а именно: </w:t>
      </w:r>
      <w:r w:rsidR="00601539">
        <w:rPr>
          <w:rFonts w:ascii="Times New Roman" w:hAnsi="Times New Roman"/>
          <w:sz w:val="28"/>
          <w:szCs w:val="28"/>
        </w:rPr>
        <w:t>находясь в здани</w:t>
      </w:r>
      <w:r w:rsidR="005470CD">
        <w:rPr>
          <w:rFonts w:ascii="Times New Roman" w:hAnsi="Times New Roman"/>
          <w:sz w:val="28"/>
          <w:szCs w:val="28"/>
        </w:rPr>
        <w:t>и</w:t>
      </w:r>
      <w:r w:rsidR="00601539">
        <w:rPr>
          <w:rFonts w:ascii="Times New Roman" w:hAnsi="Times New Roman"/>
          <w:sz w:val="28"/>
          <w:szCs w:val="28"/>
        </w:rPr>
        <w:t xml:space="preserve"> суда</w:t>
      </w:r>
      <w:r w:rsidR="005470CD">
        <w:rPr>
          <w:rFonts w:ascii="Times New Roman" w:hAnsi="Times New Roman"/>
          <w:sz w:val="28"/>
          <w:szCs w:val="28"/>
        </w:rPr>
        <w:t xml:space="preserve"> в состоянии алкогольного опьянения (запах алкоголя, невнятная речь, шаткая походка, нарушение координации),</w:t>
      </w:r>
      <w:r w:rsidR="00601539">
        <w:rPr>
          <w:rFonts w:ascii="Times New Roman" w:hAnsi="Times New Roman"/>
          <w:sz w:val="28"/>
          <w:szCs w:val="28"/>
        </w:rPr>
        <w:t xml:space="preserve"> выражался грубой нецензурной бранью</w:t>
      </w:r>
      <w:r w:rsidR="00684EBE">
        <w:rPr>
          <w:rFonts w:ascii="Times New Roman" w:hAnsi="Times New Roman"/>
          <w:sz w:val="28"/>
          <w:szCs w:val="28"/>
        </w:rPr>
        <w:t>. Н</w:t>
      </w:r>
      <w:r w:rsidRPr="00B26A9C">
        <w:rPr>
          <w:rFonts w:ascii="Times New Roman" w:hAnsi="Times New Roman"/>
          <w:sz w:val="28"/>
          <w:szCs w:val="28"/>
        </w:rPr>
        <w:t>а неоднократные требования судебного пристава прекратит</w:t>
      </w:r>
      <w:r w:rsidRPr="00B26A9C">
        <w:rPr>
          <w:rFonts w:ascii="Times New Roman" w:hAnsi="Times New Roman"/>
          <w:sz w:val="28"/>
          <w:szCs w:val="28"/>
        </w:rPr>
        <w:t>ь нарушать общественный порядок, ответил отказом, 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</w:t>
      </w:r>
      <w:r w:rsidR="00601539">
        <w:rPr>
          <w:rFonts w:ascii="Times New Roman" w:hAnsi="Times New Roman"/>
          <w:sz w:val="28"/>
          <w:szCs w:val="28"/>
        </w:rPr>
        <w:t>, продолжая грубое и агрессивное поведение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5470CD" w:rsidR="005470CD">
        <w:rPr>
          <w:rFonts w:ascii="Times New Roman" w:hAnsi="Times New Roman"/>
          <w:sz w:val="28"/>
          <w:szCs w:val="28"/>
        </w:rPr>
        <w:t>Баландин</w:t>
      </w:r>
      <w:r w:rsidR="005470CD">
        <w:rPr>
          <w:rFonts w:ascii="Times New Roman" w:hAnsi="Times New Roman"/>
          <w:sz w:val="28"/>
          <w:szCs w:val="28"/>
        </w:rPr>
        <w:t>а</w:t>
      </w:r>
      <w:r w:rsidRPr="005470CD" w:rsidR="005470CD">
        <w:rPr>
          <w:rFonts w:ascii="Times New Roman" w:hAnsi="Times New Roman"/>
          <w:sz w:val="28"/>
          <w:szCs w:val="28"/>
        </w:rPr>
        <w:t xml:space="preserve"> А.П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 №</w:t>
      </w:r>
      <w:r w:rsidR="00BB58DF">
        <w:rPr>
          <w:rFonts w:ascii="Times New Roman" w:eastAsia="Times New Roman" w:hAnsi="Times New Roman"/>
          <w:sz w:val="28"/>
          <w:szCs w:val="28"/>
        </w:rPr>
        <w:t>66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B58DF">
        <w:rPr>
          <w:rFonts w:ascii="Times New Roman" w:eastAsia="Times New Roman" w:hAnsi="Times New Roman"/>
          <w:sz w:val="28"/>
          <w:szCs w:val="28"/>
        </w:rPr>
        <w:t>15.06</w:t>
      </w:r>
      <w:r w:rsidR="00601539">
        <w:rPr>
          <w:rFonts w:ascii="Times New Roman" w:eastAsia="Times New Roman" w:hAnsi="Times New Roman"/>
          <w:sz w:val="28"/>
          <w:szCs w:val="28"/>
        </w:rPr>
        <w:t>.2023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="00601539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BB58DF">
        <w:rPr>
          <w:rFonts w:ascii="Times New Roman" w:hAnsi="Times New Roman"/>
          <w:sz w:val="28"/>
          <w:szCs w:val="28"/>
        </w:rPr>
        <w:t>15.06</w:t>
      </w:r>
      <w:r w:rsidR="00601539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</w:t>
      </w:r>
      <w:r w:rsidRPr="00B26A9C">
        <w:rPr>
          <w:rFonts w:ascii="Times New Roman" w:eastAsia="Times New Roman" w:hAnsi="Times New Roman"/>
          <w:sz w:val="28"/>
          <w:szCs w:val="28"/>
        </w:rPr>
        <w:t>которые получены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для вывода о виновности </w:t>
      </w:r>
      <w:r w:rsidRPr="00BB58DF" w:rsidR="00BB58DF">
        <w:rPr>
          <w:rFonts w:ascii="Times New Roman" w:eastAsia="Times New Roman" w:hAnsi="Times New Roman"/>
          <w:sz w:val="28"/>
          <w:szCs w:val="28"/>
        </w:rPr>
        <w:t>Баландин</w:t>
      </w:r>
      <w:r w:rsidR="00BB58DF">
        <w:rPr>
          <w:rFonts w:ascii="Times New Roman" w:eastAsia="Times New Roman" w:hAnsi="Times New Roman"/>
          <w:sz w:val="28"/>
          <w:szCs w:val="28"/>
        </w:rPr>
        <w:t>а</w:t>
      </w:r>
      <w:r w:rsidRPr="00BB58DF" w:rsidR="00BB58DF">
        <w:rPr>
          <w:rFonts w:ascii="Times New Roman" w:eastAsia="Times New Roman" w:hAnsi="Times New Roman"/>
          <w:sz w:val="28"/>
          <w:szCs w:val="28"/>
        </w:rPr>
        <w:t xml:space="preserve"> А.П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достаточности для разрешения дела, прихожу к выводу, что </w:t>
      </w:r>
      <w:r w:rsidRPr="00BB58DF" w:rsidR="00BB58DF">
        <w:rPr>
          <w:rFonts w:ascii="Times New Roman" w:hAnsi="Times New Roman"/>
          <w:sz w:val="28"/>
          <w:szCs w:val="28"/>
        </w:rPr>
        <w:t>Баландин А.П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B58DF" w:rsidR="00BB58DF">
        <w:rPr>
          <w:rFonts w:ascii="Times New Roman" w:hAnsi="Times New Roman"/>
          <w:sz w:val="28"/>
          <w:szCs w:val="28"/>
        </w:rPr>
        <w:t>Баландин</w:t>
      </w:r>
      <w:r w:rsidR="00BB58DF">
        <w:rPr>
          <w:rFonts w:ascii="Times New Roman" w:hAnsi="Times New Roman"/>
          <w:sz w:val="28"/>
          <w:szCs w:val="28"/>
        </w:rPr>
        <w:t>а</w:t>
      </w:r>
      <w:r w:rsidRPr="00BB58DF" w:rsidR="00BB58DF">
        <w:rPr>
          <w:rFonts w:ascii="Times New Roman" w:hAnsi="Times New Roman"/>
          <w:sz w:val="28"/>
          <w:szCs w:val="28"/>
        </w:rPr>
        <w:t xml:space="preserve"> А.П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</w:t>
      </w:r>
      <w:r w:rsidRPr="00B26A9C">
        <w:rPr>
          <w:rFonts w:ascii="Times New Roman" w:hAnsi="Times New Roman"/>
          <w:sz w:val="28"/>
          <w:szCs w:val="28"/>
        </w:rPr>
        <w:t>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B26A9C">
        <w:rPr>
          <w:rFonts w:ascii="Times New Roman" w:hAnsi="Times New Roman"/>
          <w:sz w:val="28"/>
          <w:szCs w:val="28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их совокупности, учитывая конкретные обстоятельства правонарушения, данные о личности виновно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BB58DF" w:rsidR="00BB58DF">
        <w:rPr>
          <w:rFonts w:ascii="Times New Roman" w:hAnsi="Times New Roman" w:cs="Times New Roman"/>
          <w:sz w:val="28"/>
          <w:szCs w:val="28"/>
        </w:rPr>
        <w:t>Баландин</w:t>
      </w:r>
      <w:r w:rsidR="00BB58DF">
        <w:rPr>
          <w:rFonts w:ascii="Times New Roman" w:hAnsi="Times New Roman" w:cs="Times New Roman"/>
          <w:sz w:val="28"/>
          <w:szCs w:val="28"/>
        </w:rPr>
        <w:t>а</w:t>
      </w:r>
      <w:r w:rsidRPr="00BB58DF" w:rsidR="00BB58DF">
        <w:rPr>
          <w:rFonts w:ascii="Times New Roman" w:hAnsi="Times New Roman" w:cs="Times New Roman"/>
          <w:sz w:val="28"/>
          <w:szCs w:val="28"/>
        </w:rPr>
        <w:t xml:space="preserve"> А.П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– </w:t>
      </w:r>
    </w:p>
    <w:p w:rsidR="005C3E8C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</w:t>
      </w:r>
      <w:r w:rsidRPr="00B26A9C">
        <w:rPr>
          <w:rFonts w:ascii="Times New Roman" w:hAnsi="Times New Roman"/>
          <w:sz w:val="28"/>
          <w:szCs w:val="28"/>
        </w:rPr>
        <w:t>ВИЛ:</w:t>
      </w:r>
    </w:p>
    <w:p w:rsidR="005C3E8C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BB58DF" w:rsidR="00BB58DF">
        <w:rPr>
          <w:rFonts w:ascii="Times New Roman" w:hAnsi="Times New Roman"/>
          <w:sz w:val="28"/>
          <w:szCs w:val="28"/>
        </w:rPr>
        <w:t xml:space="preserve">Баландина Андрея Петровича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601539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601539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</w:t>
      </w:r>
      <w:r w:rsidRPr="00B26A9C">
        <w:rPr>
          <w:rFonts w:ascii="Times New Roman" w:hAnsi="Times New Roman"/>
          <w:sz w:val="28"/>
          <w:szCs w:val="28"/>
        </w:rPr>
        <w:t xml:space="preserve">ного штрафа в размере </w:t>
      </w:r>
      <w:r w:rsidR="00601539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601539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</w:t>
      </w:r>
      <w:r w:rsidRPr="00B26A9C">
        <w:rPr>
          <w:rFonts w:ascii="Times New Roman" w:hAnsi="Times New Roman"/>
          <w:sz w:val="28"/>
          <w:szCs w:val="28"/>
        </w:rPr>
        <w:t xml:space="preserve">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BB58DF" w:rsidR="00BB58DF">
        <w:rPr>
          <w:rFonts w:ascii="Times New Roman" w:hAnsi="Times New Roman"/>
          <w:sz w:val="28"/>
          <w:szCs w:val="28"/>
        </w:rPr>
        <w:t>0410760300195002942317167</w:t>
      </w:r>
      <w:r w:rsidR="00BB58DF">
        <w:rPr>
          <w:rFonts w:ascii="Times New Roman" w:hAnsi="Times New Roman"/>
          <w:sz w:val="28"/>
          <w:szCs w:val="28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ОКТМО 35701000, КБК 828 1 16 01173 01 0003 140, постановление по делу №05-0</w:t>
      </w:r>
      <w:r w:rsidR="00BB58DF">
        <w:rPr>
          <w:rFonts w:ascii="Times New Roman" w:hAnsi="Times New Roman"/>
          <w:sz w:val="28"/>
          <w:szCs w:val="28"/>
        </w:rPr>
        <w:t>294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601539">
        <w:rPr>
          <w:rFonts w:ascii="Times New Roman" w:hAnsi="Times New Roman"/>
          <w:sz w:val="28"/>
          <w:szCs w:val="28"/>
        </w:rPr>
        <w:t>3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BB58DF">
        <w:rPr>
          <w:rFonts w:ascii="Times New Roman" w:hAnsi="Times New Roman"/>
          <w:sz w:val="28"/>
          <w:szCs w:val="28"/>
        </w:rPr>
        <w:t>06.07</w:t>
      </w:r>
      <w:r w:rsidR="00601539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BB58DF" w:rsidR="00BB58DF">
        <w:rPr>
          <w:rFonts w:ascii="Times New Roman" w:hAnsi="Times New Roman"/>
          <w:sz w:val="28"/>
          <w:szCs w:val="28"/>
        </w:rPr>
        <w:t>Баландина Андрея Петровича</w:t>
      </w:r>
      <w:r w:rsidRPr="00B26A9C">
        <w:rPr>
          <w:rFonts w:ascii="Times New Roman" w:hAnsi="Times New Roman"/>
          <w:sz w:val="28"/>
          <w:szCs w:val="28"/>
        </w:rPr>
        <w:t xml:space="preserve">. 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</w:t>
      </w:r>
      <w:r w:rsidRPr="00B26A9C">
        <w:rPr>
          <w:rFonts w:ascii="Times New Roman" w:hAnsi="Times New Roman"/>
          <w:sz w:val="28"/>
          <w:szCs w:val="28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</w:t>
      </w:r>
      <w:r w:rsidRPr="00B26A9C">
        <w:rPr>
          <w:rFonts w:ascii="Times New Roman" w:hAnsi="Times New Roman"/>
          <w:sz w:val="28"/>
          <w:szCs w:val="28"/>
        </w:rPr>
        <w:t xml:space="preserve">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B26A9C">
        <w:rPr>
          <w:rFonts w:ascii="Times New Roman" w:hAnsi="Times New Roman"/>
          <w:sz w:val="28"/>
          <w:szCs w:val="28"/>
        </w:rPr>
        <w:t>суток, либо обязательные работы на срок до пятидесяти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</w:t>
      </w:r>
      <w:r w:rsidRPr="00B26A9C">
        <w:rPr>
          <w:rFonts w:ascii="Times New Roman" w:hAnsi="Times New Roman"/>
          <w:sz w:val="28"/>
          <w:szCs w:val="28"/>
        </w:rPr>
        <w:t>о округа Симферополя) Республики Крым (г. Симферополь,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</w:t>
      </w:r>
      <w:r w:rsidRPr="00B26A9C">
        <w:rPr>
          <w:rFonts w:ascii="Times New Roman" w:hAnsi="Times New Roman"/>
          <w:sz w:val="28"/>
          <w:szCs w:val="28"/>
        </w:rPr>
        <w:t>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</w:t>
      </w:r>
      <w:r w:rsidR="008E7F9A">
        <w:rPr>
          <w:rFonts w:ascii="Times New Roman" w:hAnsi="Times New Roman" w:cs="Times New Roman"/>
          <w:sz w:val="28"/>
          <w:szCs w:val="28"/>
        </w:rPr>
        <w:t>подпись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62B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41DD0"/>
    <w:rsid w:val="00061B67"/>
    <w:rsid w:val="00093BC8"/>
    <w:rsid w:val="00093D4A"/>
    <w:rsid w:val="000B0457"/>
    <w:rsid w:val="000C5EA0"/>
    <w:rsid w:val="000D17DD"/>
    <w:rsid w:val="000F5339"/>
    <w:rsid w:val="00107207"/>
    <w:rsid w:val="00155415"/>
    <w:rsid w:val="0015681E"/>
    <w:rsid w:val="00163CE9"/>
    <w:rsid w:val="001F1645"/>
    <w:rsid w:val="002060BE"/>
    <w:rsid w:val="00225C63"/>
    <w:rsid w:val="002318B8"/>
    <w:rsid w:val="00242E12"/>
    <w:rsid w:val="00245D92"/>
    <w:rsid w:val="00247B86"/>
    <w:rsid w:val="00256C71"/>
    <w:rsid w:val="002B4681"/>
    <w:rsid w:val="002C3AEE"/>
    <w:rsid w:val="002C5A43"/>
    <w:rsid w:val="002E1B8C"/>
    <w:rsid w:val="002F05A2"/>
    <w:rsid w:val="00326552"/>
    <w:rsid w:val="00394ACA"/>
    <w:rsid w:val="00396982"/>
    <w:rsid w:val="003974B6"/>
    <w:rsid w:val="0040235E"/>
    <w:rsid w:val="00432502"/>
    <w:rsid w:val="0048018F"/>
    <w:rsid w:val="0049457E"/>
    <w:rsid w:val="00495B3D"/>
    <w:rsid w:val="0049728D"/>
    <w:rsid w:val="004A3433"/>
    <w:rsid w:val="004B01C8"/>
    <w:rsid w:val="004C262B"/>
    <w:rsid w:val="004C7F25"/>
    <w:rsid w:val="004F2746"/>
    <w:rsid w:val="00506898"/>
    <w:rsid w:val="00513FBC"/>
    <w:rsid w:val="00522E2A"/>
    <w:rsid w:val="005470CD"/>
    <w:rsid w:val="00552616"/>
    <w:rsid w:val="00562786"/>
    <w:rsid w:val="005C3E8C"/>
    <w:rsid w:val="00601539"/>
    <w:rsid w:val="00601B7C"/>
    <w:rsid w:val="00642567"/>
    <w:rsid w:val="00684EBE"/>
    <w:rsid w:val="00686D1B"/>
    <w:rsid w:val="00693236"/>
    <w:rsid w:val="006B70F2"/>
    <w:rsid w:val="00700625"/>
    <w:rsid w:val="0072301A"/>
    <w:rsid w:val="0076022E"/>
    <w:rsid w:val="00780004"/>
    <w:rsid w:val="00781C11"/>
    <w:rsid w:val="007F6CC9"/>
    <w:rsid w:val="008259DD"/>
    <w:rsid w:val="008667E7"/>
    <w:rsid w:val="008A2BD9"/>
    <w:rsid w:val="008D13AD"/>
    <w:rsid w:val="008E7F9A"/>
    <w:rsid w:val="00901D36"/>
    <w:rsid w:val="009662AE"/>
    <w:rsid w:val="00975DB9"/>
    <w:rsid w:val="009A74F7"/>
    <w:rsid w:val="009C6CA9"/>
    <w:rsid w:val="009F3F99"/>
    <w:rsid w:val="00A74336"/>
    <w:rsid w:val="00A74654"/>
    <w:rsid w:val="00A7607C"/>
    <w:rsid w:val="00A81D74"/>
    <w:rsid w:val="00AD41C6"/>
    <w:rsid w:val="00AE3CFD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B58DF"/>
    <w:rsid w:val="00BF1B41"/>
    <w:rsid w:val="00C00A7D"/>
    <w:rsid w:val="00C41B96"/>
    <w:rsid w:val="00C545F8"/>
    <w:rsid w:val="00C72117"/>
    <w:rsid w:val="00C81022"/>
    <w:rsid w:val="00CA3854"/>
    <w:rsid w:val="00D367F9"/>
    <w:rsid w:val="00D55F28"/>
    <w:rsid w:val="00D574CA"/>
    <w:rsid w:val="00D924DE"/>
    <w:rsid w:val="00D94BE4"/>
    <w:rsid w:val="00D9557E"/>
    <w:rsid w:val="00DA0E21"/>
    <w:rsid w:val="00DB5F91"/>
    <w:rsid w:val="00DC65C6"/>
    <w:rsid w:val="00E174D2"/>
    <w:rsid w:val="00E353A5"/>
    <w:rsid w:val="00E4157C"/>
    <w:rsid w:val="00E5657F"/>
    <w:rsid w:val="00E57752"/>
    <w:rsid w:val="00E6297E"/>
    <w:rsid w:val="00E67B19"/>
    <w:rsid w:val="00E80408"/>
    <w:rsid w:val="00E874B8"/>
    <w:rsid w:val="00EA7651"/>
    <w:rsid w:val="00EA7F65"/>
    <w:rsid w:val="00EB1963"/>
    <w:rsid w:val="00ED54EB"/>
    <w:rsid w:val="00F26A53"/>
    <w:rsid w:val="00F27D62"/>
    <w:rsid w:val="00F3584C"/>
    <w:rsid w:val="00F439A1"/>
    <w:rsid w:val="00FB1E46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