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151A3A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>0</w:t>
      </w:r>
      <w:r w:rsidR="005953AA">
        <w:rPr>
          <w:rFonts w:ascii="Times New Roman" w:eastAsia="Times New Roman" w:hAnsi="Times New Roman" w:cs="Times New Roman"/>
          <w:sz w:val="27"/>
          <w:szCs w:val="27"/>
        </w:rPr>
        <w:t>302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151A3A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151A3A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51A3A" w:rsidR="00195A81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93D4A" w:rsidRPr="00151A3A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151A3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17 июня 2021 года                                               г. Симферополь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67F9" w:rsidRPr="00151A3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>Мировой судья судебного участка №19</w:t>
      </w:r>
      <w:r w:rsidRPr="00151A3A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51A3A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151A3A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151A3A" w:rsidR="00495B3D">
        <w:rPr>
          <w:rFonts w:ascii="Times New Roman" w:hAnsi="Times New Roman" w:cs="Times New Roman"/>
          <w:sz w:val="27"/>
          <w:szCs w:val="27"/>
        </w:rPr>
        <w:t>орода</w:t>
      </w:r>
      <w:r w:rsidRPr="00151A3A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Крымских Па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ртизан, 3а, </w:t>
      </w:r>
      <w:r w:rsidRPr="00151A3A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953AA" w:rsidRPr="005953AA" w:rsidP="005953AA">
      <w:pPr>
        <w:spacing w:after="0" w:line="240" w:lineRule="auto"/>
        <w:ind w:left="3686"/>
        <w:jc w:val="both"/>
        <w:rPr>
          <w:rFonts w:ascii="Times New Roman" w:hAnsi="Times New Roman" w:cs="Times New Roman"/>
          <w:sz w:val="27"/>
          <w:szCs w:val="27"/>
        </w:rPr>
      </w:pPr>
      <w:r w:rsidRPr="005953AA">
        <w:rPr>
          <w:rFonts w:ascii="Times New Roman" w:hAnsi="Times New Roman" w:cs="Times New Roman"/>
          <w:sz w:val="27"/>
          <w:szCs w:val="27"/>
        </w:rPr>
        <w:t xml:space="preserve">Сикорского Юрия Анатольевича, </w:t>
      </w:r>
      <w:r w:rsidR="00081C5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53A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93D4A" w:rsidRPr="00151A3A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151A3A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ст.17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151A3A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93D4A" w:rsidRPr="00151A3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151A3A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Сикорский Ю.А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 w:rsidRPr="00151A3A" w:rsidR="00151A3A">
        <w:rPr>
          <w:rFonts w:ascii="Times New Roman" w:hAnsi="Times New Roman"/>
          <w:sz w:val="27"/>
          <w:szCs w:val="27"/>
        </w:rPr>
        <w:t>18.05.2021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 w:rsidRPr="00151A3A" w:rsidR="00151A3A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14</w:t>
      </w:r>
      <w:r w:rsidRPr="00151A3A" w:rsidR="00151A3A">
        <w:rPr>
          <w:rFonts w:ascii="Times New Roman" w:hAnsi="Times New Roman"/>
          <w:sz w:val="27"/>
          <w:szCs w:val="27"/>
        </w:rPr>
        <w:t xml:space="preserve"> часов 00</w:t>
      </w:r>
      <w:r w:rsidRPr="00151A3A">
        <w:rPr>
          <w:rFonts w:ascii="Times New Roman" w:hAnsi="Times New Roman"/>
          <w:sz w:val="27"/>
          <w:szCs w:val="27"/>
        </w:rPr>
        <w:t xml:space="preserve"> минут, находясь </w:t>
      </w:r>
      <w:r w:rsidRPr="00151A3A" w:rsidR="00042EFC">
        <w:rPr>
          <w:rFonts w:ascii="Times New Roman" w:hAnsi="Times New Roman"/>
          <w:sz w:val="27"/>
          <w:szCs w:val="27"/>
        </w:rPr>
        <w:t>по месту своего жительства</w:t>
      </w:r>
      <w:r w:rsidRPr="00151A3A">
        <w:rPr>
          <w:rFonts w:ascii="Times New Roman" w:hAnsi="Times New Roman"/>
          <w:sz w:val="27"/>
          <w:szCs w:val="27"/>
        </w:rPr>
        <w:t xml:space="preserve"> по адресу: </w:t>
      </w:r>
      <w:r w:rsidR="00081C5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1A3A" w:rsidR="00D2673C">
        <w:rPr>
          <w:rFonts w:ascii="Times New Roman" w:hAnsi="Times New Roman"/>
          <w:sz w:val="27"/>
          <w:szCs w:val="27"/>
        </w:rPr>
        <w:t>,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воспрепятствовал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законной </w:t>
      </w:r>
      <w:r w:rsidRPr="00151A3A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деятельности судебного пристава,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находящегося при исполнении служебных обязанностей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 осуществлению привода 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151A3A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П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России по Республике Крым. </w:t>
      </w:r>
    </w:p>
    <w:p w:rsidR="009C010F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5953AA" w:rsidR="005953AA">
        <w:rPr>
          <w:rFonts w:ascii="Times New Roman" w:hAnsi="Times New Roman" w:cs="Times New Roman"/>
          <w:sz w:val="27"/>
          <w:szCs w:val="27"/>
        </w:rPr>
        <w:t>Сикорский Ю.А</w:t>
      </w:r>
      <w:r w:rsidRPr="00151A3A" w:rsidR="002E1B8C">
        <w:rPr>
          <w:rFonts w:ascii="Times New Roman" w:hAnsi="Times New Roman" w:cs="Times New Roman"/>
          <w:sz w:val="27"/>
          <w:szCs w:val="27"/>
        </w:rPr>
        <w:t>.</w:t>
      </w:r>
      <w:r w:rsidRPr="00151A3A" w:rsidR="00642567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sz w:val="27"/>
          <w:szCs w:val="27"/>
        </w:rPr>
        <w:t xml:space="preserve">не явился, </w:t>
      </w:r>
      <w:r w:rsidRPr="00151A3A" w:rsidR="00B07650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извещен надлежаще</w:t>
      </w:r>
      <w:r w:rsidRPr="00151A3A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в адрес лица, </w:t>
      </w:r>
      <w:r w:rsidR="005953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адресатом получена. </w:t>
      </w:r>
    </w:p>
    <w:p w:rsidR="00093D4A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п. 6 постановления Пленума Верховного Суда РФ от 24 марта 2005 года № 5 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положений ст. 25.1 Кодекса Российской Федерации об административных правонарушениях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953AA" w:rsidR="005953AA">
        <w:rPr>
          <w:rFonts w:ascii="Times New Roman" w:hAnsi="Times New Roman" w:cs="Times New Roman"/>
          <w:sz w:val="27"/>
          <w:szCs w:val="27"/>
        </w:rPr>
        <w:t>Сикорский Ю.А</w:t>
      </w:r>
      <w:r w:rsidRPr="00151A3A" w:rsidR="00BB061E">
        <w:rPr>
          <w:rFonts w:ascii="Times New Roman" w:hAnsi="Times New Roman" w:cs="Times New Roman"/>
          <w:sz w:val="27"/>
          <w:szCs w:val="27"/>
        </w:rPr>
        <w:t>.</w:t>
      </w:r>
      <w:r w:rsidRPr="00151A3A" w:rsidR="002E1B8C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151A3A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093D4A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953AA" w:rsidR="005953AA">
        <w:rPr>
          <w:rFonts w:ascii="Times New Roman" w:hAnsi="Times New Roman" w:cs="Times New Roman"/>
          <w:sz w:val="27"/>
          <w:szCs w:val="27"/>
        </w:rPr>
        <w:t>Сикорск</w:t>
      </w:r>
      <w:r w:rsidR="005953AA">
        <w:rPr>
          <w:rFonts w:ascii="Times New Roman" w:hAnsi="Times New Roman" w:cs="Times New Roman"/>
          <w:sz w:val="27"/>
          <w:szCs w:val="27"/>
        </w:rPr>
        <w:t>ого</w:t>
      </w:r>
      <w:r w:rsidRPr="005953AA" w:rsidR="005953AA">
        <w:rPr>
          <w:rFonts w:ascii="Times New Roman" w:hAnsi="Times New Roman" w:cs="Times New Roman"/>
          <w:sz w:val="27"/>
          <w:szCs w:val="27"/>
        </w:rPr>
        <w:t xml:space="preserve"> Ю.А</w:t>
      </w:r>
      <w:r w:rsidRPr="00151A3A" w:rsidR="005D3F57">
        <w:rPr>
          <w:rFonts w:ascii="Times New Roman" w:hAnsi="Times New Roman" w:cs="Times New Roman"/>
          <w:sz w:val="27"/>
          <w:szCs w:val="27"/>
        </w:rPr>
        <w:t>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Невыполнение требований судебного пристава и действия, препятствующие исполнению возложенных на него обязанностей, влекут ответс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твенность в порядке, установленном законом.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принудительного исполнения применяются судебным при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ставом-исполнителем по его месту жительства, месту пребывания или местонахождению его имущества.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установлено, что </w:t>
      </w:r>
      <w:r w:rsidRPr="00151A3A" w:rsid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18.05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.202</w:t>
      </w:r>
      <w:r w:rsidRPr="00151A3A" w:rsid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="005953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14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часов </w:t>
      </w:r>
      <w:r w:rsidRPr="00151A3A" w:rsid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 минут по месту своего проживания </w:t>
      </w:r>
      <w:r w:rsidR="00081C5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будучи должником по исполнительному производству №</w:t>
      </w:r>
      <w:r w:rsidR="005953AA">
        <w:rPr>
          <w:rFonts w:ascii="Times New Roman" w:eastAsia="Times New Roman" w:hAnsi="Times New Roman" w:cs="Times New Roman"/>
          <w:color w:val="000000"/>
          <w:sz w:val="27"/>
          <w:szCs w:val="27"/>
        </w:rPr>
        <w:t>55064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5953AA">
        <w:rPr>
          <w:rFonts w:ascii="Times New Roman" w:eastAsia="Times New Roman" w:hAnsi="Times New Roman" w:cs="Times New Roman"/>
          <w:color w:val="000000"/>
          <w:sz w:val="27"/>
          <w:szCs w:val="27"/>
        </w:rPr>
        <w:t>21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/82004-ИП от </w:t>
      </w:r>
      <w:r w:rsidR="005953AA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 w:rsidRPr="00151A3A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>.05.2015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подвергнутым приводу</w:t>
      </w:r>
      <w:r w:rsidRPr="00151A3A">
        <w:rPr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нии постановления судебного пристава – исполнителя ОСП по Центральному району г. Симферополя УФСС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России по Республике Крым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ознакомившись с указанным постановлением, в катего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рической форме отказался проследовать с судебным приставом – исполнителем, пытался закрыть дверь и скрыться в доме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тем самым воспрепятствовал законной деятельности 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судебного пристава ОСП по Центральному району г. Симферополя УФССП России по Республике Крым.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лицо ознакомлен со ст. 25.1 КоАП РФ и ст. 51 Конституции РФ, ознакомлен с протоколом об административном правонарушении, о чем расписался. 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Протокол об административном правонарушении соответствует ст. 28.2 КоАП РФ, в нем указаны все сведения, необходимы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рушениях, достаточных данных, указывающих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и проанализировав представленные доказательства, мировой судья призна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жат фактические сведения о событии правонарушения,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5953AA" w:rsidR="005953AA">
        <w:rPr>
          <w:rFonts w:ascii="Times New Roman" w:hAnsi="Times New Roman"/>
          <w:sz w:val="27"/>
          <w:szCs w:val="27"/>
        </w:rPr>
        <w:t>Сикорск</w:t>
      </w:r>
      <w:r w:rsidR="005953AA">
        <w:rPr>
          <w:rFonts w:ascii="Times New Roman" w:hAnsi="Times New Roman"/>
          <w:sz w:val="27"/>
          <w:szCs w:val="27"/>
        </w:rPr>
        <w:t>ого</w:t>
      </w:r>
      <w:r w:rsidRPr="005953AA" w:rsidR="005953AA">
        <w:rPr>
          <w:rFonts w:ascii="Times New Roman" w:hAnsi="Times New Roman"/>
          <w:sz w:val="27"/>
          <w:szCs w:val="27"/>
        </w:rPr>
        <w:t xml:space="preserve"> Ю.А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при обстоятельствах, изложенных в протоколе об административном правонарушении, подтверждается совокупностью </w:t>
      </w:r>
      <w:r w:rsidRPr="00151A3A">
        <w:rPr>
          <w:rFonts w:ascii="Times New Roman" w:eastAsia="Times New Roman" w:hAnsi="Times New Roman"/>
          <w:sz w:val="27"/>
          <w:szCs w:val="27"/>
        </w:rPr>
        <w:t>исследованных в судебном заседании доказательств, а именно: протоколом об административном правонарушении  №</w:t>
      </w:r>
      <w:r w:rsidRPr="00151A3A" w:rsidR="00151A3A">
        <w:rPr>
          <w:rFonts w:ascii="Times New Roman" w:eastAsia="Times New Roman" w:hAnsi="Times New Roman"/>
          <w:sz w:val="27"/>
          <w:szCs w:val="27"/>
        </w:rPr>
        <w:t>14</w:t>
      </w:r>
      <w:r w:rsidR="005953AA">
        <w:rPr>
          <w:rFonts w:ascii="Times New Roman" w:eastAsia="Times New Roman" w:hAnsi="Times New Roman"/>
          <w:sz w:val="27"/>
          <w:szCs w:val="27"/>
        </w:rPr>
        <w:t>2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/2</w:t>
      </w:r>
      <w:r w:rsidRPr="00151A3A" w:rsidR="00151A3A">
        <w:rPr>
          <w:rFonts w:ascii="Times New Roman" w:eastAsia="Times New Roman" w:hAnsi="Times New Roman"/>
          <w:sz w:val="27"/>
          <w:szCs w:val="27"/>
        </w:rPr>
        <w:t>1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/82004-АП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от </w:t>
      </w:r>
      <w:r w:rsidRPr="00151A3A" w:rsidR="00151A3A">
        <w:rPr>
          <w:rFonts w:ascii="Times New Roman" w:eastAsia="Times New Roman" w:hAnsi="Times New Roman"/>
          <w:sz w:val="27"/>
          <w:szCs w:val="27"/>
        </w:rPr>
        <w:t>18.05.2021</w:t>
      </w:r>
      <w:r w:rsidRPr="00151A3A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151A3A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151A3A" w:rsidR="00506898">
        <w:rPr>
          <w:rFonts w:ascii="Times New Roman" w:eastAsia="Times New Roman" w:hAnsi="Times New Roman"/>
          <w:sz w:val="27"/>
          <w:szCs w:val="27"/>
        </w:rPr>
        <w:t>,</w:t>
      </w:r>
      <w:r w:rsidRPr="00151A3A">
        <w:rPr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отобранных в день совершения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которые получены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в соответствии с требованиями Кодекса Российской Федерации об административных правонарушениях. 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5953AA" w:rsidR="005953AA">
        <w:rPr>
          <w:rFonts w:ascii="Times New Roman" w:eastAsia="Times New Roman" w:hAnsi="Times New Roman"/>
          <w:sz w:val="27"/>
          <w:szCs w:val="27"/>
        </w:rPr>
        <w:t>Сикорск</w:t>
      </w:r>
      <w:r w:rsidR="005953AA">
        <w:rPr>
          <w:rFonts w:ascii="Times New Roman" w:eastAsia="Times New Roman" w:hAnsi="Times New Roman"/>
          <w:sz w:val="27"/>
          <w:szCs w:val="27"/>
        </w:rPr>
        <w:t>ому</w:t>
      </w:r>
      <w:r w:rsidRPr="005953AA" w:rsidR="005953AA">
        <w:rPr>
          <w:rFonts w:ascii="Times New Roman" w:eastAsia="Times New Roman" w:hAnsi="Times New Roman"/>
          <w:sz w:val="27"/>
          <w:szCs w:val="27"/>
        </w:rPr>
        <w:t xml:space="preserve"> Ю.А</w:t>
      </w:r>
      <w:r w:rsidRPr="00151A3A" w:rsidR="00BB061E">
        <w:rPr>
          <w:rFonts w:ascii="Times New Roman" w:eastAsia="Times New Roman" w:hAnsi="Times New Roman"/>
          <w:sz w:val="27"/>
          <w:szCs w:val="27"/>
        </w:rPr>
        <w:t>.</w:t>
      </w:r>
      <w:r w:rsidRPr="00151A3A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являются </w:t>
      </w:r>
      <w:r w:rsidRPr="00151A3A">
        <w:rPr>
          <w:rFonts w:ascii="Times New Roman" w:eastAsia="Times New Roman" w:hAnsi="Times New Roman"/>
          <w:sz w:val="27"/>
          <w:szCs w:val="27"/>
        </w:rPr>
        <w:t>последовательными, противоречий не содержат, что, в свою очередь, свидетельствует об их правдивости и достоверности. Указанны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е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</w:t>
      </w:r>
      <w:r w:rsidRPr="00151A3A">
        <w:rPr>
          <w:rFonts w:ascii="Times New Roman" w:eastAsia="Times New Roman" w:hAnsi="Times New Roman"/>
          <w:sz w:val="27"/>
          <w:szCs w:val="27"/>
        </w:rPr>
        <w:t>судебном заседании материалам дела.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953AA" w:rsidR="005953AA">
        <w:rPr>
          <w:rFonts w:ascii="Times New Roman" w:eastAsia="Times New Roman" w:hAnsi="Times New Roman"/>
          <w:sz w:val="27"/>
          <w:szCs w:val="27"/>
        </w:rPr>
        <w:t>Сикорск</w:t>
      </w:r>
      <w:r w:rsidR="005953AA">
        <w:rPr>
          <w:rFonts w:ascii="Times New Roman" w:eastAsia="Times New Roman" w:hAnsi="Times New Roman"/>
          <w:sz w:val="27"/>
          <w:szCs w:val="27"/>
        </w:rPr>
        <w:t>ого</w:t>
      </w:r>
      <w:r w:rsidRPr="005953AA" w:rsidR="005953AA">
        <w:rPr>
          <w:rFonts w:ascii="Times New Roman" w:eastAsia="Times New Roman" w:hAnsi="Times New Roman"/>
          <w:sz w:val="27"/>
          <w:szCs w:val="27"/>
        </w:rPr>
        <w:t xml:space="preserve"> Ю.А</w:t>
      </w:r>
      <w:r w:rsidR="005953AA">
        <w:rPr>
          <w:rFonts w:ascii="Times New Roman" w:eastAsia="Times New Roman" w:hAnsi="Times New Roman"/>
          <w:sz w:val="27"/>
          <w:szCs w:val="27"/>
        </w:rPr>
        <w:t>.</w:t>
      </w:r>
      <w:r w:rsidRPr="005953AA" w:rsidR="005953AA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>в совершении инкримини</w:t>
      </w:r>
      <w:r w:rsidRPr="00151A3A">
        <w:rPr>
          <w:rFonts w:ascii="Times New Roman" w:eastAsia="Times New Roman" w:hAnsi="Times New Roman"/>
          <w:sz w:val="27"/>
          <w:szCs w:val="27"/>
        </w:rPr>
        <w:t>руемого административного правонарушения.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953AA" w:rsidR="005953AA">
        <w:rPr>
          <w:rFonts w:ascii="Times New Roman" w:hAnsi="Times New Roman"/>
          <w:sz w:val="27"/>
          <w:szCs w:val="27"/>
        </w:rPr>
        <w:t>Сикорский Ю.А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/>
          <w:sz w:val="27"/>
          <w:szCs w:val="27"/>
        </w:rPr>
        <w:t>совершил правонарушение, предусмотренное ст.17.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8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151A3A" w:rsidR="00FB1E46">
        <w:rPr>
          <w:rFonts w:ascii="Times New Roman" w:eastAsia="Times New Roman" w:hAnsi="Times New Roman"/>
          <w:sz w:val="27"/>
          <w:szCs w:val="27"/>
        </w:rPr>
        <w:t>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953AA" w:rsidR="005953AA">
        <w:rPr>
          <w:rFonts w:ascii="Times New Roman" w:hAnsi="Times New Roman"/>
          <w:sz w:val="27"/>
          <w:szCs w:val="27"/>
        </w:rPr>
        <w:t>Сикорск</w:t>
      </w:r>
      <w:r w:rsidR="005953AA">
        <w:rPr>
          <w:rFonts w:ascii="Times New Roman" w:hAnsi="Times New Roman"/>
          <w:sz w:val="27"/>
          <w:szCs w:val="27"/>
        </w:rPr>
        <w:t>ого</w:t>
      </w:r>
      <w:r w:rsidRPr="005953AA" w:rsidR="005953AA">
        <w:rPr>
          <w:rFonts w:ascii="Times New Roman" w:hAnsi="Times New Roman"/>
          <w:sz w:val="27"/>
          <w:szCs w:val="27"/>
        </w:rPr>
        <w:t xml:space="preserve"> Ю.А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hAnsi="Times New Roman"/>
          <w:sz w:val="27"/>
          <w:szCs w:val="27"/>
        </w:rPr>
        <w:t>при возб</w:t>
      </w:r>
      <w:r w:rsidRPr="00151A3A">
        <w:rPr>
          <w:rFonts w:ascii="Times New Roman" w:hAnsi="Times New Roman"/>
          <w:sz w:val="27"/>
          <w:szCs w:val="27"/>
        </w:rPr>
        <w:t>уждении дела об административном правонарушении нарушены не были.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151A3A">
        <w:rPr>
          <w:rFonts w:ascii="Times New Roman" w:hAnsi="Times New Roman"/>
          <w:sz w:val="27"/>
          <w:szCs w:val="27"/>
        </w:rPr>
        <w:t>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5953AA" w:rsidR="005953AA">
        <w:rPr>
          <w:rFonts w:ascii="Times New Roman" w:hAnsi="Times New Roman" w:cs="Times New Roman"/>
          <w:sz w:val="27"/>
          <w:szCs w:val="27"/>
        </w:rPr>
        <w:t>Сикорс</w:t>
      </w:r>
      <w:r w:rsidR="005953AA">
        <w:rPr>
          <w:rFonts w:ascii="Times New Roman" w:hAnsi="Times New Roman" w:cs="Times New Roman"/>
          <w:sz w:val="27"/>
          <w:szCs w:val="27"/>
        </w:rPr>
        <w:t>кого</w:t>
      </w:r>
      <w:r w:rsidRPr="005953AA" w:rsidR="005953AA">
        <w:rPr>
          <w:rFonts w:ascii="Times New Roman" w:hAnsi="Times New Roman" w:cs="Times New Roman"/>
          <w:sz w:val="27"/>
          <w:szCs w:val="27"/>
        </w:rPr>
        <w:t xml:space="preserve"> Ю.А</w:t>
      </w:r>
      <w:r w:rsidRPr="00151A3A" w:rsidR="00BB061E">
        <w:rPr>
          <w:rFonts w:ascii="Times New Roman" w:hAnsi="Times New Roman" w:cs="Times New Roman"/>
          <w:sz w:val="27"/>
          <w:szCs w:val="27"/>
        </w:rPr>
        <w:t>.</w:t>
      </w:r>
      <w:r w:rsidRPr="00151A3A" w:rsidR="002E1B8C">
        <w:rPr>
          <w:rFonts w:ascii="Times New Roman" w:hAnsi="Times New Roman" w:cs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нкции, предусмотренной ст. 17</w:t>
      </w:r>
      <w:r w:rsidRPr="00151A3A" w:rsidR="004350B5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093D4A" w:rsidRPr="00151A3A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ПОСТАНОВИЛ: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Признать </w:t>
      </w:r>
      <w:r w:rsidRPr="005953AA" w:rsidR="005953AA">
        <w:rPr>
          <w:rFonts w:ascii="Times New Roman" w:eastAsia="Times New Roman" w:hAnsi="Times New Roman"/>
          <w:sz w:val="27"/>
          <w:szCs w:val="27"/>
        </w:rPr>
        <w:t xml:space="preserve">Сикорского Юрия Анатольевича </w:t>
      </w:r>
      <w:r w:rsidRPr="00151A3A">
        <w:rPr>
          <w:rFonts w:ascii="Times New Roman" w:hAnsi="Times New Roman"/>
          <w:sz w:val="27"/>
          <w:szCs w:val="27"/>
        </w:rPr>
        <w:t>виновн</w:t>
      </w:r>
      <w:r w:rsidRPr="00151A3A" w:rsidR="004350B5">
        <w:rPr>
          <w:rFonts w:ascii="Times New Roman" w:hAnsi="Times New Roman"/>
          <w:sz w:val="27"/>
          <w:szCs w:val="27"/>
        </w:rPr>
        <w:t>ым</w:t>
      </w:r>
      <w:r w:rsidRPr="00151A3A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151A3A">
        <w:rPr>
          <w:rStyle w:val="snippetequal"/>
          <w:rFonts w:ascii="Times New Roman" w:hAnsi="Times New Roman"/>
          <w:sz w:val="27"/>
          <w:szCs w:val="27"/>
        </w:rPr>
        <w:t>ст.17.</w:t>
      </w:r>
      <w:r w:rsidRPr="00151A3A" w:rsidR="004350B5">
        <w:rPr>
          <w:rStyle w:val="snippetequal"/>
          <w:rFonts w:ascii="Times New Roman" w:hAnsi="Times New Roman"/>
          <w:sz w:val="27"/>
          <w:szCs w:val="27"/>
        </w:rPr>
        <w:t>8</w:t>
      </w:r>
      <w:r w:rsidRPr="00151A3A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151A3A" w:rsidR="004350B5">
        <w:rPr>
          <w:rFonts w:ascii="Times New Roman" w:hAnsi="Times New Roman"/>
          <w:sz w:val="27"/>
          <w:szCs w:val="27"/>
        </w:rPr>
        <w:t>му</w:t>
      </w:r>
      <w:r w:rsidRPr="00151A3A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</w:t>
      </w:r>
      <w:r w:rsidRPr="00151A3A">
        <w:rPr>
          <w:rFonts w:ascii="Times New Roman" w:hAnsi="Times New Roman"/>
          <w:sz w:val="27"/>
          <w:szCs w:val="27"/>
        </w:rPr>
        <w:t xml:space="preserve">мере </w:t>
      </w:r>
      <w:r w:rsidRPr="00151A3A" w:rsidR="004350B5">
        <w:rPr>
          <w:rFonts w:ascii="Times New Roman" w:hAnsi="Times New Roman"/>
          <w:sz w:val="27"/>
          <w:szCs w:val="27"/>
        </w:rPr>
        <w:t>1 000</w:t>
      </w:r>
      <w:r w:rsidRPr="00151A3A">
        <w:rPr>
          <w:rFonts w:ascii="Times New Roman" w:hAnsi="Times New Roman"/>
          <w:sz w:val="27"/>
          <w:szCs w:val="27"/>
        </w:rPr>
        <w:t xml:space="preserve"> (</w:t>
      </w:r>
      <w:r w:rsidRPr="00151A3A" w:rsidR="004350B5">
        <w:rPr>
          <w:rFonts w:ascii="Times New Roman" w:hAnsi="Times New Roman"/>
          <w:sz w:val="27"/>
          <w:szCs w:val="27"/>
        </w:rPr>
        <w:t>одна тысяча</w:t>
      </w:r>
      <w:r w:rsidRPr="00151A3A">
        <w:rPr>
          <w:rFonts w:ascii="Times New Roman" w:hAnsi="Times New Roman"/>
          <w:sz w:val="27"/>
          <w:szCs w:val="27"/>
        </w:rPr>
        <w:t>) рублей.</w:t>
      </w:r>
    </w:p>
    <w:p w:rsidR="00151A3A" w:rsidRPr="00151A3A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151A3A">
        <w:rPr>
          <w:rStyle w:val="s4"/>
          <w:color w:val="000000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</w:t>
      </w:r>
      <w:r w:rsidRPr="00151A3A">
        <w:rPr>
          <w:rStyle w:val="s4"/>
          <w:color w:val="000000"/>
          <w:sz w:val="27"/>
          <w:szCs w:val="27"/>
        </w:rPr>
        <w:t>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</w:t>
      </w:r>
      <w:r w:rsidRPr="00151A3A">
        <w:rPr>
          <w:rStyle w:val="s4"/>
          <w:color w:val="000000"/>
          <w:sz w:val="27"/>
          <w:szCs w:val="27"/>
        </w:rPr>
        <w:t>0, КБК 828 1 16 01173 01 0008 140, постановление по делу №05-0</w:t>
      </w:r>
      <w:r w:rsidR="009D74D0">
        <w:rPr>
          <w:rStyle w:val="s4"/>
          <w:color w:val="000000"/>
          <w:sz w:val="27"/>
          <w:szCs w:val="27"/>
        </w:rPr>
        <w:t>30</w:t>
      </w:r>
      <w:r w:rsidR="005953AA">
        <w:rPr>
          <w:rStyle w:val="s4"/>
          <w:color w:val="000000"/>
          <w:sz w:val="27"/>
          <w:szCs w:val="27"/>
        </w:rPr>
        <w:t>2</w:t>
      </w:r>
      <w:r w:rsidRPr="00151A3A">
        <w:rPr>
          <w:rStyle w:val="s4"/>
          <w:color w:val="000000"/>
          <w:sz w:val="27"/>
          <w:szCs w:val="27"/>
        </w:rPr>
        <w:t xml:space="preserve">/19/2021 от </w:t>
      </w:r>
      <w:r w:rsidR="009D74D0">
        <w:rPr>
          <w:rStyle w:val="s4"/>
          <w:color w:val="000000"/>
          <w:sz w:val="27"/>
          <w:szCs w:val="27"/>
        </w:rPr>
        <w:t>17.06</w:t>
      </w:r>
      <w:r w:rsidRPr="00151A3A">
        <w:rPr>
          <w:rStyle w:val="s4"/>
          <w:color w:val="000000"/>
          <w:sz w:val="27"/>
          <w:szCs w:val="27"/>
        </w:rPr>
        <w:t xml:space="preserve">.2021 в отношении </w:t>
      </w:r>
      <w:r w:rsidRPr="005953AA" w:rsidR="005953AA">
        <w:rPr>
          <w:rStyle w:val="s4"/>
          <w:color w:val="000000"/>
          <w:sz w:val="27"/>
          <w:szCs w:val="27"/>
        </w:rPr>
        <w:t>Сикорского Юрия Анатольевича</w:t>
      </w:r>
      <w:r w:rsidRPr="00151A3A">
        <w:rPr>
          <w:rStyle w:val="s4"/>
          <w:color w:val="000000"/>
          <w:sz w:val="27"/>
          <w:szCs w:val="27"/>
        </w:rPr>
        <w:t xml:space="preserve">.   </w:t>
      </w:r>
    </w:p>
    <w:p w:rsidR="00093D4A" w:rsidRPr="00151A3A" w:rsidP="00093D4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51A3A">
        <w:rPr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</w:t>
      </w:r>
      <w:r w:rsidRPr="00151A3A">
        <w:rPr>
          <w:sz w:val="27"/>
          <w:szCs w:val="27"/>
        </w:rPr>
        <w:t>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151A3A" w:rsidP="00093D4A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151A3A">
        <w:rPr>
          <w:sz w:val="27"/>
          <w:szCs w:val="27"/>
          <w:lang w:eastAsia="en-US"/>
        </w:rPr>
        <w:t xml:space="preserve">Неуплата административного штрафа в срок, </w:t>
      </w:r>
      <w:r w:rsidRPr="00151A3A">
        <w:rPr>
          <w:sz w:val="27"/>
          <w:szCs w:val="27"/>
          <w:lang w:eastAsia="en-US"/>
        </w:rPr>
        <w:t>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151A3A">
        <w:rPr>
          <w:sz w:val="27"/>
          <w:szCs w:val="27"/>
          <w:lang w:eastAsia="en-US"/>
        </w:rPr>
        <w:t>к до пятидесяти часов.</w:t>
      </w:r>
    </w:p>
    <w:p w:rsidR="00093D4A" w:rsidRPr="00151A3A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151A3A" w:rsidR="00642567">
        <w:rPr>
          <w:rFonts w:ascii="Times New Roman" w:hAnsi="Times New Roman"/>
          <w:sz w:val="27"/>
          <w:szCs w:val="27"/>
        </w:rPr>
        <w:t>9</w:t>
      </w:r>
      <w:r w:rsidRPr="00151A3A">
        <w:rPr>
          <w:rFonts w:ascii="Times New Roman" w:hAnsi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51A3A">
        <w:rPr>
          <w:rFonts w:ascii="Times New Roman" w:hAnsi="Times New Roman"/>
          <w:sz w:val="27"/>
          <w:szCs w:val="27"/>
        </w:rPr>
        <w:t>(г. Симферополь, ул. Крымских Партизан, 3а).</w:t>
      </w:r>
    </w:p>
    <w:p w:rsidR="00093D4A" w:rsidRPr="00151A3A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51A3A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151A3A">
        <w:rPr>
          <w:rFonts w:ascii="Times New Roman" w:hAnsi="Times New Roman"/>
          <w:sz w:val="27"/>
          <w:szCs w:val="27"/>
        </w:rPr>
        <w:t>судебного участка №1</w:t>
      </w:r>
      <w:r w:rsidRPr="00151A3A" w:rsidR="00642567">
        <w:rPr>
          <w:rFonts w:ascii="Times New Roman" w:hAnsi="Times New Roman"/>
          <w:sz w:val="27"/>
          <w:szCs w:val="27"/>
        </w:rPr>
        <w:t>9</w:t>
      </w:r>
      <w:r w:rsidRPr="00151A3A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</w:t>
      </w:r>
      <w:r w:rsidRPr="00151A3A">
        <w:rPr>
          <w:rFonts w:ascii="Times New Roman" w:hAnsi="Times New Roman"/>
          <w:sz w:val="27"/>
          <w:szCs w:val="27"/>
        </w:rPr>
        <w:t>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151A3A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151A3A" w:rsidP="00027016">
      <w:pPr>
        <w:spacing w:after="0" w:line="240" w:lineRule="auto"/>
        <w:ind w:firstLine="709"/>
        <w:rPr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151A3A" w:rsidR="001A78F2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57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81C57"/>
    <w:rsid w:val="00093D4A"/>
    <w:rsid w:val="000D17DD"/>
    <w:rsid w:val="00151A3A"/>
    <w:rsid w:val="0017222A"/>
    <w:rsid w:val="00195A81"/>
    <w:rsid w:val="001A78F2"/>
    <w:rsid w:val="002C5A43"/>
    <w:rsid w:val="002E1B8C"/>
    <w:rsid w:val="0031731E"/>
    <w:rsid w:val="00326552"/>
    <w:rsid w:val="003807CB"/>
    <w:rsid w:val="0040235E"/>
    <w:rsid w:val="004350B5"/>
    <w:rsid w:val="00495B3D"/>
    <w:rsid w:val="00506898"/>
    <w:rsid w:val="005953AA"/>
    <w:rsid w:val="005D3F57"/>
    <w:rsid w:val="00642567"/>
    <w:rsid w:val="00700625"/>
    <w:rsid w:val="007049DE"/>
    <w:rsid w:val="00922F7C"/>
    <w:rsid w:val="009C010F"/>
    <w:rsid w:val="009D74D0"/>
    <w:rsid w:val="009F25FE"/>
    <w:rsid w:val="00B07650"/>
    <w:rsid w:val="00B07765"/>
    <w:rsid w:val="00BB061E"/>
    <w:rsid w:val="00BF1B41"/>
    <w:rsid w:val="00C276EF"/>
    <w:rsid w:val="00C545F8"/>
    <w:rsid w:val="00C81022"/>
    <w:rsid w:val="00D2673C"/>
    <w:rsid w:val="00D367F9"/>
    <w:rsid w:val="00DC74F2"/>
    <w:rsid w:val="00DE4920"/>
    <w:rsid w:val="00DF2848"/>
    <w:rsid w:val="00E371C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