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1D2F" w:rsidRPr="00B420A7" w:rsidP="00BE1D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№05-0</w:t>
      </w:r>
      <w:r w:rsidRPr="00B420A7" w:rsidR="00BB570A">
        <w:rPr>
          <w:rFonts w:ascii="Times New Roman" w:hAnsi="Times New Roman" w:cs="Times New Roman"/>
          <w:sz w:val="28"/>
          <w:szCs w:val="28"/>
        </w:rPr>
        <w:t>310</w:t>
      </w:r>
      <w:r w:rsidRPr="00B420A7">
        <w:rPr>
          <w:rFonts w:ascii="Times New Roman" w:hAnsi="Times New Roman" w:cs="Times New Roman"/>
          <w:sz w:val="28"/>
          <w:szCs w:val="28"/>
        </w:rPr>
        <w:t>/1</w:t>
      </w:r>
      <w:r w:rsidRPr="00B420A7" w:rsidR="00244DC4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>/20</w:t>
      </w:r>
      <w:r w:rsidRPr="00B420A7" w:rsidR="00244DC4">
        <w:rPr>
          <w:rFonts w:ascii="Times New Roman" w:hAnsi="Times New Roman" w:cs="Times New Roman"/>
          <w:sz w:val="28"/>
          <w:szCs w:val="28"/>
        </w:rPr>
        <w:t>2</w:t>
      </w:r>
      <w:r w:rsidRPr="00B420A7" w:rsidR="00BB570A">
        <w:rPr>
          <w:rFonts w:ascii="Times New Roman" w:hAnsi="Times New Roman" w:cs="Times New Roman"/>
          <w:sz w:val="28"/>
          <w:szCs w:val="28"/>
        </w:rPr>
        <w:t>3</w:t>
      </w:r>
    </w:p>
    <w:p w:rsidR="00BE1D2F" w:rsidRPr="00B420A7" w:rsidP="00BE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E1D2F" w:rsidRPr="00B420A7" w:rsidP="00BE1D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28 июня</w:t>
      </w:r>
      <w:r w:rsidRPr="00B420A7" w:rsidR="00244DC4">
        <w:rPr>
          <w:rFonts w:ascii="Times New Roman" w:hAnsi="Times New Roman" w:cs="Times New Roman"/>
          <w:sz w:val="28"/>
          <w:szCs w:val="28"/>
        </w:rPr>
        <w:t xml:space="preserve"> 202</w:t>
      </w:r>
      <w:r w:rsidRPr="00B420A7" w:rsidR="00BB570A">
        <w:rPr>
          <w:rFonts w:ascii="Times New Roman" w:hAnsi="Times New Roman" w:cs="Times New Roman"/>
          <w:sz w:val="28"/>
          <w:szCs w:val="28"/>
        </w:rPr>
        <w:t>3</w:t>
      </w:r>
      <w:r w:rsidRPr="00B420A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</w:t>
      </w:r>
      <w:r w:rsidRPr="00B420A7" w:rsidR="0092753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420A7">
        <w:rPr>
          <w:rFonts w:ascii="Times New Roman" w:hAnsi="Times New Roman" w:cs="Times New Roman"/>
          <w:sz w:val="28"/>
          <w:szCs w:val="28"/>
        </w:rPr>
        <w:t xml:space="preserve">         г. Симферополь                 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B420A7" w:rsidR="00244DC4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B420A7" w:rsidR="00244DC4">
        <w:rPr>
          <w:rFonts w:ascii="Times New Roman" w:hAnsi="Times New Roman" w:cs="Times New Roman"/>
          <w:sz w:val="28"/>
          <w:szCs w:val="28"/>
        </w:rPr>
        <w:t>Шуб Л.А.,</w:t>
      </w:r>
    </w:p>
    <w:p w:rsidR="00244DC4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с участием: </w:t>
      </w:r>
    </w:p>
    <w:p w:rsidR="00D14418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помощника прокурора </w:t>
      </w:r>
      <w:r w:rsidRPr="00B420A7" w:rsidR="00BB570A">
        <w:rPr>
          <w:rFonts w:ascii="Times New Roman" w:hAnsi="Times New Roman" w:cs="Times New Roman"/>
          <w:sz w:val="28"/>
          <w:szCs w:val="28"/>
        </w:rPr>
        <w:t>города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Симферополя Республики Крым – </w:t>
      </w:r>
      <w:r w:rsidRPr="00B420A7" w:rsidR="00BB570A">
        <w:rPr>
          <w:rFonts w:ascii="Times New Roman" w:hAnsi="Times New Roman" w:cs="Times New Roman"/>
          <w:sz w:val="28"/>
          <w:szCs w:val="28"/>
        </w:rPr>
        <w:t>Рудяк А.М.,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Pr="00B420A7" w:rsidR="00CB21C0">
        <w:rPr>
          <w:rFonts w:ascii="Times New Roman" w:hAnsi="Times New Roman" w:cs="Times New Roman"/>
          <w:sz w:val="28"/>
          <w:szCs w:val="28"/>
        </w:rPr>
        <w:t xml:space="preserve"> -</w:t>
      </w:r>
      <w:r w:rsidRPr="00B420A7">
        <w:rPr>
          <w:rFonts w:ascii="Times New Roman" w:hAnsi="Times New Roman" w:cs="Times New Roman"/>
          <w:sz w:val="28"/>
          <w:szCs w:val="28"/>
        </w:rPr>
        <w:t xml:space="preserve">  </w:t>
      </w:r>
      <w:r w:rsidRPr="00B420A7" w:rsidR="00BB570A">
        <w:rPr>
          <w:rFonts w:ascii="Times New Roman" w:hAnsi="Times New Roman" w:cs="Times New Roman"/>
          <w:sz w:val="28"/>
          <w:szCs w:val="28"/>
        </w:rPr>
        <w:t xml:space="preserve">Литвин Н.А., </w:t>
      </w:r>
      <w:r w:rsidRPr="00B420A7" w:rsidR="00244DC4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рассмотрев в помещении судебного участка  №1</w:t>
      </w:r>
      <w:r w:rsidRPr="00B420A7" w:rsidR="00244DC4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расположенного по адресу: г. Симферополь, ул. Крымских партизан, 3а, дело об административном пра</w:t>
      </w:r>
      <w:r w:rsidRPr="00B420A7">
        <w:rPr>
          <w:rFonts w:ascii="Times New Roman" w:hAnsi="Times New Roman" w:cs="Times New Roman"/>
          <w:sz w:val="28"/>
          <w:szCs w:val="28"/>
        </w:rPr>
        <w:t xml:space="preserve">вонарушении в отношении: </w:t>
      </w:r>
    </w:p>
    <w:p w:rsidR="00BE1D2F" w:rsidRPr="00B420A7" w:rsidP="00BE1D2F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индивидуального предпринимателя Литвин Натальи Анатольевны</w:t>
      </w:r>
      <w:r w:rsidRPr="00B420A7" w:rsidR="00244DC4">
        <w:rPr>
          <w:rFonts w:ascii="Times New Roman" w:hAnsi="Times New Roman" w:cs="Times New Roman"/>
          <w:sz w:val="28"/>
          <w:szCs w:val="28"/>
        </w:rPr>
        <w:t>,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911BF" w:rsidR="00B911B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BE1D2F" w:rsidRPr="00B420A7" w:rsidP="00BE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ст</w:t>
      </w:r>
      <w:r w:rsidRPr="00B420A7" w:rsidR="004F6BB9">
        <w:rPr>
          <w:rFonts w:ascii="Times New Roman" w:hAnsi="Times New Roman" w:cs="Times New Roman"/>
          <w:sz w:val="28"/>
          <w:szCs w:val="28"/>
        </w:rPr>
        <w:t>а</w:t>
      </w:r>
      <w:r w:rsidRPr="00B420A7" w:rsidR="00CB21C0">
        <w:rPr>
          <w:rFonts w:ascii="Times New Roman" w:hAnsi="Times New Roman" w:cs="Times New Roman"/>
          <w:sz w:val="28"/>
          <w:szCs w:val="28"/>
        </w:rPr>
        <w:t>тьей</w:t>
      </w:r>
      <w:r w:rsidRPr="00B420A7">
        <w:rPr>
          <w:rFonts w:ascii="Times New Roman" w:hAnsi="Times New Roman" w:cs="Times New Roman"/>
          <w:sz w:val="28"/>
          <w:szCs w:val="28"/>
        </w:rPr>
        <w:t xml:space="preserve"> 19.29 Кодекса Российской Федерации об административных правонарушениях,</w:t>
      </w:r>
    </w:p>
    <w:p w:rsidR="00BE1D2F" w:rsidRPr="00B420A7" w:rsidP="00BE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УСТАНОВИЛ</w:t>
      </w:r>
      <w:r w:rsidRPr="00B420A7">
        <w:rPr>
          <w:rFonts w:ascii="Times New Roman" w:hAnsi="Times New Roman" w:cs="Times New Roman"/>
          <w:sz w:val="28"/>
          <w:szCs w:val="28"/>
        </w:rPr>
        <w:t>:</w:t>
      </w:r>
    </w:p>
    <w:p w:rsidR="00BB570A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Литвин Натальей Анатольевной (далее ИП Литвин Н.А.)  20.02.2023 привлечена к трудовой деятельности на условиях трудового договора </w:t>
      </w:r>
      <w:r w:rsidRPr="00B911BF" w:rsidR="00B911B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20A7">
        <w:rPr>
          <w:rFonts w:ascii="Times New Roman" w:hAnsi="Times New Roman" w:cs="Times New Roman"/>
          <w:sz w:val="28"/>
          <w:szCs w:val="28"/>
        </w:rPr>
        <w:t xml:space="preserve">, бывший муниципальный служащий, ранее - до 23.06.2022, замещавшая </w:t>
      </w:r>
      <w:r w:rsidRPr="00B420A7">
        <w:rPr>
          <w:rFonts w:ascii="Times New Roman" w:hAnsi="Times New Roman" w:cs="Times New Roman"/>
          <w:sz w:val="28"/>
          <w:szCs w:val="28"/>
        </w:rPr>
        <w:t>должность главного специалиста отдела опеки и попечительства</w:t>
      </w:r>
      <w:r w:rsidRPr="00B420A7" w:rsidR="00760D1F">
        <w:rPr>
          <w:rFonts w:ascii="Times New Roman" w:hAnsi="Times New Roman" w:cs="Times New Roman"/>
          <w:sz w:val="28"/>
          <w:szCs w:val="28"/>
        </w:rPr>
        <w:t xml:space="preserve"> управления по охране прав детства Департамента по делам детей администрации города Симферополя</w:t>
      </w:r>
      <w:r w:rsidRPr="00B420A7">
        <w:rPr>
          <w:rFonts w:ascii="Times New Roman" w:hAnsi="Times New Roman" w:cs="Times New Roman"/>
          <w:sz w:val="28"/>
          <w:szCs w:val="28"/>
        </w:rPr>
        <w:t>, включенную в перечень должностей, при назначении на которые граждане и при замещении которых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госуда</w:t>
      </w:r>
      <w:r w:rsidRPr="00B420A7">
        <w:rPr>
          <w:rFonts w:ascii="Times New Roman" w:hAnsi="Times New Roman" w:cs="Times New Roman"/>
          <w:sz w:val="28"/>
          <w:szCs w:val="28"/>
        </w:rPr>
        <w:t>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</w:t>
      </w:r>
      <w:r w:rsidRPr="00B420A7">
        <w:rPr>
          <w:rFonts w:ascii="Times New Roman" w:hAnsi="Times New Roman" w:cs="Times New Roman"/>
          <w:sz w:val="28"/>
          <w:szCs w:val="28"/>
        </w:rPr>
        <w:t xml:space="preserve">етних детей, на основании </w:t>
      </w:r>
      <w:r w:rsidRPr="00B420A7" w:rsidR="00760D1F">
        <w:rPr>
          <w:rFonts w:ascii="Times New Roman" w:hAnsi="Times New Roman" w:cs="Times New Roman"/>
          <w:sz w:val="28"/>
          <w:szCs w:val="28"/>
        </w:rPr>
        <w:t>постановления администрации города Симферополя от 02.04.2015 №163 «Об утверждении списка должностей муниципальной службы, на которые распространяются ограничения и обязанности, предусмотренные ст. 12 и ст. 12.1 Федерального</w:t>
      </w:r>
      <w:r w:rsidRPr="00B420A7" w:rsidR="00760D1F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760D1F">
        <w:rPr>
          <w:rFonts w:ascii="Times New Roman" w:hAnsi="Times New Roman" w:cs="Times New Roman"/>
          <w:sz w:val="28"/>
          <w:szCs w:val="28"/>
        </w:rPr>
        <w:t>закона от 25.12.2008 №273-ФЗ «О противодействии коррупции»</w:t>
      </w:r>
      <w:r w:rsidRPr="00B420A7">
        <w:rPr>
          <w:rFonts w:ascii="Times New Roman" w:hAnsi="Times New Roman" w:cs="Times New Roman"/>
          <w:sz w:val="28"/>
          <w:szCs w:val="28"/>
        </w:rPr>
        <w:t>, с нарушением требований, предусмотренных Федеральным законом от 25.12.2008 №273-ФЗ «О противодействии коррупции», а именно: в нарушение требований части 4 статьи 12 Федерального закона от 25.12.2008 №27</w:t>
      </w:r>
      <w:r w:rsidRPr="00B420A7">
        <w:rPr>
          <w:rFonts w:ascii="Times New Roman" w:hAnsi="Times New Roman" w:cs="Times New Roman"/>
          <w:sz w:val="28"/>
          <w:szCs w:val="28"/>
        </w:rPr>
        <w:t xml:space="preserve">3-ФЗ «О противодействии коррупции» в установленный законом десятидневный срок (не позднее </w:t>
      </w:r>
      <w:r w:rsidRPr="00B420A7" w:rsidR="00760D1F">
        <w:rPr>
          <w:rFonts w:ascii="Times New Roman" w:hAnsi="Times New Roman" w:cs="Times New Roman"/>
          <w:sz w:val="28"/>
          <w:szCs w:val="28"/>
        </w:rPr>
        <w:t>02.03.2023</w:t>
      </w:r>
      <w:r w:rsidRPr="00B420A7">
        <w:rPr>
          <w:rFonts w:ascii="Times New Roman" w:hAnsi="Times New Roman" w:cs="Times New Roman"/>
          <w:sz w:val="28"/>
          <w:szCs w:val="28"/>
        </w:rPr>
        <w:t>) не сообщил</w:t>
      </w:r>
      <w:r w:rsidRPr="00B420A7" w:rsidR="00760D1F">
        <w:rPr>
          <w:rFonts w:ascii="Times New Roman" w:hAnsi="Times New Roman" w:cs="Times New Roman"/>
          <w:sz w:val="28"/>
          <w:szCs w:val="28"/>
        </w:rPr>
        <w:t>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представителю нанимателя по последнему месту службы </w:t>
      </w:r>
      <w:r w:rsidRPr="008105D1" w:rsidR="008105D1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B420A7">
        <w:rPr>
          <w:rFonts w:ascii="Times New Roman" w:hAnsi="Times New Roman" w:cs="Times New Roman"/>
          <w:sz w:val="28"/>
          <w:szCs w:val="28"/>
        </w:rPr>
        <w:t xml:space="preserve">о приеме ее на работу.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судебно</w:t>
      </w:r>
      <w:r w:rsidRPr="00B420A7" w:rsidR="00CB21C0">
        <w:rPr>
          <w:rFonts w:ascii="Times New Roman" w:hAnsi="Times New Roman" w:cs="Times New Roman"/>
          <w:sz w:val="28"/>
          <w:szCs w:val="28"/>
        </w:rPr>
        <w:t>м</w:t>
      </w:r>
      <w:r w:rsidRPr="00B420A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B420A7" w:rsidR="00CB21C0">
        <w:rPr>
          <w:rFonts w:ascii="Times New Roman" w:hAnsi="Times New Roman" w:cs="Times New Roman"/>
          <w:sz w:val="28"/>
          <w:szCs w:val="28"/>
        </w:rPr>
        <w:t>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760D1F">
        <w:rPr>
          <w:rFonts w:ascii="Times New Roman" w:hAnsi="Times New Roman" w:cs="Times New Roman"/>
          <w:sz w:val="28"/>
          <w:szCs w:val="28"/>
        </w:rPr>
        <w:t>Литвин Н.А</w:t>
      </w:r>
      <w:r w:rsidRPr="00B420A7" w:rsidR="00CB21C0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CB21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</w:t>
      </w:r>
      <w:r w:rsidRPr="00B420A7" w:rsidR="00531D46">
        <w:rPr>
          <w:rFonts w:ascii="Times New Roman" w:hAnsi="Times New Roman" w:cs="Times New Roman"/>
          <w:sz w:val="28"/>
          <w:szCs w:val="28"/>
        </w:rPr>
        <w:t>а</w:t>
      </w:r>
      <w:r w:rsidRPr="00B420A7" w:rsidR="00CB21C0">
        <w:rPr>
          <w:rFonts w:ascii="Times New Roman" w:hAnsi="Times New Roman" w:cs="Times New Roman"/>
          <w:sz w:val="28"/>
          <w:szCs w:val="28"/>
        </w:rPr>
        <w:t>, в содеянном раскаял</w:t>
      </w:r>
      <w:r w:rsidRPr="00B420A7" w:rsidR="00531D46">
        <w:rPr>
          <w:rFonts w:ascii="Times New Roman" w:hAnsi="Times New Roman" w:cs="Times New Roman"/>
          <w:sz w:val="28"/>
          <w:szCs w:val="28"/>
        </w:rPr>
        <w:t>ась</w:t>
      </w:r>
      <w:r w:rsidRPr="00B420A7" w:rsidR="00CB21C0">
        <w:rPr>
          <w:rFonts w:ascii="Times New Roman" w:hAnsi="Times New Roman" w:cs="Times New Roman"/>
          <w:sz w:val="28"/>
          <w:szCs w:val="28"/>
        </w:rPr>
        <w:t xml:space="preserve">, обстоятельства, установленные в постановлении о возбуждении дела об административном правонарушении от </w:t>
      </w:r>
      <w:r w:rsidRPr="00B420A7" w:rsidR="00760D1F">
        <w:rPr>
          <w:rFonts w:ascii="Times New Roman" w:hAnsi="Times New Roman" w:cs="Times New Roman"/>
          <w:sz w:val="28"/>
          <w:szCs w:val="28"/>
        </w:rPr>
        <w:t>21.06.2023</w:t>
      </w:r>
      <w:r w:rsidRPr="00B420A7" w:rsidR="00CB21C0">
        <w:rPr>
          <w:rFonts w:ascii="Times New Roman" w:hAnsi="Times New Roman" w:cs="Times New Roman"/>
          <w:sz w:val="28"/>
          <w:szCs w:val="28"/>
        </w:rPr>
        <w:t>, не оспаривал</w:t>
      </w:r>
      <w:r w:rsidRPr="00B420A7" w:rsidR="00531D46">
        <w:rPr>
          <w:rFonts w:ascii="Times New Roman" w:hAnsi="Times New Roman" w:cs="Times New Roman"/>
          <w:sz w:val="28"/>
          <w:szCs w:val="28"/>
        </w:rPr>
        <w:t>а</w:t>
      </w:r>
      <w:r w:rsidRPr="00B420A7" w:rsidR="009D36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620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Помощник прокурора города Симферополя указала на наличие в бездействии </w:t>
      </w:r>
      <w:r w:rsidRPr="00B420A7">
        <w:rPr>
          <w:rFonts w:ascii="Times New Roman" w:hAnsi="Times New Roman" w:cs="Times New Roman"/>
          <w:sz w:val="28"/>
          <w:szCs w:val="28"/>
        </w:rPr>
        <w:t>ИП Литвин Н.А. признаков состава правонарушения, предусмотренного ст. 19.29 Кодекса Российской Федерации об административных правонарушениях, просила привлечь ИП Литвин Н.А. к административной ответственности по статье 19.29 Кодекса Российской Федерации об</w:t>
      </w:r>
      <w:r w:rsidRPr="00B420A7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назначить наказание в виде штрафа, предусмотренного санкцией статьи.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B420A7" w:rsidR="00760D1F">
        <w:rPr>
          <w:rFonts w:ascii="Times New Roman" w:hAnsi="Times New Roman" w:cs="Times New Roman"/>
          <w:sz w:val="28"/>
          <w:szCs w:val="28"/>
        </w:rPr>
        <w:t>участников процесса</w:t>
      </w:r>
      <w:r w:rsidRPr="00B420A7">
        <w:rPr>
          <w:rFonts w:ascii="Times New Roman" w:hAnsi="Times New Roman" w:cs="Times New Roman"/>
          <w:sz w:val="28"/>
          <w:szCs w:val="28"/>
        </w:rPr>
        <w:t>, исследовав материалы дела, прихожу к следующему.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B420A7" w:rsidR="00CB21C0">
        <w:rPr>
          <w:rFonts w:ascii="Times New Roman" w:hAnsi="Times New Roman" w:cs="Times New Roman"/>
          <w:sz w:val="28"/>
          <w:szCs w:val="28"/>
        </w:rPr>
        <w:t>астью</w:t>
      </w:r>
      <w:r w:rsidRPr="00B420A7">
        <w:rPr>
          <w:rFonts w:ascii="Times New Roman" w:hAnsi="Times New Roman" w:cs="Times New Roman"/>
          <w:sz w:val="28"/>
          <w:szCs w:val="28"/>
        </w:rPr>
        <w:t xml:space="preserve"> 1 ст</w:t>
      </w:r>
      <w:r w:rsidRPr="00B420A7" w:rsidR="00CB21C0">
        <w:rPr>
          <w:rFonts w:ascii="Times New Roman" w:hAnsi="Times New Roman" w:cs="Times New Roman"/>
          <w:sz w:val="28"/>
          <w:szCs w:val="28"/>
        </w:rPr>
        <w:t>атьи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2.1 Кодекса Российской Федерации об адм</w:t>
      </w:r>
      <w:r w:rsidRPr="00B420A7">
        <w:rPr>
          <w:rFonts w:ascii="Times New Roman" w:hAnsi="Times New Roman" w:cs="Times New Roman"/>
          <w:sz w:val="28"/>
          <w:szCs w:val="28"/>
        </w:rPr>
        <w:t>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</w:t>
      </w:r>
      <w:r w:rsidRPr="00B420A7">
        <w:rPr>
          <w:rFonts w:ascii="Times New Roman" w:hAnsi="Times New Roman" w:cs="Times New Roman"/>
          <w:sz w:val="28"/>
          <w:szCs w:val="28"/>
        </w:rPr>
        <w:t>онарушениях установлена административная ответственность.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B420A7" w:rsidR="00CB21C0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я в связи с неисполнением либо ненадлежащим исполнением своих служебных обязанностей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</w:p>
    <w:p w:rsidR="00CB21C0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силу примечания к статье 2.4 Кодекса Российской Федерации об административных правонарушениях под должностным лицом в этом Кодексе следует понимать лицо, постоянно, вре</w:t>
      </w:r>
      <w:r w:rsidRPr="00B420A7">
        <w:rPr>
          <w:rFonts w:ascii="Times New Roman" w:hAnsi="Times New Roman" w:cs="Times New Roman"/>
          <w:sz w:val="28"/>
          <w:szCs w:val="28"/>
        </w:rPr>
        <w:t>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</w:t>
      </w:r>
      <w:r w:rsidRPr="00B420A7">
        <w:rPr>
          <w:rFonts w:ascii="Times New Roman" w:hAnsi="Times New Roman" w:cs="Times New Roman"/>
          <w:sz w:val="28"/>
          <w:szCs w:val="28"/>
        </w:rPr>
        <w:t>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</w:t>
      </w:r>
      <w:r w:rsidRPr="00B420A7">
        <w:rPr>
          <w:rFonts w:ascii="Times New Roman" w:hAnsi="Times New Roman" w:cs="Times New Roman"/>
          <w:sz w:val="28"/>
          <w:szCs w:val="28"/>
        </w:rPr>
        <w:t>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</w:t>
      </w:r>
      <w:r w:rsidRPr="00B420A7">
        <w:rPr>
          <w:rFonts w:ascii="Times New Roman" w:hAnsi="Times New Roman" w:cs="Times New Roman"/>
          <w:sz w:val="28"/>
          <w:szCs w:val="28"/>
        </w:rPr>
        <w:t>ативную ответственность как должностные лица.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соответствии со статьей 2 Федерального закона от 25 декабря 2008 года №273-ФЗ «О противодействии коррупции»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правовую основу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</w:t>
      </w:r>
      <w:r w:rsidRPr="00B420A7">
        <w:rPr>
          <w:rFonts w:ascii="Times New Roman" w:hAnsi="Times New Roman" w:cs="Times New Roman"/>
          <w:sz w:val="28"/>
          <w:szCs w:val="28"/>
        </w:rPr>
        <w:t xml:space="preserve">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</w:t>
      </w:r>
      <w:r w:rsidRPr="00B420A7">
        <w:rPr>
          <w:rFonts w:ascii="Times New Roman" w:hAnsi="Times New Roman" w:cs="Times New Roman"/>
          <w:sz w:val="28"/>
          <w:szCs w:val="28"/>
        </w:rPr>
        <w:t>правовые акты о</w:t>
      </w:r>
      <w:r w:rsidRPr="00B420A7">
        <w:rPr>
          <w:rFonts w:ascii="Times New Roman" w:hAnsi="Times New Roman" w:cs="Times New Roman"/>
          <w:sz w:val="28"/>
          <w:szCs w:val="28"/>
        </w:rPr>
        <w:t xml:space="preserve">рганов государственной власти субъектов Российской Федерации и муниципальные правовые акты.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</w:t>
      </w:r>
      <w:r w:rsidRPr="00B420A7">
        <w:rPr>
          <w:rFonts w:ascii="Times New Roman" w:hAnsi="Times New Roman" w:cs="Times New Roman"/>
          <w:sz w:val="28"/>
          <w:szCs w:val="28"/>
        </w:rPr>
        <w:t>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части 1 статьи 12, сообщать работодателю сведения о последнем мест</w:t>
      </w:r>
      <w:r w:rsidRPr="00B420A7">
        <w:rPr>
          <w:rFonts w:ascii="Times New Roman" w:hAnsi="Times New Roman" w:cs="Times New Roman"/>
          <w:sz w:val="28"/>
          <w:szCs w:val="28"/>
        </w:rPr>
        <w:t xml:space="preserve">е своей службы (часть 2 статьи 12 Федерального закона «О противодействии коррупции»).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силу части 4 статьи 12 вышеуказанного закона предусмотрено, что работодатель при заключении трудового или гражданско-правового договора на выполнение работ (оказание у</w:t>
      </w:r>
      <w:r w:rsidRPr="00B420A7">
        <w:rPr>
          <w:rFonts w:ascii="Times New Roman" w:hAnsi="Times New Roman" w:cs="Times New Roman"/>
          <w:sz w:val="28"/>
          <w:szCs w:val="28"/>
        </w:rPr>
        <w:t>слуг), указанного в части 1 статьи 12,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</w:t>
      </w:r>
      <w:r w:rsidRPr="00B420A7">
        <w:rPr>
          <w:rFonts w:ascii="Times New Roman" w:hAnsi="Times New Roman" w:cs="Times New Roman"/>
          <w:sz w:val="28"/>
          <w:szCs w:val="28"/>
        </w:rPr>
        <w:t>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</w:t>
      </w:r>
      <w:r w:rsidRPr="00B420A7">
        <w:rPr>
          <w:rFonts w:ascii="Times New Roman" w:hAnsi="Times New Roman" w:cs="Times New Roman"/>
          <w:sz w:val="28"/>
          <w:szCs w:val="28"/>
        </w:rPr>
        <w:t>овыми актами Российской Федерации.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 Статьей 64.1 Трудового кодекса Российской Федерации установлено, что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</w:t>
      </w:r>
      <w:r w:rsidRPr="00B420A7">
        <w:rPr>
          <w:rFonts w:ascii="Times New Roman" w:hAnsi="Times New Roman" w:cs="Times New Roman"/>
          <w:sz w:val="28"/>
          <w:szCs w:val="28"/>
        </w:rPr>
        <w:t>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</w:t>
      </w:r>
      <w:r w:rsidRPr="00B420A7">
        <w:rPr>
          <w:rFonts w:ascii="Times New Roman" w:hAnsi="Times New Roman" w:cs="Times New Roman"/>
          <w:sz w:val="28"/>
          <w:szCs w:val="28"/>
        </w:rPr>
        <w:t xml:space="preserve">венного или муниципального служащего по последнему месту его службы в порядке, устанавливаемом нормативными правовыми актами Российской Федерации.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Порядок сообщения работодателем о заключении трудового или гражданско-правового договора на выполнение работ</w:t>
      </w:r>
      <w:r w:rsidRPr="00B420A7">
        <w:rPr>
          <w:rFonts w:ascii="Times New Roman" w:hAnsi="Times New Roman" w:cs="Times New Roman"/>
          <w:sz w:val="28"/>
          <w:szCs w:val="28"/>
        </w:rPr>
        <w:t xml:space="preserve">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регламентирован постановлением Правительства Российской Федерации от 21 янв</w:t>
      </w:r>
      <w:r w:rsidRPr="00B420A7">
        <w:rPr>
          <w:rFonts w:ascii="Times New Roman" w:hAnsi="Times New Roman" w:cs="Times New Roman"/>
          <w:sz w:val="28"/>
          <w:szCs w:val="28"/>
        </w:rPr>
        <w:t>аря 2015 года №29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</w:t>
      </w:r>
      <w:r w:rsidRPr="00B420A7">
        <w:rPr>
          <w:rFonts w:ascii="Times New Roman" w:hAnsi="Times New Roman" w:cs="Times New Roman"/>
          <w:sz w:val="28"/>
          <w:szCs w:val="28"/>
        </w:rPr>
        <w:t xml:space="preserve">танавливается нормативными правовыми актами Российской Федерации». </w:t>
      </w:r>
    </w:p>
    <w:p w:rsidR="005A2E74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Согласно пункта 2 указанных правил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</w:t>
      </w:r>
      <w:r w:rsidRPr="00B420A7">
        <w:rPr>
          <w:rFonts w:ascii="Times New Roman" w:hAnsi="Times New Roman" w:cs="Times New Roman"/>
          <w:sz w:val="28"/>
          <w:szCs w:val="28"/>
        </w:rPr>
        <w:t xml:space="preserve">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 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Согласно пункту 3 Правил, сообщение оформляется на бланке организ</w:t>
      </w:r>
      <w:r w:rsidRPr="00B420A7">
        <w:rPr>
          <w:rFonts w:ascii="Times New Roman" w:hAnsi="Times New Roman" w:cs="Times New Roman"/>
          <w:sz w:val="28"/>
          <w:szCs w:val="28"/>
        </w:rPr>
        <w:t>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</w:t>
      </w:r>
      <w:r w:rsidRPr="00B420A7">
        <w:rPr>
          <w:rFonts w:ascii="Times New Roman" w:hAnsi="Times New Roman" w:cs="Times New Roman"/>
          <w:sz w:val="28"/>
          <w:szCs w:val="28"/>
        </w:rPr>
        <w:t>ой службы (при наличии печатей).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Пунктом 4 Правил установлено, что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</w:t>
      </w:r>
      <w:r w:rsidRPr="00B420A7">
        <w:rPr>
          <w:rFonts w:ascii="Times New Roman" w:hAnsi="Times New Roman" w:cs="Times New Roman"/>
          <w:sz w:val="28"/>
          <w:szCs w:val="28"/>
        </w:rPr>
        <w:t>вора.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Пунктом 15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 предусмотрено, что в соответствии с час</w:t>
      </w:r>
      <w:r w:rsidRPr="00B420A7">
        <w:rPr>
          <w:rFonts w:ascii="Times New Roman" w:hAnsi="Times New Roman" w:cs="Times New Roman"/>
          <w:sz w:val="28"/>
          <w:szCs w:val="28"/>
        </w:rPr>
        <w:t>тью 3 статьи 2.1 КоАП РФ в случае совершения юридическим лицом административного правонарушения и выявления конкретных должностных лиц, по вине которых оно было совершено (статья 2.4 КоАП РФ), допускается привлечение к административной ответственности по о</w:t>
      </w:r>
      <w:r w:rsidRPr="00B420A7">
        <w:rPr>
          <w:rFonts w:ascii="Times New Roman" w:hAnsi="Times New Roman" w:cs="Times New Roman"/>
          <w:sz w:val="28"/>
          <w:szCs w:val="28"/>
        </w:rPr>
        <w:t>дной и той же норме как юридического лица, так и указанных должностных лиц.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Согласно правовой позиции, изложенной в абзаце 4 пункта 11 Постановления Пленума Верховного Суда Российской Федерации от 28.11.2017 №46 «О некоторых вопросах, возникающих при рассм</w:t>
      </w:r>
      <w:r w:rsidRPr="00B420A7">
        <w:rPr>
          <w:rFonts w:ascii="Times New Roman" w:hAnsi="Times New Roman" w:cs="Times New Roman"/>
          <w:sz w:val="28"/>
          <w:szCs w:val="28"/>
        </w:rPr>
        <w:t>отрении судьями дел о привлечении к административной ответственности по статье 19.29 Кодекса Российской Федерации об административных правонарушениях», к административной ответственности по статье 19.29 КоАП РФ подлежат привлечению должностные лица организ</w:t>
      </w:r>
      <w:r w:rsidRPr="00B420A7">
        <w:rPr>
          <w:rFonts w:ascii="Times New Roman" w:hAnsi="Times New Roman" w:cs="Times New Roman"/>
          <w:sz w:val="28"/>
          <w:szCs w:val="28"/>
        </w:rPr>
        <w:t>ации, занимающие должность руководителя или уполномоченные на подписание трудового (гражданско-правового) договора со стороны работодателя, в том числе и в тех случаях, когда обязанность по направлению соответствующего сообщения возложена на иное должностн</w:t>
      </w:r>
      <w:r w:rsidRPr="00B420A7">
        <w:rPr>
          <w:rFonts w:ascii="Times New Roman" w:hAnsi="Times New Roman" w:cs="Times New Roman"/>
          <w:sz w:val="28"/>
          <w:szCs w:val="28"/>
        </w:rPr>
        <w:t>ое лицо данной организации.</w:t>
      </w:r>
    </w:p>
    <w:p w:rsidR="00301467" w:rsidRPr="00B911BF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Согласно правовой позиции, изложенной в абзаце 3 пункта 11 Постановления Пленума Верховного Суда Российской Федерации от 28.11.2017 №46 «О некоторых вопросах, возникающих при рассмотрении судьями дел о привлечении к </w:t>
      </w:r>
      <w:r w:rsidRPr="00B420A7">
        <w:rPr>
          <w:rFonts w:ascii="Times New Roman" w:hAnsi="Times New Roman" w:cs="Times New Roman"/>
          <w:sz w:val="28"/>
          <w:szCs w:val="28"/>
        </w:rPr>
        <w:t>административной ответственности по статье 19.29 Кодекса Российской Федерации об административных правонарушениях», исходя из примечания к статье 2.4 КоАП РФ лицо, осуществляющее предпринимательскую деятельность без образования юридического лица, совершивш</w:t>
      </w:r>
      <w:r w:rsidRPr="00B420A7">
        <w:rPr>
          <w:rFonts w:ascii="Times New Roman" w:hAnsi="Times New Roman" w:cs="Times New Roman"/>
          <w:sz w:val="28"/>
          <w:szCs w:val="28"/>
        </w:rPr>
        <w:t>ее административное правонарушение, предусмотренное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статьей 19.29 КоАП РФ, несет административную ответственность как должностное лицо, в том числе в случае, когда дело о данном административном правонарушении возбуждено после утраты данным лицом статуса и</w:t>
      </w:r>
      <w:r w:rsidRPr="00B420A7">
        <w:rPr>
          <w:rFonts w:ascii="Times New Roman" w:hAnsi="Times New Roman" w:cs="Times New Roman"/>
          <w:sz w:val="28"/>
          <w:szCs w:val="28"/>
        </w:rPr>
        <w:t>ндивидуального предпринимателя.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прокуратурой </w:t>
      </w:r>
      <w:r w:rsidRPr="00B420A7" w:rsidR="00301467">
        <w:rPr>
          <w:rFonts w:ascii="Times New Roman" w:hAnsi="Times New Roman" w:cs="Times New Roman"/>
          <w:sz w:val="28"/>
          <w:szCs w:val="28"/>
        </w:rPr>
        <w:t>города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Симферополя на основании решения от </w:t>
      </w:r>
      <w:r w:rsidRPr="00B420A7" w:rsidR="00301467">
        <w:rPr>
          <w:rFonts w:ascii="Times New Roman" w:hAnsi="Times New Roman" w:cs="Times New Roman"/>
          <w:sz w:val="28"/>
          <w:szCs w:val="28"/>
        </w:rPr>
        <w:t>19.06.2023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проведена проверка соблюдения требований законодательства о противодействии коррупции </w:t>
      </w:r>
      <w:r w:rsidRPr="00B420A7" w:rsidR="00301467">
        <w:rPr>
          <w:rFonts w:ascii="Times New Roman" w:hAnsi="Times New Roman" w:cs="Times New Roman"/>
          <w:sz w:val="28"/>
          <w:szCs w:val="28"/>
        </w:rPr>
        <w:t>индивидуальным предпринимателем Литвин Н.А.</w:t>
      </w:r>
      <w:r w:rsidRPr="00B420A7">
        <w:rPr>
          <w:rFonts w:ascii="Times New Roman" w:hAnsi="Times New Roman" w:cs="Times New Roman"/>
          <w:sz w:val="28"/>
          <w:szCs w:val="28"/>
        </w:rPr>
        <w:t xml:space="preserve">, </w:t>
      </w:r>
      <w:r w:rsidRPr="00B420A7" w:rsidR="00301467">
        <w:rPr>
          <w:rFonts w:ascii="Times New Roman" w:hAnsi="Times New Roman" w:cs="Times New Roman"/>
          <w:sz w:val="28"/>
          <w:szCs w:val="28"/>
        </w:rPr>
        <w:t xml:space="preserve">ОГРНИП </w:t>
      </w:r>
      <w:r w:rsidRPr="00B911BF" w:rsidR="00B911B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20A7" w:rsidR="00301467">
        <w:rPr>
          <w:rFonts w:ascii="Times New Roman" w:hAnsi="Times New Roman" w:cs="Times New Roman"/>
          <w:sz w:val="28"/>
          <w:szCs w:val="28"/>
        </w:rPr>
        <w:t xml:space="preserve">, зарегистрированной по адресу: </w:t>
      </w:r>
      <w:r w:rsidRPr="00B911BF" w:rsidR="00B911B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Pr="00B420A7" w:rsidR="00301467">
        <w:rPr>
          <w:rFonts w:ascii="Times New Roman" w:hAnsi="Times New Roman" w:cs="Times New Roman"/>
          <w:sz w:val="28"/>
          <w:szCs w:val="28"/>
        </w:rPr>
        <w:t>20.02.2023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  в соответствии с приказом о приеме на работу № </w:t>
      </w:r>
      <w:r w:rsidRPr="00B420A7" w:rsidR="00301467">
        <w:rPr>
          <w:rFonts w:ascii="Times New Roman" w:hAnsi="Times New Roman" w:cs="Times New Roman"/>
          <w:sz w:val="28"/>
          <w:szCs w:val="28"/>
        </w:rPr>
        <w:t>1/</w:t>
      </w:r>
      <w:r w:rsidRPr="00B420A7">
        <w:rPr>
          <w:rFonts w:ascii="Times New Roman" w:hAnsi="Times New Roman" w:cs="Times New Roman"/>
          <w:sz w:val="28"/>
          <w:szCs w:val="28"/>
        </w:rPr>
        <w:t xml:space="preserve">к от </w:t>
      </w:r>
      <w:r w:rsidRPr="00B420A7" w:rsidR="00301467">
        <w:rPr>
          <w:rFonts w:ascii="Times New Roman" w:hAnsi="Times New Roman" w:cs="Times New Roman"/>
          <w:sz w:val="28"/>
          <w:szCs w:val="28"/>
        </w:rPr>
        <w:t>20.02.2023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 и трудовым</w:t>
      </w:r>
      <w:r w:rsidRPr="00B420A7">
        <w:rPr>
          <w:rFonts w:ascii="Times New Roman" w:hAnsi="Times New Roman" w:cs="Times New Roman"/>
          <w:sz w:val="28"/>
          <w:szCs w:val="28"/>
        </w:rPr>
        <w:t xml:space="preserve"> договором от </w:t>
      </w:r>
      <w:r w:rsidRPr="00B420A7" w:rsidR="00301467">
        <w:rPr>
          <w:rFonts w:ascii="Times New Roman" w:hAnsi="Times New Roman" w:cs="Times New Roman"/>
          <w:sz w:val="28"/>
          <w:szCs w:val="28"/>
        </w:rPr>
        <w:t>20.02.2023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 на работу </w:t>
      </w:r>
      <w:r w:rsidRPr="00B420A7" w:rsidR="00301467">
        <w:rPr>
          <w:rFonts w:ascii="Times New Roman" w:hAnsi="Times New Roman" w:cs="Times New Roman"/>
          <w:sz w:val="28"/>
          <w:szCs w:val="28"/>
        </w:rPr>
        <w:t>к ИП Литвин Н.А.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принята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911BF" w:rsidR="00B911B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20A7">
        <w:rPr>
          <w:rFonts w:ascii="Times New Roman" w:hAnsi="Times New Roman" w:cs="Times New Roman"/>
          <w:sz w:val="28"/>
          <w:szCs w:val="28"/>
        </w:rPr>
        <w:t xml:space="preserve">. Ранее, </w:t>
      </w:r>
      <w:r w:rsidRPr="00B911BF" w:rsidR="00B911BF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B420A7">
        <w:rPr>
          <w:rFonts w:ascii="Times New Roman" w:hAnsi="Times New Roman" w:cs="Times New Roman"/>
          <w:sz w:val="28"/>
          <w:szCs w:val="28"/>
        </w:rPr>
        <w:t>была официально трудоу</w:t>
      </w:r>
      <w:r w:rsidRPr="00B420A7">
        <w:rPr>
          <w:rFonts w:ascii="Times New Roman" w:hAnsi="Times New Roman" w:cs="Times New Roman"/>
          <w:sz w:val="28"/>
          <w:szCs w:val="28"/>
        </w:rPr>
        <w:t>строе</w:t>
      </w:r>
      <w:r w:rsidRPr="00B420A7">
        <w:rPr>
          <w:rFonts w:ascii="Times New Roman" w:hAnsi="Times New Roman" w:cs="Times New Roman"/>
          <w:sz w:val="28"/>
          <w:szCs w:val="28"/>
        </w:rPr>
        <w:t xml:space="preserve">на в </w:t>
      </w:r>
      <w:r w:rsidRPr="00B420A7" w:rsidR="00301467">
        <w:rPr>
          <w:rFonts w:ascii="Times New Roman" w:hAnsi="Times New Roman" w:cs="Times New Roman"/>
          <w:sz w:val="28"/>
          <w:szCs w:val="28"/>
        </w:rPr>
        <w:t>администрации города Симферополя</w:t>
      </w:r>
      <w:r w:rsidRPr="00B420A7">
        <w:rPr>
          <w:rFonts w:ascii="Times New Roman" w:hAnsi="Times New Roman" w:cs="Times New Roman"/>
          <w:sz w:val="28"/>
          <w:szCs w:val="28"/>
        </w:rPr>
        <w:t xml:space="preserve"> и состояла в должности </w:t>
      </w:r>
      <w:r w:rsidRPr="00B420A7" w:rsidR="00301467">
        <w:rPr>
          <w:rFonts w:ascii="Times New Roman" w:hAnsi="Times New Roman" w:cs="Times New Roman"/>
          <w:sz w:val="28"/>
          <w:szCs w:val="28"/>
        </w:rPr>
        <w:t>главного специалиста отдела опеки и попечительства управления по охране прав детства Департамента по делам детей администрации города Симферополя</w:t>
      </w:r>
      <w:r w:rsidRPr="00B420A7">
        <w:rPr>
          <w:rFonts w:ascii="Times New Roman" w:hAnsi="Times New Roman" w:cs="Times New Roman"/>
          <w:sz w:val="28"/>
          <w:szCs w:val="28"/>
        </w:rPr>
        <w:t xml:space="preserve">. Установлено, что </w:t>
      </w:r>
      <w:r w:rsidRPr="00B911BF" w:rsidR="00B911BF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B420A7">
        <w:rPr>
          <w:rFonts w:ascii="Times New Roman" w:hAnsi="Times New Roman" w:cs="Times New Roman"/>
          <w:sz w:val="28"/>
          <w:szCs w:val="28"/>
        </w:rPr>
        <w:t>уволена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 </w:t>
      </w:r>
      <w:r w:rsidRPr="00B420A7" w:rsidR="0030146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420A7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B420A7" w:rsidR="00301467">
        <w:rPr>
          <w:rFonts w:ascii="Times New Roman" w:hAnsi="Times New Roman" w:cs="Times New Roman"/>
          <w:sz w:val="28"/>
          <w:szCs w:val="28"/>
        </w:rPr>
        <w:t>23.06.2022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по собственной инициативе. Уведомление о приеме </w:t>
      </w:r>
      <w:r w:rsidRPr="00B911BF" w:rsidR="00B911BF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B420A7">
        <w:rPr>
          <w:rFonts w:ascii="Times New Roman" w:hAnsi="Times New Roman" w:cs="Times New Roman"/>
          <w:sz w:val="28"/>
          <w:szCs w:val="28"/>
        </w:rPr>
        <w:t xml:space="preserve">на работу в </w:t>
      </w:r>
      <w:r w:rsidRPr="00B420A7" w:rsidR="00301467">
        <w:rPr>
          <w:rFonts w:ascii="Times New Roman" w:hAnsi="Times New Roman" w:cs="Times New Roman"/>
          <w:sz w:val="28"/>
          <w:szCs w:val="28"/>
        </w:rPr>
        <w:t>администрацию города Симферополя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со стороны </w:t>
      </w:r>
      <w:r w:rsidRPr="00B420A7" w:rsidR="00301467">
        <w:rPr>
          <w:rFonts w:ascii="Times New Roman" w:hAnsi="Times New Roman" w:cs="Times New Roman"/>
          <w:sz w:val="28"/>
          <w:szCs w:val="28"/>
        </w:rPr>
        <w:t>ИП Литвин Н.А.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установленный законом срок не направлено.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 период работы </w:t>
      </w:r>
      <w:r w:rsidRPr="00B911BF" w:rsidR="00B911B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в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31614C">
        <w:rPr>
          <w:rFonts w:ascii="Times New Roman" w:hAnsi="Times New Roman" w:cs="Times New Roman"/>
          <w:sz w:val="28"/>
          <w:szCs w:val="28"/>
        </w:rPr>
        <w:t>администрации города Симферополя</w:t>
      </w:r>
      <w:r w:rsidRPr="00B420A7">
        <w:rPr>
          <w:rFonts w:ascii="Times New Roman" w:hAnsi="Times New Roman" w:cs="Times New Roman"/>
          <w:sz w:val="28"/>
          <w:szCs w:val="28"/>
        </w:rPr>
        <w:t xml:space="preserve"> и по настоящее время действует </w:t>
      </w:r>
      <w:r w:rsidRPr="00B420A7" w:rsidR="0031614C">
        <w:rPr>
          <w:rFonts w:ascii="Times New Roman" w:hAnsi="Times New Roman" w:cs="Times New Roman"/>
          <w:sz w:val="28"/>
          <w:szCs w:val="28"/>
        </w:rPr>
        <w:t>Постановление администрации города Симферополя от 02.04.2015 №163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31614C">
        <w:rPr>
          <w:rFonts w:ascii="Times New Roman" w:hAnsi="Times New Roman" w:cs="Times New Roman"/>
          <w:sz w:val="28"/>
          <w:szCs w:val="28"/>
        </w:rPr>
        <w:t>«Об утверждении списка должностей муниципальной службы, на которые распространяются ограничения и обязанности, предусмотренные ст. 12 и ст. 12.1 Федерального закона от 25.12.2008 №273-ФЗ «О противодействии коррупции»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Замещаемая ранее </w:t>
      </w:r>
      <w:r w:rsidRPr="00B911BF" w:rsidR="00B911B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д</w:t>
      </w:r>
      <w:r w:rsidRPr="00B420A7">
        <w:rPr>
          <w:rFonts w:ascii="Times New Roman" w:hAnsi="Times New Roman" w:cs="Times New Roman"/>
          <w:sz w:val="28"/>
          <w:szCs w:val="28"/>
        </w:rPr>
        <w:t xml:space="preserve">олжность 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опеки и попечительства управления по охране прав детства Департамента по делам детей администрации города Симферополя </w:t>
      </w:r>
      <w:r w:rsidRPr="00B420A7">
        <w:rPr>
          <w:rFonts w:ascii="Times New Roman" w:hAnsi="Times New Roman" w:cs="Times New Roman"/>
          <w:sz w:val="28"/>
          <w:szCs w:val="28"/>
        </w:rPr>
        <w:t>включена в вышеуказанный перечень.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Таким образом,  в нарушение требований ч. 4 ст. 12 Федерального закона от 25 декабря 20</w:t>
      </w:r>
      <w:r w:rsidRPr="00B420A7">
        <w:rPr>
          <w:rFonts w:ascii="Times New Roman" w:hAnsi="Times New Roman" w:cs="Times New Roman"/>
          <w:sz w:val="28"/>
          <w:szCs w:val="28"/>
        </w:rPr>
        <w:t xml:space="preserve">08 года №273-ФЗ «О противодействии коррупции» </w:t>
      </w:r>
      <w:r w:rsidRPr="00B420A7" w:rsidR="0031614C">
        <w:rPr>
          <w:rFonts w:ascii="Times New Roman" w:hAnsi="Times New Roman" w:cs="Times New Roman"/>
          <w:sz w:val="28"/>
          <w:szCs w:val="28"/>
        </w:rPr>
        <w:t>ИП Литвин Н.А</w:t>
      </w:r>
      <w:r w:rsidRPr="00B420A7">
        <w:rPr>
          <w:rFonts w:ascii="Times New Roman" w:hAnsi="Times New Roman" w:cs="Times New Roman"/>
          <w:sz w:val="28"/>
          <w:szCs w:val="28"/>
        </w:rPr>
        <w:t xml:space="preserve">. в установленный законом десятидневный срок не сообщила представителю нанимателя по последнему месту службы </w:t>
      </w:r>
      <w:r w:rsidRPr="00B911BF" w:rsidR="00B911BF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B420A7">
        <w:rPr>
          <w:rFonts w:ascii="Times New Roman" w:hAnsi="Times New Roman" w:cs="Times New Roman"/>
          <w:sz w:val="28"/>
          <w:szCs w:val="28"/>
        </w:rPr>
        <w:t>о приеме ее на работу.</w:t>
      </w:r>
    </w:p>
    <w:p w:rsidR="009D3620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В связи с чем</w:t>
      </w:r>
      <w:r w:rsidRPr="00B420A7" w:rsidR="0031614C">
        <w:rPr>
          <w:rFonts w:ascii="Times New Roman" w:hAnsi="Times New Roman" w:cs="Times New Roman"/>
          <w:sz w:val="28"/>
          <w:szCs w:val="28"/>
        </w:rPr>
        <w:t>,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31614C">
        <w:rPr>
          <w:rFonts w:ascii="Times New Roman" w:hAnsi="Times New Roman" w:cs="Times New Roman"/>
          <w:sz w:val="28"/>
          <w:szCs w:val="28"/>
        </w:rPr>
        <w:t>ИП Литвин Н.А.</w:t>
      </w:r>
      <w:r w:rsidRPr="00B420A7">
        <w:rPr>
          <w:rFonts w:ascii="Times New Roman" w:hAnsi="Times New Roman" w:cs="Times New Roman"/>
          <w:sz w:val="28"/>
          <w:szCs w:val="28"/>
        </w:rPr>
        <w:t xml:space="preserve"> не выполнил</w:t>
      </w:r>
      <w:r w:rsidRPr="00B420A7" w:rsidR="0031614C">
        <w:rPr>
          <w:rFonts w:ascii="Times New Roman" w:hAnsi="Times New Roman" w:cs="Times New Roman"/>
          <w:sz w:val="28"/>
          <w:szCs w:val="28"/>
        </w:rPr>
        <w:t>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возложенную на </w:t>
      </w:r>
      <w:r w:rsidRPr="00B420A7" w:rsidR="0031614C">
        <w:rPr>
          <w:rFonts w:ascii="Times New Roman" w:hAnsi="Times New Roman" w:cs="Times New Roman"/>
          <w:sz w:val="28"/>
          <w:szCs w:val="28"/>
        </w:rPr>
        <w:t>нее</w:t>
      </w:r>
      <w:r w:rsidRPr="00B420A7">
        <w:rPr>
          <w:rFonts w:ascii="Times New Roman" w:hAnsi="Times New Roman" w:cs="Times New Roman"/>
          <w:sz w:val="28"/>
          <w:szCs w:val="28"/>
        </w:rPr>
        <w:t xml:space="preserve"> законом обязанность, тем самым нарушил</w:t>
      </w:r>
      <w:r w:rsidRPr="00B420A7" w:rsidR="0031614C">
        <w:rPr>
          <w:rFonts w:ascii="Times New Roman" w:hAnsi="Times New Roman" w:cs="Times New Roman"/>
          <w:sz w:val="28"/>
          <w:szCs w:val="28"/>
        </w:rPr>
        <w:t>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требования, предусмотренные ч. 4 ст. 12 Федерального закона от 25 декабря 2008 года №273-ФЗ «О противодействии коррупции».</w:t>
      </w:r>
    </w:p>
    <w:p w:rsidR="008E201D" w:rsidRPr="00B420A7" w:rsidP="009D362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Доказательств выполнения требований ч. 4 ст. 12 Федерального закона от 25</w:t>
      </w:r>
      <w:r w:rsidRPr="00B420A7">
        <w:rPr>
          <w:rFonts w:ascii="Times New Roman" w:hAnsi="Times New Roman" w:cs="Times New Roman"/>
          <w:sz w:val="28"/>
          <w:szCs w:val="28"/>
        </w:rPr>
        <w:t xml:space="preserve"> декабря 2008 года №273-ФЗ «О противодействии коррупции» 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ИП Литвин Н.А. 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установленные действующим законодательством сроки материалы дела не содержат, не представлены они и лицом, в отношении которого ведется производство по делу об административном прав</w:t>
      </w:r>
      <w:r w:rsidRPr="00B420A7">
        <w:rPr>
          <w:rFonts w:ascii="Times New Roman" w:hAnsi="Times New Roman" w:cs="Times New Roman"/>
          <w:sz w:val="28"/>
          <w:szCs w:val="28"/>
        </w:rPr>
        <w:t>онарушении.</w:t>
      </w:r>
    </w:p>
    <w:p w:rsidR="008E201D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ИП Литвин Н.А. </w:t>
      </w:r>
      <w:r w:rsidRPr="00B420A7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постановлением о возбуждении дела об административном правонарушении от </w:t>
      </w:r>
      <w:r w:rsidRPr="00B420A7" w:rsidR="0031614C">
        <w:rPr>
          <w:rFonts w:ascii="Times New Roman" w:hAnsi="Times New Roman" w:cs="Times New Roman"/>
          <w:sz w:val="28"/>
          <w:szCs w:val="28"/>
        </w:rPr>
        <w:t>21.06.2023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; решением о проведении проверки </w:t>
      </w:r>
      <w:r w:rsidRPr="00B420A7" w:rsidR="0031614C">
        <w:rPr>
          <w:rFonts w:ascii="Times New Roman" w:hAnsi="Times New Roman" w:cs="Times New Roman"/>
          <w:sz w:val="28"/>
          <w:szCs w:val="28"/>
        </w:rPr>
        <w:t>от 19.06.2023 №133</w:t>
      </w:r>
      <w:r w:rsidRPr="00B420A7">
        <w:rPr>
          <w:rFonts w:ascii="Times New Roman" w:hAnsi="Times New Roman" w:cs="Times New Roman"/>
          <w:sz w:val="28"/>
          <w:szCs w:val="28"/>
        </w:rPr>
        <w:t xml:space="preserve">; письменными объяснениями </w:t>
      </w:r>
      <w:r w:rsidRPr="00B420A7" w:rsidR="0031614C">
        <w:rPr>
          <w:rFonts w:ascii="Times New Roman" w:hAnsi="Times New Roman" w:cs="Times New Roman"/>
          <w:sz w:val="28"/>
          <w:szCs w:val="28"/>
        </w:rPr>
        <w:t>ИП Литвин Н.А</w:t>
      </w:r>
      <w:r w:rsidRPr="00B420A7">
        <w:rPr>
          <w:rFonts w:ascii="Times New Roman" w:hAnsi="Times New Roman" w:cs="Times New Roman"/>
          <w:sz w:val="28"/>
          <w:szCs w:val="28"/>
        </w:rPr>
        <w:t xml:space="preserve">.; информацией </w:t>
      </w:r>
      <w:r w:rsidRPr="00B420A7" w:rsidR="0031614C">
        <w:rPr>
          <w:rFonts w:ascii="Times New Roman" w:hAnsi="Times New Roman" w:cs="Times New Roman"/>
          <w:sz w:val="28"/>
          <w:szCs w:val="28"/>
        </w:rPr>
        <w:t>администрации города Симферополя</w:t>
      </w:r>
      <w:r w:rsidRPr="00B420A7">
        <w:rPr>
          <w:rFonts w:ascii="Times New Roman" w:hAnsi="Times New Roman" w:cs="Times New Roman"/>
          <w:sz w:val="28"/>
          <w:szCs w:val="28"/>
        </w:rPr>
        <w:t xml:space="preserve">; копией </w:t>
      </w:r>
      <w:r w:rsidRPr="00B420A7" w:rsidR="0031614C">
        <w:rPr>
          <w:rFonts w:ascii="Times New Roman" w:hAnsi="Times New Roman" w:cs="Times New Roman"/>
          <w:sz w:val="28"/>
          <w:szCs w:val="28"/>
        </w:rPr>
        <w:t>распоряжения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об увольнении </w:t>
      </w:r>
      <w:r w:rsidRPr="00B911BF" w:rsidR="00B911BF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 от 23.06.2022 №753рк</w:t>
      </w:r>
      <w:r w:rsidRPr="00B420A7">
        <w:rPr>
          <w:rFonts w:ascii="Times New Roman" w:hAnsi="Times New Roman" w:cs="Times New Roman"/>
          <w:sz w:val="28"/>
          <w:szCs w:val="28"/>
        </w:rPr>
        <w:t>;</w:t>
      </w:r>
      <w:r w:rsidRPr="00B420A7">
        <w:rPr>
          <w:rFonts w:ascii="Times New Roman" w:hAnsi="Times New Roman" w:cs="Times New Roman"/>
          <w:sz w:val="28"/>
          <w:szCs w:val="28"/>
        </w:rPr>
        <w:t xml:space="preserve"> копией приказа (рас</w:t>
      </w:r>
      <w:r w:rsidRPr="00B420A7" w:rsidR="0031614C">
        <w:rPr>
          <w:rFonts w:ascii="Times New Roman" w:hAnsi="Times New Roman" w:cs="Times New Roman"/>
          <w:sz w:val="28"/>
          <w:szCs w:val="28"/>
        </w:rPr>
        <w:t>поряжения)  о приеме на работу №1/</w:t>
      </w:r>
      <w:r w:rsidRPr="00B420A7" w:rsidR="0031614C">
        <w:rPr>
          <w:rFonts w:ascii="Times New Roman" w:hAnsi="Times New Roman" w:cs="Times New Roman"/>
          <w:sz w:val="28"/>
          <w:szCs w:val="28"/>
        </w:rPr>
        <w:t>к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 от 20.02.2023</w:t>
      </w:r>
      <w:r w:rsidRPr="00B420A7">
        <w:rPr>
          <w:rFonts w:ascii="Times New Roman" w:hAnsi="Times New Roman" w:cs="Times New Roman"/>
          <w:sz w:val="28"/>
          <w:szCs w:val="28"/>
        </w:rPr>
        <w:t xml:space="preserve">; копией трудового договора </w:t>
      </w:r>
      <w:r w:rsidRPr="00B420A7" w:rsidR="0031614C">
        <w:rPr>
          <w:rFonts w:ascii="Times New Roman" w:hAnsi="Times New Roman" w:cs="Times New Roman"/>
          <w:sz w:val="28"/>
          <w:szCs w:val="28"/>
        </w:rPr>
        <w:t>№10/23 от 20.02.2023.</w:t>
      </w:r>
    </w:p>
    <w:p w:rsidR="001851C5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Сведений о том, что 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ИП Литвин Н.А. </w:t>
      </w:r>
      <w:r w:rsidRPr="00B420A7">
        <w:rPr>
          <w:rFonts w:ascii="Times New Roman" w:hAnsi="Times New Roman" w:cs="Times New Roman"/>
          <w:sz w:val="28"/>
          <w:szCs w:val="28"/>
        </w:rPr>
        <w:t xml:space="preserve">принимались исчерпывающие и достаточные меры для устранения выявленного нарушения, - не </w:t>
      </w:r>
      <w:r w:rsidRPr="00B420A7">
        <w:rPr>
          <w:rFonts w:ascii="Times New Roman" w:hAnsi="Times New Roman" w:cs="Times New Roman"/>
          <w:sz w:val="28"/>
          <w:szCs w:val="28"/>
        </w:rPr>
        <w:t xml:space="preserve">предоставлено. Мировому судье не представлено сведений о </w:t>
      </w:r>
      <w:r w:rsidRPr="00B420A7">
        <w:rPr>
          <w:rFonts w:ascii="Times New Roman" w:hAnsi="Times New Roman" w:cs="Times New Roman"/>
          <w:sz w:val="28"/>
          <w:szCs w:val="28"/>
        </w:rPr>
        <w:t>принятии должностным лицом всех необходимых мер для исполнения в срок предусмотренной законом обязанности. Существенная угроза охраняемым общественным отношениям заключается не в наступлении каких-либо материальных последствий, а в самом факте нарушения од</w:t>
      </w:r>
      <w:r w:rsidRPr="00B420A7">
        <w:rPr>
          <w:rFonts w:ascii="Times New Roman" w:hAnsi="Times New Roman" w:cs="Times New Roman"/>
          <w:sz w:val="28"/>
          <w:szCs w:val="28"/>
        </w:rPr>
        <w:t>ного из принципов реализации Национальной стратегии противодействия коррупции, утвержденной Указом Президента Российской Федерации от 13 апреля 2010 года №460, о распространении ограничений, запретов и обязанностей в целях предупреждения коррупции на гражд</w:t>
      </w:r>
      <w:r w:rsidRPr="00B420A7">
        <w:rPr>
          <w:rFonts w:ascii="Times New Roman" w:hAnsi="Times New Roman" w:cs="Times New Roman"/>
          <w:sz w:val="28"/>
          <w:szCs w:val="28"/>
        </w:rPr>
        <w:t xml:space="preserve">ан, замещавших должность государственной или муниципальной службы, а также на принимающих на работу бывших государственных и муниципальных служащих работодателей. </w:t>
      </w:r>
    </w:p>
    <w:p w:rsidR="00531D46" w:rsidRPr="00B420A7" w:rsidP="00BE1D2F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Таким образом, в судебном заседании достоверно установлено, что </w:t>
      </w:r>
      <w:r w:rsidRPr="00B420A7" w:rsidR="0031614C">
        <w:rPr>
          <w:rFonts w:ascii="Times New Roman" w:hAnsi="Times New Roman" w:cs="Times New Roman"/>
          <w:sz w:val="28"/>
          <w:szCs w:val="28"/>
        </w:rPr>
        <w:t>ИП Литвин Н.А.</w:t>
      </w:r>
      <w:r w:rsidRPr="00B420A7">
        <w:rPr>
          <w:rFonts w:ascii="Times New Roman" w:hAnsi="Times New Roman" w:cs="Times New Roman"/>
          <w:sz w:val="28"/>
          <w:szCs w:val="28"/>
        </w:rPr>
        <w:t xml:space="preserve"> своими против</w:t>
      </w:r>
      <w:r w:rsidRPr="00B420A7">
        <w:rPr>
          <w:rFonts w:ascii="Times New Roman" w:hAnsi="Times New Roman" w:cs="Times New Roman"/>
          <w:sz w:val="28"/>
          <w:szCs w:val="28"/>
        </w:rPr>
        <w:t>оправными действиями (бездействием) совершил</w:t>
      </w:r>
      <w:r w:rsidRPr="00B420A7" w:rsidR="001851C5">
        <w:rPr>
          <w:rFonts w:ascii="Times New Roman" w:hAnsi="Times New Roman" w:cs="Times New Roman"/>
          <w:sz w:val="28"/>
          <w:szCs w:val="28"/>
        </w:rPr>
        <w:t>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статьей 19.29 Кодекса Российской Федерации об административных правонарушениях - привлечение работодателем либо заказчиком работ (услуг) к трудовой деятельности </w:t>
      </w:r>
      <w:r w:rsidRPr="00B420A7">
        <w:rPr>
          <w:rFonts w:ascii="Times New Roman" w:hAnsi="Times New Roman" w:cs="Times New Roman"/>
          <w:sz w:val="28"/>
          <w:szCs w:val="28"/>
        </w:rPr>
        <w:t>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</w:t>
      </w:r>
      <w:r w:rsidRPr="00B420A7">
        <w:rPr>
          <w:rFonts w:ascii="Times New Roman" w:hAnsi="Times New Roman" w:cs="Times New Roman"/>
          <w:sz w:val="28"/>
          <w:szCs w:val="28"/>
        </w:rPr>
        <w:t xml:space="preserve">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</w:t>
      </w:r>
      <w:r w:rsidRPr="00B420A7" w:rsidR="001851C5">
        <w:rPr>
          <w:rFonts w:ascii="Times New Roman" w:hAnsi="Times New Roman" w:cs="Times New Roman"/>
          <w:sz w:val="28"/>
          <w:szCs w:val="28"/>
        </w:rPr>
        <w:t>25.12.2008 №273-ФЗ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  <w:r w:rsidRPr="00B420A7" w:rsidR="001851C5">
        <w:rPr>
          <w:rFonts w:ascii="Times New Roman" w:hAnsi="Times New Roman" w:cs="Times New Roman"/>
          <w:sz w:val="28"/>
          <w:szCs w:val="28"/>
        </w:rPr>
        <w:t>«</w:t>
      </w:r>
      <w:r w:rsidRPr="00B420A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B420A7" w:rsidR="001851C5">
        <w:rPr>
          <w:rFonts w:ascii="Times New Roman" w:hAnsi="Times New Roman" w:cs="Times New Roman"/>
          <w:sz w:val="28"/>
          <w:szCs w:val="28"/>
        </w:rPr>
        <w:t>»</w:t>
      </w:r>
      <w:r w:rsidRPr="00B420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</w:t>
      </w:r>
      <w:r w:rsidRPr="00B420A7">
        <w:rPr>
          <w:rFonts w:ascii="Times New Roman" w:hAnsi="Times New Roman" w:cs="Times New Roman"/>
          <w:sz w:val="28"/>
          <w:szCs w:val="28"/>
        </w:rPr>
        <w:t xml:space="preserve">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B420A7" w:rsidR="0031614C">
        <w:rPr>
          <w:rFonts w:ascii="Times New Roman" w:hAnsi="Times New Roman" w:cs="Times New Roman"/>
          <w:sz w:val="28"/>
          <w:szCs w:val="28"/>
        </w:rPr>
        <w:t xml:space="preserve">ИП Литвин Н.А. </w:t>
      </w:r>
      <w:r w:rsidRPr="00B420A7" w:rsidR="0092753F">
        <w:rPr>
          <w:rFonts w:ascii="Times New Roman" w:hAnsi="Times New Roman" w:cs="Times New Roman"/>
          <w:sz w:val="28"/>
          <w:szCs w:val="28"/>
        </w:rPr>
        <w:t xml:space="preserve"> </w:t>
      </w:r>
      <w:r w:rsidRPr="00B420A7">
        <w:rPr>
          <w:rFonts w:ascii="Times New Roman" w:hAnsi="Times New Roman" w:cs="Times New Roman"/>
          <w:sz w:val="28"/>
          <w:szCs w:val="28"/>
        </w:rPr>
        <w:t>при возбуждении дела об административн</w:t>
      </w:r>
      <w:r w:rsidRPr="00B420A7">
        <w:rPr>
          <w:rFonts w:ascii="Times New Roman" w:hAnsi="Times New Roman" w:cs="Times New Roman"/>
          <w:sz w:val="28"/>
          <w:szCs w:val="28"/>
        </w:rPr>
        <w:t xml:space="preserve">ом правонарушении нарушены не были. Оснований для прекращения производства по делу не имеется. Срок давности привлечения виновного лица к административной ответственности за его совершение, установленный ч. 1 ст. 4.5 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стративных правонарушениях, не истек</w:t>
      </w:r>
      <w:r w:rsidRPr="00B420A7">
        <w:rPr>
          <w:rFonts w:ascii="Times New Roman" w:hAnsi="Times New Roman" w:cs="Times New Roman"/>
          <w:sz w:val="28"/>
          <w:szCs w:val="28"/>
        </w:rPr>
        <w:t>.</w:t>
      </w:r>
    </w:p>
    <w:p w:rsidR="00BE1D2F" w:rsidRPr="00B420A7" w:rsidP="00BE1D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92753F" w:rsidRPr="00B420A7" w:rsidP="009275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B420A7" w:rsidR="0031614C">
        <w:rPr>
          <w:rFonts w:ascii="Times New Roman" w:eastAsia="Times New Roman" w:hAnsi="Times New Roman" w:cs="Times New Roman"/>
          <w:sz w:val="28"/>
          <w:szCs w:val="28"/>
        </w:rPr>
        <w:t xml:space="preserve">ИП Литвин Н.А.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ч. 1 ст. 4.2. Кодекса Российской Федерации об административных правонарушениях является раскаяние лица, совершившего административное правонарушение.</w:t>
      </w:r>
    </w:p>
    <w:p w:rsidR="0092753F" w:rsidRPr="00B420A7" w:rsidP="009275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ответственность лица, в отношении которого ведется производство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правонарушении, по делу не установлено. 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0A7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ости виновно</w:t>
      </w:r>
      <w:r w:rsidRPr="00B420A7" w:rsidR="001851C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, отсутствие отягчающих</w:t>
      </w:r>
      <w:r w:rsidRPr="00B420A7" w:rsidR="009B07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20A7" w:rsidR="0092753F">
        <w:rPr>
          <w:rFonts w:ascii="Times New Roman" w:eastAsia="Times New Roman" w:hAnsi="Times New Roman" w:cs="Times New Roman"/>
          <w:sz w:val="28"/>
          <w:szCs w:val="28"/>
        </w:rPr>
        <w:t xml:space="preserve"> наличие смягчающих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обстоятельств, считаю возможным назначить </w:t>
      </w:r>
      <w:r w:rsidRPr="00B420A7" w:rsidR="0031614C">
        <w:rPr>
          <w:rFonts w:ascii="Times New Roman" w:eastAsia="Times New Roman" w:hAnsi="Times New Roman" w:cs="Times New Roman"/>
          <w:sz w:val="28"/>
          <w:szCs w:val="28"/>
        </w:rPr>
        <w:t xml:space="preserve">ИП Литвин Н.А.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наказание в виде штрафа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пределах санкции ст</w:t>
      </w:r>
      <w:r w:rsidRPr="00B420A7" w:rsidR="009B076D">
        <w:rPr>
          <w:rFonts w:ascii="Times New Roman" w:hAnsi="Times New Roman" w:cs="Times New Roman"/>
          <w:sz w:val="28"/>
          <w:szCs w:val="28"/>
        </w:rPr>
        <w:t>атьи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19.29 </w:t>
      </w:r>
      <w:r w:rsidRPr="00B420A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BE1D2F" w:rsidRPr="00B420A7" w:rsidP="00BE1D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На о</w:t>
      </w:r>
      <w:r w:rsidRPr="00B420A7">
        <w:rPr>
          <w:rFonts w:ascii="Times New Roman" w:hAnsi="Times New Roman" w:cs="Times New Roman"/>
          <w:sz w:val="28"/>
          <w:szCs w:val="28"/>
        </w:rPr>
        <w:t xml:space="preserve">сновании изложенного и руководствуясь </w:t>
      </w:r>
      <w:r w:rsidRPr="00B420A7" w:rsidR="00A71B4E">
        <w:rPr>
          <w:rFonts w:ascii="Times New Roman" w:hAnsi="Times New Roman" w:cs="Times New Roman"/>
          <w:sz w:val="28"/>
          <w:szCs w:val="28"/>
        </w:rPr>
        <w:t>статьями</w:t>
      </w:r>
      <w:r w:rsidRPr="00B420A7">
        <w:rPr>
          <w:rFonts w:ascii="Times New Roman" w:hAnsi="Times New Roman" w:cs="Times New Roman"/>
          <w:sz w:val="28"/>
          <w:szCs w:val="28"/>
        </w:rPr>
        <w:t xml:space="preserve"> 29.9, 29.10, 30.1 Кодекса Российской Федерации об административных правонарушениях, мировой судья</w:t>
      </w:r>
    </w:p>
    <w:p w:rsidR="00BE1D2F" w:rsidRPr="00B420A7" w:rsidP="00BE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E1D2F" w:rsidRPr="00B420A7" w:rsidP="00BE1D2F">
      <w:pPr>
        <w:pStyle w:val="BodyTextIndent"/>
        <w:ind w:firstLine="709"/>
        <w:rPr>
          <w:sz w:val="28"/>
          <w:szCs w:val="28"/>
        </w:rPr>
      </w:pPr>
      <w:r w:rsidRPr="00B420A7">
        <w:rPr>
          <w:sz w:val="28"/>
          <w:szCs w:val="28"/>
        </w:rPr>
        <w:t xml:space="preserve">Признать </w:t>
      </w:r>
      <w:r w:rsidRPr="00B420A7" w:rsidR="0031614C">
        <w:rPr>
          <w:sz w:val="28"/>
          <w:szCs w:val="28"/>
        </w:rPr>
        <w:t xml:space="preserve">индивидуального предпринимателя Литвин Наталью Анатольевну </w:t>
      </w:r>
      <w:r w:rsidRPr="00B420A7">
        <w:rPr>
          <w:sz w:val="28"/>
          <w:szCs w:val="28"/>
        </w:rPr>
        <w:t>виновн</w:t>
      </w:r>
      <w:r w:rsidRPr="00B420A7" w:rsidR="001851C5">
        <w:rPr>
          <w:sz w:val="28"/>
          <w:szCs w:val="28"/>
        </w:rPr>
        <w:t>ой</w:t>
      </w:r>
      <w:r w:rsidRPr="00B420A7">
        <w:rPr>
          <w:sz w:val="28"/>
          <w:szCs w:val="28"/>
        </w:rPr>
        <w:t xml:space="preserve"> в совершении административного правонарушения, предусмотренного ст</w:t>
      </w:r>
      <w:r w:rsidRPr="00B420A7" w:rsidR="009B076D">
        <w:rPr>
          <w:sz w:val="28"/>
          <w:szCs w:val="28"/>
        </w:rPr>
        <w:t>атьей</w:t>
      </w:r>
      <w:r w:rsidRPr="00B420A7">
        <w:rPr>
          <w:sz w:val="28"/>
          <w:szCs w:val="28"/>
        </w:rPr>
        <w:t xml:space="preserve"> 19.29 Кодекса Российской Федерации об административных правонарушениях, и назначить е</w:t>
      </w:r>
      <w:r w:rsidRPr="00B420A7" w:rsidR="001851C5">
        <w:rPr>
          <w:sz w:val="28"/>
          <w:szCs w:val="28"/>
        </w:rPr>
        <w:t>й</w:t>
      </w:r>
      <w:r w:rsidRPr="00B420A7">
        <w:rPr>
          <w:sz w:val="28"/>
          <w:szCs w:val="28"/>
        </w:rPr>
        <w:t xml:space="preserve">  наказание в виде административного штрафа в размере 20000 (двадцать тысяч) рублей. </w:t>
      </w:r>
    </w:p>
    <w:p w:rsidR="008E201D" w:rsidRPr="00B420A7" w:rsidP="00BE1D2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Реквизиты д</w:t>
      </w:r>
      <w:r w:rsidRPr="00B420A7">
        <w:rPr>
          <w:rFonts w:ascii="Times New Roman" w:hAnsi="Times New Roman" w:cs="Times New Roman"/>
          <w:sz w:val="28"/>
          <w:szCs w:val="28"/>
        </w:rPr>
        <w:t>ля оплаты штрафа: Получатель:  УФК по Республике Крым (Министерство юстиции Республики Крым, л/с 04752203230, почтовый адрес: Россия, Республика Крым, 29500,  г. Симферополь, ул. Набережная им.60-летия СССР, 28), ИНН: 9102013284, КПП: 910201001, Банк получ</w:t>
      </w:r>
      <w:r w:rsidRPr="00B420A7">
        <w:rPr>
          <w:rFonts w:ascii="Times New Roman" w:hAnsi="Times New Roman" w:cs="Times New Roman"/>
          <w:sz w:val="28"/>
          <w:szCs w:val="28"/>
        </w:rPr>
        <w:t xml:space="preserve">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B420A7" w:rsidR="00B420A7">
        <w:rPr>
          <w:rFonts w:ascii="Times New Roman" w:hAnsi="Times New Roman" w:cs="Times New Roman"/>
          <w:sz w:val="28"/>
          <w:szCs w:val="28"/>
        </w:rPr>
        <w:t>0410760300195003102319121</w:t>
      </w:r>
      <w:r w:rsidRPr="00B420A7">
        <w:rPr>
          <w:rFonts w:ascii="Times New Roman" w:hAnsi="Times New Roman" w:cs="Times New Roman"/>
          <w:sz w:val="28"/>
          <w:szCs w:val="28"/>
        </w:rPr>
        <w:t>, ОКТМО 35701000, КБК 828 1 16 01193</w:t>
      </w:r>
      <w:r w:rsidRPr="00B420A7">
        <w:rPr>
          <w:rFonts w:ascii="Times New Roman" w:hAnsi="Times New Roman" w:cs="Times New Roman"/>
          <w:sz w:val="28"/>
          <w:szCs w:val="28"/>
        </w:rPr>
        <w:t xml:space="preserve"> 01 0029 140, оплата штрафа согласно постановлению от 28.06.202</w:t>
      </w:r>
      <w:r w:rsidRPr="00B420A7" w:rsidR="0031614C">
        <w:rPr>
          <w:rFonts w:ascii="Times New Roman" w:hAnsi="Times New Roman" w:cs="Times New Roman"/>
          <w:sz w:val="28"/>
          <w:szCs w:val="28"/>
        </w:rPr>
        <w:t>3</w:t>
      </w:r>
      <w:r w:rsidRPr="00B420A7">
        <w:rPr>
          <w:rFonts w:ascii="Times New Roman" w:hAnsi="Times New Roman" w:cs="Times New Roman"/>
          <w:sz w:val="28"/>
          <w:szCs w:val="28"/>
        </w:rPr>
        <w:t xml:space="preserve"> по делу № 05-0</w:t>
      </w:r>
      <w:r w:rsidRPr="00B420A7" w:rsidR="0031614C">
        <w:rPr>
          <w:rFonts w:ascii="Times New Roman" w:hAnsi="Times New Roman" w:cs="Times New Roman"/>
          <w:sz w:val="28"/>
          <w:szCs w:val="28"/>
        </w:rPr>
        <w:t>310</w:t>
      </w:r>
      <w:r w:rsidRPr="00B420A7">
        <w:rPr>
          <w:rFonts w:ascii="Times New Roman" w:hAnsi="Times New Roman" w:cs="Times New Roman"/>
          <w:sz w:val="28"/>
          <w:szCs w:val="28"/>
        </w:rPr>
        <w:t>/19/202</w:t>
      </w:r>
      <w:r w:rsidRPr="00B420A7" w:rsidR="0031614C">
        <w:rPr>
          <w:rFonts w:ascii="Times New Roman" w:hAnsi="Times New Roman" w:cs="Times New Roman"/>
          <w:sz w:val="28"/>
          <w:szCs w:val="28"/>
        </w:rPr>
        <w:t>3</w:t>
      </w:r>
      <w:r w:rsidRPr="00B420A7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B420A7" w:rsidR="0031614C">
        <w:rPr>
          <w:rFonts w:ascii="Times New Roman" w:hAnsi="Times New Roman" w:cs="Times New Roman"/>
          <w:sz w:val="28"/>
          <w:szCs w:val="28"/>
        </w:rPr>
        <w:t>индивидуального предпринимателя Литвин Натальи Анатольевны</w:t>
      </w:r>
      <w:r w:rsidRPr="00B420A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E1D2F" w:rsidRPr="00B420A7" w:rsidP="00BE1D2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</w:t>
      </w:r>
      <w:r w:rsidRPr="00B420A7">
        <w:rPr>
          <w:rFonts w:ascii="Times New Roman" w:hAnsi="Times New Roman" w:cs="Times New Roman"/>
          <w:sz w:val="28"/>
          <w:szCs w:val="28"/>
        </w:rPr>
        <w:t>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BE1D2F" w:rsidRPr="00B420A7" w:rsidP="00BE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0A7">
        <w:rPr>
          <w:rFonts w:ascii="Times New Roman" w:hAnsi="Times New Roman"/>
          <w:sz w:val="28"/>
          <w:szCs w:val="28"/>
        </w:rPr>
        <w:t>Разъяснить лицу, привлеченному к административной ответст</w:t>
      </w:r>
      <w:r w:rsidRPr="00B420A7">
        <w:rPr>
          <w:rFonts w:ascii="Times New Roman" w:hAnsi="Times New Roman"/>
          <w:sz w:val="28"/>
          <w:szCs w:val="28"/>
        </w:rPr>
        <w:t xml:space="preserve">венности, право на обращение в суд с заявлением о рассрочке или отсрочке уплаты административного штрафа в соответствии со ст. 31.5 Кодекса Российской Федерации об административных правонарушениях.      </w:t>
      </w:r>
    </w:p>
    <w:p w:rsidR="00BE1D2F" w:rsidRPr="00B420A7" w:rsidP="00BE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0A7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</w:t>
      </w:r>
      <w:r w:rsidRPr="00B420A7">
        <w:rPr>
          <w:rFonts w:ascii="Times New Roman" w:hAnsi="Times New Roman"/>
          <w:sz w:val="28"/>
          <w:szCs w:val="28"/>
        </w:rPr>
        <w:t xml:space="preserve">ок в соответствии с ч. 1 ст. 20.25 </w:t>
      </w:r>
      <w:r w:rsidRPr="00B420A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B420A7">
        <w:rPr>
          <w:rFonts w:ascii="Times New Roman" w:hAnsi="Times New Roman"/>
          <w:sz w:val="28"/>
          <w:szCs w:val="28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 w:rsidRPr="00B420A7">
        <w:rPr>
          <w:rFonts w:ascii="Times New Roman" w:hAnsi="Times New Roman"/>
          <w:sz w:val="28"/>
          <w:szCs w:val="28"/>
        </w:rPr>
        <w:t>ативный арест на срок до пятнадцати суток, либо обязательные работы на срок до пятидесяти часов.</w:t>
      </w:r>
    </w:p>
    <w:p w:rsidR="00BE1D2F" w:rsidRPr="00B420A7" w:rsidP="00BE1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B420A7" w:rsidR="00A71B4E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</w:t>
      </w:r>
      <w:r w:rsidRPr="00B420A7">
        <w:rPr>
          <w:rFonts w:ascii="Times New Roman" w:hAnsi="Times New Roman" w:cs="Times New Roman"/>
          <w:sz w:val="28"/>
          <w:szCs w:val="28"/>
        </w:rPr>
        <w:t>Симферополя) Республики Крым (г. Симферополь, ул. Крымских Партизан, 3а).</w:t>
      </w:r>
    </w:p>
    <w:p w:rsidR="00BE1D2F" w:rsidRPr="00B420A7" w:rsidP="00BE1D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</w:t>
      </w:r>
      <w:r w:rsidRPr="00B420A7">
        <w:rPr>
          <w:rFonts w:ascii="Times New Roman" w:hAnsi="Times New Roman" w:cs="Times New Roman"/>
          <w:sz w:val="28"/>
          <w:szCs w:val="28"/>
        </w:rPr>
        <w:t>дью судебного участка №1</w:t>
      </w:r>
      <w:r w:rsidRPr="00B420A7" w:rsidR="00A71B4E">
        <w:rPr>
          <w:rFonts w:ascii="Times New Roman" w:hAnsi="Times New Roman" w:cs="Times New Roman"/>
          <w:sz w:val="28"/>
          <w:szCs w:val="28"/>
        </w:rPr>
        <w:t>9</w:t>
      </w:r>
      <w:r w:rsidRPr="00B420A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E1D2F" w:rsidRPr="00B420A7" w:rsidP="00BE1D2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420A7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644CA1">
        <w:rPr>
          <w:rFonts w:ascii="Times New Roman" w:hAnsi="Times New Roman" w:cs="Times New Roman"/>
          <w:sz w:val="28"/>
          <w:szCs w:val="28"/>
        </w:rPr>
        <w:t xml:space="preserve">подпись            </w:t>
      </w:r>
      <w:r w:rsidRPr="00B420A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420A7" w:rsidR="00A71B4E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B420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D2F" w:rsidRPr="0072756F" w:rsidP="00BE1D2F">
      <w:pPr>
        <w:rPr>
          <w:sz w:val="27"/>
          <w:szCs w:val="27"/>
        </w:rPr>
      </w:pPr>
    </w:p>
    <w:p w:rsidR="002C5A43"/>
    <w:sectPr w:rsidSect="0092753F">
      <w:footerReference w:type="default" r:id="rId4"/>
      <w:pgSz w:w="11906" w:h="16838"/>
      <w:pgMar w:top="709" w:right="707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5D1">
          <w:rPr>
            <w:noProof/>
          </w:rPr>
          <w:t>5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2F"/>
    <w:rsid w:val="001851C5"/>
    <w:rsid w:val="00244DC4"/>
    <w:rsid w:val="002C5A43"/>
    <w:rsid w:val="00301467"/>
    <w:rsid w:val="0031614C"/>
    <w:rsid w:val="00326552"/>
    <w:rsid w:val="00383F96"/>
    <w:rsid w:val="003D17A8"/>
    <w:rsid w:val="004F6BB9"/>
    <w:rsid w:val="00531D46"/>
    <w:rsid w:val="005A2E74"/>
    <w:rsid w:val="00644CA1"/>
    <w:rsid w:val="0072756F"/>
    <w:rsid w:val="00760D1F"/>
    <w:rsid w:val="00805355"/>
    <w:rsid w:val="008105D1"/>
    <w:rsid w:val="008E201D"/>
    <w:rsid w:val="0092753F"/>
    <w:rsid w:val="00960E42"/>
    <w:rsid w:val="0098506D"/>
    <w:rsid w:val="009B076D"/>
    <w:rsid w:val="009D3620"/>
    <w:rsid w:val="00A2450C"/>
    <w:rsid w:val="00A71B4E"/>
    <w:rsid w:val="00A87560"/>
    <w:rsid w:val="00B420A7"/>
    <w:rsid w:val="00B911BF"/>
    <w:rsid w:val="00BB570A"/>
    <w:rsid w:val="00BE1D2F"/>
    <w:rsid w:val="00C16CF1"/>
    <w:rsid w:val="00C545F8"/>
    <w:rsid w:val="00C92DF9"/>
    <w:rsid w:val="00CB21C0"/>
    <w:rsid w:val="00CC3309"/>
    <w:rsid w:val="00CC5D62"/>
    <w:rsid w:val="00D14418"/>
    <w:rsid w:val="00D77B2D"/>
    <w:rsid w:val="00E2758A"/>
    <w:rsid w:val="00E90EE4"/>
    <w:rsid w:val="00FB31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BE1D2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E1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D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E1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E1D2F"/>
  </w:style>
  <w:style w:type="paragraph" w:styleId="Header">
    <w:name w:val="header"/>
    <w:basedOn w:val="Normal"/>
    <w:link w:val="a1"/>
    <w:uiPriority w:val="99"/>
    <w:unhideWhenUsed/>
    <w:rsid w:val="00927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2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