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F67105">
        <w:rPr>
          <w:rFonts w:ascii="Times New Roman" w:hAnsi="Times New Roman" w:cs="Times New Roman"/>
          <w:sz w:val="28"/>
          <w:szCs w:val="28"/>
        </w:rPr>
        <w:t>313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B2569D">
        <w:rPr>
          <w:rFonts w:ascii="Times New Roman" w:hAnsi="Times New Roman" w:cs="Times New Roman"/>
          <w:sz w:val="28"/>
          <w:szCs w:val="28"/>
        </w:rPr>
        <w:t>4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r w:rsidR="00B2569D">
        <w:rPr>
          <w:rFonts w:ascii="Times New Roman" w:hAnsi="Times New Roman" w:cs="Times New Roman"/>
          <w:sz w:val="28"/>
          <w:szCs w:val="28"/>
        </w:rPr>
        <w:t xml:space="preserve"> 2024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Капитонова С</w:t>
      </w:r>
      <w:r w:rsidR="00C35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35825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="00C35825">
        <w:rPr>
          <w:rFonts w:ascii="Times New Roman" w:hAnsi="Times New Roman" w:cs="Times New Roman"/>
          <w:sz w:val="28"/>
          <w:szCs w:val="28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1 ст. </w:t>
      </w:r>
      <w:r w:rsidRPr="00885F8E">
        <w:rPr>
          <w:rFonts w:ascii="Times New Roman" w:hAnsi="Times New Roman" w:cs="Times New Roman"/>
          <w:sz w:val="28"/>
          <w:szCs w:val="28"/>
        </w:rPr>
        <w:t>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Капитонов С.В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 w:rsidR="00C3582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C3582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C358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B2569D" w:rsidRP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>В судебное засе</w:t>
      </w:r>
      <w:r w:rsidRPr="00B2569D">
        <w:rPr>
          <w:rFonts w:ascii="Times New Roman" w:hAnsi="Times New Roman" w:cs="Times New Roman"/>
          <w:sz w:val="28"/>
          <w:szCs w:val="28"/>
        </w:rPr>
        <w:t xml:space="preserve">дание </w:t>
      </w:r>
      <w:r w:rsidRPr="00774F17" w:rsidR="00774F17">
        <w:rPr>
          <w:rFonts w:ascii="Times New Roman" w:hAnsi="Times New Roman" w:cs="Times New Roman"/>
          <w:sz w:val="28"/>
          <w:szCs w:val="28"/>
        </w:rPr>
        <w:t>Капитонов С.В</w:t>
      </w:r>
      <w:r w:rsidRPr="00B2569D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уведомлен надлежащим образом, 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</w:t>
      </w:r>
      <w:r w:rsidRPr="00B2569D">
        <w:rPr>
          <w:rFonts w:ascii="Times New Roman" w:hAnsi="Times New Roman" w:cs="Times New Roman"/>
          <w:sz w:val="28"/>
          <w:szCs w:val="28"/>
        </w:rPr>
        <w:t xml:space="preserve">полном объеме. </w:t>
      </w:r>
    </w:p>
    <w:p w:rsidR="00B2569D" w:rsidRP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74F17" w:rsidR="00774F17">
        <w:rPr>
          <w:rFonts w:ascii="Times New Roman" w:hAnsi="Times New Roman" w:cs="Times New Roman"/>
          <w:sz w:val="28"/>
          <w:szCs w:val="28"/>
        </w:rPr>
        <w:t>Капитонов</w:t>
      </w:r>
      <w:r w:rsidR="00774F17">
        <w:rPr>
          <w:rFonts w:ascii="Times New Roman" w:hAnsi="Times New Roman" w:cs="Times New Roman"/>
          <w:sz w:val="28"/>
          <w:szCs w:val="28"/>
        </w:rPr>
        <w:t>а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 С.В</w:t>
      </w:r>
      <w:r w:rsidRPr="00B2569D">
        <w:rPr>
          <w:rFonts w:ascii="Times New Roman" w:hAnsi="Times New Roman" w:cs="Times New Roman"/>
          <w:sz w:val="28"/>
          <w:szCs w:val="28"/>
        </w:rPr>
        <w:t>.</w:t>
      </w:r>
    </w:p>
    <w:p w:rsid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</w:t>
      </w:r>
      <w:r w:rsidRPr="00774F17">
        <w:rPr>
          <w:rFonts w:ascii="Times New Roman" w:hAnsi="Times New Roman" w:cs="Times New Roman"/>
          <w:sz w:val="28"/>
          <w:szCs w:val="28"/>
        </w:rPr>
        <w:t>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ч. 1 ст. 12.8 Коде</w:t>
      </w:r>
      <w:r w:rsidRPr="00774F17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</w:t>
      </w:r>
      <w:r w:rsidRPr="00774F17">
        <w:rPr>
          <w:rFonts w:ascii="Times New Roman" w:hAnsi="Times New Roman" w:cs="Times New Roman"/>
          <w:sz w:val="28"/>
          <w:szCs w:val="28"/>
        </w:rPr>
        <w:t>ми средствами на срок от полутора до двух лет.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</w:t>
      </w:r>
      <w:r w:rsidRPr="00774F17">
        <w:rPr>
          <w:rFonts w:ascii="Times New Roman" w:hAnsi="Times New Roman" w:cs="Times New Roman"/>
          <w:sz w:val="28"/>
          <w:szCs w:val="28"/>
        </w:rPr>
        <w:t>или иных вызывающих опьянение веществ запрещается. Административная ответств</w:t>
      </w:r>
      <w:r w:rsidRPr="00774F17">
        <w:rPr>
          <w:rFonts w:ascii="Times New Roman" w:hAnsi="Times New Roman" w:cs="Times New Roman"/>
          <w:sz w:val="28"/>
          <w:szCs w:val="28"/>
        </w:rPr>
        <w:t>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</w:t>
      </w:r>
      <w:r w:rsidRPr="00774F17">
        <w:rPr>
          <w:rFonts w:ascii="Times New Roman" w:hAnsi="Times New Roman" w:cs="Times New Roman"/>
          <w:sz w:val="28"/>
          <w:szCs w:val="28"/>
        </w:rPr>
        <w:t xml:space="preserve">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</w:t>
      </w:r>
      <w:r w:rsidRPr="00774F17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 w:rsidRPr="00774F17">
        <w:rPr>
          <w:rFonts w:ascii="Times New Roman" w:hAnsi="Times New Roman" w:cs="Times New Roman"/>
          <w:sz w:val="28"/>
          <w:szCs w:val="28"/>
        </w:rPr>
        <w:t xml:space="preserve">ние алкогольного опьянения в соответствии с ч. 6 ст. 27.12 Кодекса Российской Федерации об административных правонарушениях. 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</w:t>
      </w:r>
      <w:r w:rsidRPr="00774F17">
        <w:rPr>
          <w:rFonts w:ascii="Times New Roman" w:hAnsi="Times New Roman" w:cs="Times New Roman"/>
          <w:sz w:val="28"/>
          <w:szCs w:val="28"/>
        </w:rPr>
        <w:t>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</w:t>
      </w:r>
      <w:r w:rsidRPr="00774F17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установлен разделом 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</w:t>
      </w:r>
      <w:r w:rsidRPr="00774F17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21.10.2022 №1882 (далее – Правила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Так, в силу п. 2 указанных Правил №1882 должностные лица, которым предоставлено право государственного надзора и контроля за безопасностью движения и эксплуатации транспорт</w:t>
      </w:r>
      <w:r w:rsidRPr="00774F17">
        <w:rPr>
          <w:rFonts w:ascii="Times New Roman" w:hAnsi="Times New Roman" w:cs="Times New Roman"/>
          <w:sz w:val="28"/>
          <w:szCs w:val="28"/>
        </w:rPr>
        <w:t>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</w:t>
      </w:r>
      <w:r w:rsidRPr="00774F17">
        <w:rPr>
          <w:rFonts w:ascii="Times New Roman" w:hAnsi="Times New Roman" w:cs="Times New Roman"/>
          <w:sz w:val="28"/>
          <w:szCs w:val="28"/>
        </w:rPr>
        <w:t>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</w:t>
      </w:r>
      <w:r w:rsidRPr="00774F17">
        <w:rPr>
          <w:rFonts w:ascii="Times New Roman" w:hAnsi="Times New Roman" w:cs="Times New Roman"/>
          <w:sz w:val="28"/>
          <w:szCs w:val="28"/>
        </w:rPr>
        <w:t xml:space="preserve">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</w:t>
      </w:r>
      <w:r w:rsidRPr="00774F17">
        <w:rPr>
          <w:rFonts w:ascii="Times New Roman" w:hAnsi="Times New Roman" w:cs="Times New Roman"/>
          <w:sz w:val="28"/>
          <w:szCs w:val="28"/>
        </w:rPr>
        <w:t>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</w:t>
      </w:r>
      <w:r w:rsidRPr="00774F17">
        <w:rPr>
          <w:rFonts w:ascii="Times New Roman" w:hAnsi="Times New Roman" w:cs="Times New Roman"/>
          <w:sz w:val="28"/>
          <w:szCs w:val="28"/>
        </w:rPr>
        <w:t>тративных правонарушениях (далее - водитель транспортного средства).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</w:t>
      </w:r>
      <w:r w:rsidRPr="00774F17">
        <w:rPr>
          <w:rFonts w:ascii="Times New Roman" w:hAnsi="Times New Roman" w:cs="Times New Roman"/>
          <w:sz w:val="28"/>
          <w:szCs w:val="28"/>
        </w:rPr>
        <w:t>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Перед освидетельствованием на состояние алкогольного опьянени</w:t>
      </w:r>
      <w:r w:rsidRPr="00774F17">
        <w:rPr>
          <w:rFonts w:ascii="Times New Roman" w:hAnsi="Times New Roman" w:cs="Times New Roman"/>
          <w:sz w:val="28"/>
          <w:szCs w:val="28"/>
        </w:rPr>
        <w:t>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</w:t>
      </w:r>
      <w:r w:rsidRPr="00774F17">
        <w:rPr>
          <w:rFonts w:ascii="Times New Roman" w:hAnsi="Times New Roman" w:cs="Times New Roman"/>
          <w:sz w:val="28"/>
          <w:szCs w:val="28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</w:t>
      </w:r>
      <w:r w:rsidRPr="00774F17">
        <w:rPr>
          <w:rFonts w:ascii="Times New Roman" w:hAnsi="Times New Roman" w:cs="Times New Roman"/>
          <w:sz w:val="28"/>
          <w:szCs w:val="28"/>
        </w:rPr>
        <w:t xml:space="preserve"> фонде по обеспечению единства измерений (п. 4 Правил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</w:t>
      </w:r>
      <w:r w:rsidRPr="00774F17">
        <w:rPr>
          <w:rFonts w:ascii="Times New Roman" w:hAnsi="Times New Roman" w:cs="Times New Roman"/>
          <w:sz w:val="28"/>
          <w:szCs w:val="28"/>
        </w:rPr>
        <w:t>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</w:t>
      </w:r>
      <w:r w:rsidRPr="00774F17">
        <w:rPr>
          <w:rFonts w:ascii="Times New Roman" w:hAnsi="Times New Roman" w:cs="Times New Roman"/>
          <w:sz w:val="28"/>
          <w:szCs w:val="28"/>
        </w:rPr>
        <w:t>го воздуха.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</w:t>
      </w:r>
      <w:r w:rsidRPr="00774F17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Таким</w:t>
      </w:r>
      <w:r w:rsidRPr="00774F17">
        <w:rPr>
          <w:rFonts w:ascii="Times New Roman" w:hAnsi="Times New Roman" w:cs="Times New Roman"/>
          <w:sz w:val="28"/>
          <w:szCs w:val="28"/>
        </w:rPr>
        <w:t xml:space="preserve">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</w:t>
      </w:r>
      <w:r w:rsidRPr="00774F17">
        <w:rPr>
          <w:rFonts w:ascii="Times New Roman" w:hAnsi="Times New Roman" w:cs="Times New Roman"/>
          <w:sz w:val="28"/>
          <w:szCs w:val="28"/>
        </w:rPr>
        <w:t>управляющего транспортным средством, в состоянии опьянения (алкогольного, наркотического или иного).</w:t>
      </w:r>
    </w:p>
    <w:p w:rsidR="00B2569D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Капитонов С.В. </w:t>
      </w:r>
      <w:r w:rsidR="00C3582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="00C358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74F17" w:rsidR="00774F17">
        <w:rPr>
          <w:rFonts w:ascii="Times New Roman" w:hAnsi="Times New Roman" w:cs="Times New Roman"/>
          <w:sz w:val="28"/>
          <w:szCs w:val="28"/>
        </w:rPr>
        <w:t>, госуда</w:t>
      </w:r>
      <w:r w:rsidR="00C35825"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</w:t>
      </w:r>
      <w:r w:rsidR="00C358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74F17" w:rsidR="00774F17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74F17" w:rsidR="00774F17">
        <w:rPr>
          <w:rFonts w:ascii="Times New Roman" w:hAnsi="Times New Roman" w:cs="Times New Roman"/>
          <w:sz w:val="28"/>
          <w:szCs w:val="28"/>
        </w:rPr>
        <w:t>Капитонов</w:t>
      </w:r>
      <w:r w:rsidR="00774F17">
        <w:rPr>
          <w:rFonts w:ascii="Times New Roman" w:hAnsi="Times New Roman" w:cs="Times New Roman"/>
          <w:sz w:val="28"/>
          <w:szCs w:val="28"/>
        </w:rPr>
        <w:t>а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ательств, а именно: протоколом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774F17">
        <w:rPr>
          <w:rFonts w:ascii="Times New Roman" w:hAnsi="Times New Roman" w:cs="Times New Roman"/>
          <w:sz w:val="28"/>
          <w:szCs w:val="28"/>
        </w:rPr>
        <w:t>260171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774F17">
        <w:rPr>
          <w:rFonts w:ascii="Times New Roman" w:hAnsi="Times New Roman" w:cs="Times New Roman"/>
          <w:sz w:val="28"/>
          <w:szCs w:val="28"/>
        </w:rPr>
        <w:t>064017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2569D">
        <w:rPr>
          <w:rFonts w:ascii="Times New Roman" w:hAnsi="Times New Roman" w:cs="Times New Roman"/>
          <w:sz w:val="28"/>
          <w:szCs w:val="28"/>
        </w:rPr>
        <w:t>№038</w:t>
      </w:r>
      <w:r w:rsidR="00774F17">
        <w:rPr>
          <w:rFonts w:ascii="Times New Roman" w:hAnsi="Times New Roman" w:cs="Times New Roman"/>
          <w:sz w:val="28"/>
          <w:szCs w:val="28"/>
        </w:rPr>
        <w:t>749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774F17" w:rsidR="00774F17">
        <w:rPr>
          <w:rFonts w:ascii="Times New Roman" w:hAnsi="Times New Roman" w:cs="Times New Roman"/>
          <w:sz w:val="28"/>
          <w:szCs w:val="28"/>
        </w:rPr>
        <w:t>Капитонов</w:t>
      </w:r>
      <w:r w:rsidR="00774F17">
        <w:rPr>
          <w:rFonts w:ascii="Times New Roman" w:hAnsi="Times New Roman" w:cs="Times New Roman"/>
          <w:sz w:val="28"/>
          <w:szCs w:val="28"/>
        </w:rPr>
        <w:t>у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</w:t>
      </w:r>
      <w:r w:rsidRPr="00885F8E">
        <w:rPr>
          <w:rFonts w:ascii="Times New Roman" w:hAnsi="Times New Roman" w:cs="Times New Roman"/>
          <w:sz w:val="28"/>
          <w:szCs w:val="28"/>
        </w:rPr>
        <w:t>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74F17" w:rsidR="00774F17">
        <w:rPr>
          <w:rFonts w:ascii="Times New Roman" w:hAnsi="Times New Roman" w:cs="Times New Roman"/>
          <w:sz w:val="28"/>
          <w:szCs w:val="28"/>
        </w:rPr>
        <w:t>Капитонов С.В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C3582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774F1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C35825">
        <w:rPr>
          <w:rFonts w:ascii="Times New Roman" w:hAnsi="Times New Roman" w:cs="Times New Roman"/>
          <w:sz w:val="28"/>
          <w:szCs w:val="28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358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2569D" w:rsidR="00B2569D">
        <w:rPr>
          <w:rFonts w:ascii="Times New Roman" w:hAnsi="Times New Roman" w:cs="Times New Roman"/>
          <w:sz w:val="28"/>
          <w:szCs w:val="28"/>
        </w:rPr>
        <w:t xml:space="preserve">, </w:t>
      </w:r>
      <w:r w:rsidRPr="00FA6498" w:rsidR="00FA6498">
        <w:rPr>
          <w:rFonts w:ascii="Times New Roman" w:hAnsi="Times New Roman" w:cs="Times New Roman"/>
          <w:sz w:val="28"/>
          <w:szCs w:val="28"/>
        </w:rPr>
        <w:t>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</w:t>
      </w:r>
      <w:r w:rsidR="003E0707">
        <w:rPr>
          <w:rFonts w:ascii="Times New Roman" w:hAnsi="Times New Roman" w:cs="Times New Roman"/>
          <w:sz w:val="28"/>
          <w:szCs w:val="28"/>
        </w:rPr>
        <w:t>е</w:t>
      </w:r>
      <w:r w:rsidR="00B2569D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 </w:t>
      </w:r>
      <w:r w:rsidR="00B2569D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774F17">
        <w:rPr>
          <w:rFonts w:ascii="Times New Roman" w:hAnsi="Times New Roman" w:cs="Times New Roman"/>
          <w:sz w:val="28"/>
          <w:szCs w:val="28"/>
        </w:rPr>
        <w:t>064017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Капитонов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4F17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006000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29.07.2024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885F8E">
        <w:rPr>
          <w:rFonts w:ascii="Times New Roman" w:hAnsi="Times New Roman" w:cs="Times New Roman"/>
          <w:sz w:val="28"/>
          <w:szCs w:val="28"/>
        </w:rPr>
        <w:t>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</w:t>
      </w:r>
      <w:r w:rsidR="006C24B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865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</w:t>
      </w:r>
      <w:r w:rsidRPr="00885F8E">
        <w:rPr>
          <w:rFonts w:ascii="Times New Roman" w:hAnsi="Times New Roman" w:cs="Times New Roman"/>
          <w:sz w:val="28"/>
          <w:szCs w:val="28"/>
        </w:rPr>
        <w:t xml:space="preserve">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774F17">
        <w:rPr>
          <w:rFonts w:ascii="Times New Roman" w:hAnsi="Times New Roman" w:cs="Times New Roman"/>
          <w:sz w:val="28"/>
          <w:szCs w:val="28"/>
        </w:rPr>
        <w:t>038749</w:t>
      </w:r>
      <w:r w:rsidR="003E0707">
        <w:rPr>
          <w:rFonts w:ascii="Times New Roman" w:hAnsi="Times New Roman" w:cs="Times New Roman"/>
          <w:sz w:val="28"/>
          <w:szCs w:val="28"/>
        </w:rPr>
        <w:t xml:space="preserve">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774F17" w:rsidR="00774F17">
        <w:rPr>
          <w:rFonts w:ascii="Times New Roman" w:hAnsi="Times New Roman" w:cs="Times New Roman"/>
          <w:sz w:val="28"/>
          <w:szCs w:val="28"/>
        </w:rPr>
        <w:t>Капитонов С.В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 </w:t>
      </w:r>
      <w:r w:rsidRPr="00885F8E">
        <w:rPr>
          <w:rFonts w:ascii="Times New Roman" w:hAnsi="Times New Roman" w:cs="Times New Roman"/>
          <w:sz w:val="28"/>
          <w:szCs w:val="28"/>
        </w:rPr>
        <w:t>представил, о нарушении порядка ее проведения не заявлял, с результатами освидетельствования согласи</w:t>
      </w:r>
      <w:r w:rsidR="003E0707">
        <w:rPr>
          <w:rFonts w:ascii="Times New Roman" w:hAnsi="Times New Roman" w:cs="Times New Roman"/>
          <w:sz w:val="28"/>
          <w:szCs w:val="28"/>
        </w:rPr>
        <w:t>л</w:t>
      </w:r>
      <w:r w:rsidR="00BA6E36">
        <w:rPr>
          <w:rFonts w:ascii="Times New Roman" w:hAnsi="Times New Roman" w:cs="Times New Roman"/>
          <w:sz w:val="28"/>
          <w:szCs w:val="28"/>
        </w:rPr>
        <w:t>ся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BA6E3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№038</w:t>
      </w:r>
      <w:r w:rsidR="00774F17">
        <w:rPr>
          <w:rFonts w:ascii="Times New Roman" w:hAnsi="Times New Roman" w:cs="Times New Roman"/>
          <w:sz w:val="28"/>
          <w:szCs w:val="28"/>
        </w:rPr>
        <w:t>749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="006C2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</w:t>
      </w:r>
      <w:r w:rsidRPr="00885F8E">
        <w:rPr>
          <w:rFonts w:ascii="Times New Roman" w:hAnsi="Times New Roman" w:cs="Times New Roman"/>
          <w:sz w:val="28"/>
          <w:szCs w:val="28"/>
        </w:rPr>
        <w:t>й Правил №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№038</w:t>
      </w:r>
      <w:r w:rsidR="00774F17">
        <w:rPr>
          <w:rFonts w:ascii="Times New Roman" w:hAnsi="Times New Roman" w:cs="Times New Roman"/>
          <w:sz w:val="28"/>
          <w:szCs w:val="28"/>
        </w:rPr>
        <w:t>749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№038</w:t>
      </w:r>
      <w:r w:rsidR="00774F17">
        <w:rPr>
          <w:rFonts w:ascii="Times New Roman" w:hAnsi="Times New Roman" w:cs="Times New Roman"/>
          <w:sz w:val="28"/>
          <w:szCs w:val="28"/>
        </w:rPr>
        <w:t>749</w:t>
      </w:r>
      <w:r w:rsidR="00BA6E36">
        <w:rPr>
          <w:rFonts w:ascii="Times New Roman" w:hAnsi="Times New Roman" w:cs="Times New Roman"/>
          <w:sz w:val="28"/>
          <w:szCs w:val="28"/>
        </w:rPr>
        <w:t xml:space="preserve"> от </w:t>
      </w:r>
      <w:r w:rsidR="00774F17">
        <w:rPr>
          <w:rFonts w:ascii="Times New Roman" w:hAnsi="Times New Roman" w:cs="Times New Roman"/>
          <w:sz w:val="28"/>
          <w:szCs w:val="28"/>
        </w:rPr>
        <w:t>31.08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а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у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E26">
        <w:rPr>
          <w:rFonts w:ascii="Times New Roman" w:hAnsi="Times New Roman" w:cs="Times New Roman"/>
          <w:sz w:val="28"/>
          <w:szCs w:val="28"/>
        </w:rPr>
        <w:t>Капитонов С.В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правонарушении сведений об управлении транспортным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</w:t>
      </w:r>
      <w:r w:rsidRPr="00885F8E">
        <w:rPr>
          <w:rFonts w:ascii="Times New Roman" w:hAnsi="Times New Roman" w:cs="Times New Roman"/>
          <w:sz w:val="28"/>
          <w:szCs w:val="28"/>
        </w:rPr>
        <w:t>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а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а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квалифицирую по ч. 1 </w:t>
      </w:r>
      <w:r w:rsidRPr="00885F8E">
        <w:rPr>
          <w:rFonts w:ascii="Times New Roman" w:hAnsi="Times New Roman" w:cs="Times New Roman"/>
          <w:sz w:val="28"/>
          <w:szCs w:val="28"/>
        </w:rPr>
        <w:t>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а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</w:t>
      </w:r>
      <w:r w:rsidRPr="00885F8E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а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ивную ответственность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а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>
        <w:rPr>
          <w:rFonts w:ascii="Times New Roman" w:hAnsi="Times New Roman" w:cs="Times New Roman"/>
          <w:sz w:val="28"/>
          <w:szCs w:val="28"/>
        </w:rPr>
        <w:t xml:space="preserve">. при совершении </w:t>
      </w:r>
      <w:r w:rsidR="008A4E2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885F8E">
        <w:rPr>
          <w:rFonts w:ascii="Times New Roman" w:hAnsi="Times New Roman" w:cs="Times New Roman"/>
          <w:sz w:val="28"/>
          <w:szCs w:val="28"/>
        </w:rPr>
        <w:t xml:space="preserve">инимая во внимание данные о личности лица, в отношении которого возбуждено производство по делу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</w:t>
      </w:r>
      <w:r w:rsidR="008A4E26">
        <w:rPr>
          <w:rFonts w:ascii="Times New Roman" w:hAnsi="Times New Roman" w:cs="Times New Roman"/>
          <w:sz w:val="28"/>
          <w:szCs w:val="28"/>
        </w:rPr>
        <w:t>а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885F8E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8A4E26" w:rsidR="008A4E26">
        <w:rPr>
          <w:sz w:val="28"/>
          <w:szCs w:val="28"/>
        </w:rPr>
        <w:t>Капитонова С</w:t>
      </w:r>
      <w:r w:rsidR="00C35825">
        <w:rPr>
          <w:sz w:val="28"/>
          <w:szCs w:val="28"/>
        </w:rPr>
        <w:t>.</w:t>
      </w:r>
      <w:r w:rsidRPr="008A4E26" w:rsidR="008A4E26">
        <w:rPr>
          <w:sz w:val="28"/>
          <w:szCs w:val="28"/>
        </w:rPr>
        <w:t xml:space="preserve"> В</w:t>
      </w:r>
      <w:r w:rsidR="00C35825">
        <w:rPr>
          <w:sz w:val="28"/>
          <w:szCs w:val="28"/>
        </w:rPr>
        <w:t>.</w:t>
      </w:r>
      <w:r w:rsidRPr="008A4E26" w:rsidR="008A4E26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BA6E36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</w:t>
      </w:r>
      <w:r w:rsidRPr="00885F8E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</w:t>
      </w:r>
      <w:r w:rsidR="00BA6E36">
        <w:rPr>
          <w:sz w:val="28"/>
          <w:szCs w:val="28"/>
        </w:rPr>
        <w:t>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</w:t>
      </w:r>
      <w:r w:rsidRPr="00885F8E">
        <w:rPr>
          <w:sz w:val="28"/>
          <w:szCs w:val="28"/>
        </w:rPr>
        <w:t xml:space="preserve">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Симферополю); банк получатель: Отделение Республика Крым Банка России, БИК – 01351002; </w:t>
      </w:r>
      <w:r w:rsidRPr="00715D29" w:rsidR="00715D29">
        <w:rPr>
          <w:rFonts w:ascii="Times New Roman" w:hAnsi="Times New Roman" w:cs="Times New Roman"/>
          <w:sz w:val="28"/>
          <w:szCs w:val="28"/>
        </w:rPr>
        <w:t>р</w:t>
      </w:r>
      <w:r w:rsidRPr="00715D29" w:rsidR="00715D29">
        <w:rPr>
          <w:rFonts w:ascii="Times New Roman" w:hAnsi="Times New Roman" w:cs="Times New Roman"/>
          <w:sz w:val="28"/>
          <w:szCs w:val="28"/>
        </w:rPr>
        <w:t>/счет  №03100643000000017500, ИНН – 9102002300,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8A4E26">
        <w:rPr>
          <w:rFonts w:ascii="Times New Roman" w:hAnsi="Times New Roman" w:cs="Times New Roman"/>
          <w:sz w:val="28"/>
          <w:szCs w:val="28"/>
        </w:rPr>
        <w:t>18810491241100009418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</w:t>
      </w:r>
      <w:r w:rsidR="008A4E26">
        <w:rPr>
          <w:rFonts w:ascii="Times New Roman" w:hAnsi="Times New Roman" w:cs="Times New Roman"/>
          <w:sz w:val="28"/>
          <w:szCs w:val="28"/>
        </w:rPr>
        <w:t>313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</w:t>
      </w:r>
      <w:r w:rsidR="00BA6E36">
        <w:rPr>
          <w:rFonts w:ascii="Times New Roman" w:hAnsi="Times New Roman" w:cs="Times New Roman"/>
          <w:sz w:val="28"/>
          <w:szCs w:val="28"/>
        </w:rPr>
        <w:t>24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8A4E26">
        <w:rPr>
          <w:rFonts w:ascii="Times New Roman" w:hAnsi="Times New Roman" w:cs="Times New Roman"/>
          <w:sz w:val="28"/>
          <w:szCs w:val="28"/>
        </w:rPr>
        <w:t>26.09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A4E26" w:rsidR="008A4E26">
        <w:rPr>
          <w:rFonts w:ascii="Times New Roman" w:hAnsi="Times New Roman" w:cs="Times New Roman"/>
          <w:sz w:val="28"/>
          <w:szCs w:val="28"/>
        </w:rPr>
        <w:t>Капитонова С</w:t>
      </w:r>
      <w:r w:rsidR="00C35825">
        <w:rPr>
          <w:rFonts w:ascii="Times New Roman" w:hAnsi="Times New Roman" w:cs="Times New Roman"/>
          <w:sz w:val="28"/>
          <w:szCs w:val="28"/>
        </w:rPr>
        <w:t>.</w:t>
      </w:r>
      <w:r w:rsidRPr="008A4E26" w:rsidR="008A4E26">
        <w:rPr>
          <w:rFonts w:ascii="Times New Roman" w:hAnsi="Times New Roman" w:cs="Times New Roman"/>
          <w:sz w:val="28"/>
          <w:szCs w:val="28"/>
        </w:rPr>
        <w:t xml:space="preserve"> В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885F8E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85F8E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85F8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</w:t>
      </w:r>
      <w:r w:rsidRPr="00885F8E">
        <w:rPr>
          <w:rFonts w:ascii="Times New Roman" w:hAnsi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</w:t>
      </w:r>
      <w:r w:rsidRPr="00885F8E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885F8E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885F8E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6D4364">
        <w:rPr>
          <w:rFonts w:ascii="Times New Roman" w:hAnsi="Times New Roman" w:cs="Times New Roman"/>
          <w:sz w:val="28"/>
          <w:szCs w:val="28"/>
        </w:rPr>
        <w:t xml:space="preserve">подпись              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C35825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16F15"/>
    <w:rsid w:val="00067019"/>
    <w:rsid w:val="00082422"/>
    <w:rsid w:val="000D0E4D"/>
    <w:rsid w:val="000E7E9D"/>
    <w:rsid w:val="0011521D"/>
    <w:rsid w:val="00150F78"/>
    <w:rsid w:val="00190E95"/>
    <w:rsid w:val="00193DBF"/>
    <w:rsid w:val="001B1CE7"/>
    <w:rsid w:val="001C155E"/>
    <w:rsid w:val="001F249A"/>
    <w:rsid w:val="00213BA6"/>
    <w:rsid w:val="0023028D"/>
    <w:rsid w:val="002459BA"/>
    <w:rsid w:val="002A112E"/>
    <w:rsid w:val="002C5A43"/>
    <w:rsid w:val="0032428D"/>
    <w:rsid w:val="00326552"/>
    <w:rsid w:val="00346FED"/>
    <w:rsid w:val="00390673"/>
    <w:rsid w:val="003E0707"/>
    <w:rsid w:val="00402A1A"/>
    <w:rsid w:val="00420032"/>
    <w:rsid w:val="00446E21"/>
    <w:rsid w:val="00465F21"/>
    <w:rsid w:val="00501187"/>
    <w:rsid w:val="005246E7"/>
    <w:rsid w:val="005618A6"/>
    <w:rsid w:val="00574B9C"/>
    <w:rsid w:val="005776BB"/>
    <w:rsid w:val="005C09FF"/>
    <w:rsid w:val="00602C66"/>
    <w:rsid w:val="00674DE4"/>
    <w:rsid w:val="006A633C"/>
    <w:rsid w:val="006C24B2"/>
    <w:rsid w:val="006D4364"/>
    <w:rsid w:val="00715D29"/>
    <w:rsid w:val="00736A3F"/>
    <w:rsid w:val="00746A6B"/>
    <w:rsid w:val="00774F17"/>
    <w:rsid w:val="00791709"/>
    <w:rsid w:val="007B16B6"/>
    <w:rsid w:val="008358A7"/>
    <w:rsid w:val="0084247A"/>
    <w:rsid w:val="00884458"/>
    <w:rsid w:val="00885695"/>
    <w:rsid w:val="00885F8E"/>
    <w:rsid w:val="008A4E26"/>
    <w:rsid w:val="008A77D3"/>
    <w:rsid w:val="008C3C94"/>
    <w:rsid w:val="008F7F49"/>
    <w:rsid w:val="009222FC"/>
    <w:rsid w:val="009435CC"/>
    <w:rsid w:val="009807F8"/>
    <w:rsid w:val="009A3C46"/>
    <w:rsid w:val="009C617E"/>
    <w:rsid w:val="00A01742"/>
    <w:rsid w:val="00A3707D"/>
    <w:rsid w:val="00AA4B6E"/>
    <w:rsid w:val="00AE2151"/>
    <w:rsid w:val="00AE2E3C"/>
    <w:rsid w:val="00B20BF8"/>
    <w:rsid w:val="00B2569D"/>
    <w:rsid w:val="00B40D98"/>
    <w:rsid w:val="00B51ED6"/>
    <w:rsid w:val="00BA6E36"/>
    <w:rsid w:val="00BD4750"/>
    <w:rsid w:val="00BF2233"/>
    <w:rsid w:val="00C05CC0"/>
    <w:rsid w:val="00C1069E"/>
    <w:rsid w:val="00C2736B"/>
    <w:rsid w:val="00C35825"/>
    <w:rsid w:val="00C36B5F"/>
    <w:rsid w:val="00C506AF"/>
    <w:rsid w:val="00C545F8"/>
    <w:rsid w:val="00CD1557"/>
    <w:rsid w:val="00CD217D"/>
    <w:rsid w:val="00CD6411"/>
    <w:rsid w:val="00CF48F4"/>
    <w:rsid w:val="00D02725"/>
    <w:rsid w:val="00D229D3"/>
    <w:rsid w:val="00D768AE"/>
    <w:rsid w:val="00DF52D2"/>
    <w:rsid w:val="00E1075D"/>
    <w:rsid w:val="00E21B26"/>
    <w:rsid w:val="00E23C2F"/>
    <w:rsid w:val="00E46504"/>
    <w:rsid w:val="00EB0E76"/>
    <w:rsid w:val="00EB1A01"/>
    <w:rsid w:val="00EC548E"/>
    <w:rsid w:val="00EE19DF"/>
    <w:rsid w:val="00F44BD0"/>
    <w:rsid w:val="00F45DD2"/>
    <w:rsid w:val="00F53C47"/>
    <w:rsid w:val="00F67105"/>
    <w:rsid w:val="00FA34D5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