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8CA" w:rsidRPr="000B7200" w:rsidP="00BF38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№</w:t>
      </w:r>
      <w:r w:rsidRPr="000B7200">
        <w:rPr>
          <w:rFonts w:ascii="Times New Roman" w:hAnsi="Times New Roman" w:cs="Times New Roman"/>
          <w:sz w:val="28"/>
          <w:szCs w:val="28"/>
        </w:rPr>
        <w:t>05-</w:t>
      </w:r>
      <w:r>
        <w:rPr>
          <w:rFonts w:ascii="Times New Roman" w:hAnsi="Times New Roman" w:cs="Times New Roman"/>
          <w:sz w:val="28"/>
          <w:szCs w:val="28"/>
        </w:rPr>
        <w:t>0320</w:t>
      </w:r>
      <w:r w:rsidRPr="000B720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F38CA" w:rsidRPr="000B7200" w:rsidP="00BF38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8CA" w:rsidRPr="000B7200" w:rsidP="00BF3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 2021</w:t>
      </w:r>
      <w:r w:rsidRPr="000B720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7200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BF38CA" w:rsidRPr="000B7200" w:rsidP="00BF38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38CA" w:rsidRPr="000B7200" w:rsidP="00B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CA" w:rsidRPr="000B7200" w:rsidP="00B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Марюхина</w:t>
      </w:r>
      <w:r>
        <w:rPr>
          <w:rFonts w:ascii="Times New Roman" w:hAnsi="Times New Roman" w:cs="Times New Roman"/>
          <w:sz w:val="28"/>
          <w:szCs w:val="28"/>
        </w:rPr>
        <w:t xml:space="preserve"> А.В.,   </w:t>
      </w:r>
    </w:p>
    <w:p w:rsidR="00BF38CA" w:rsidRPr="000B7200" w:rsidP="00B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</w:t>
      </w:r>
      <w:r w:rsidRPr="000B7200">
        <w:rPr>
          <w:rFonts w:ascii="Times New Roman" w:hAnsi="Times New Roman" w:cs="Times New Roman"/>
          <w:sz w:val="28"/>
          <w:szCs w:val="28"/>
        </w:rPr>
        <w:t>3а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BF38CA" w:rsidP="00BF38CA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37F07">
        <w:rPr>
          <w:rFonts w:ascii="Times New Roman" w:hAnsi="Times New Roman" w:cs="Times New Roman"/>
          <w:sz w:val="28"/>
          <w:szCs w:val="28"/>
        </w:rPr>
        <w:t>Марюхина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Алексея Владимировича,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37F0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38CA" w:rsidRPr="000B7200" w:rsidP="00B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BF38CA" w:rsidRPr="000B7200" w:rsidP="00BF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УСТАНОВИЛ: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Марюхин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720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5E0117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19 Центрального </w:t>
      </w:r>
      <w:r w:rsidRPr="000B7200">
        <w:rPr>
          <w:rFonts w:ascii="Times New Roman" w:hAnsi="Times New Roman" w:cs="Times New Roman"/>
          <w:sz w:val="28"/>
          <w:szCs w:val="28"/>
        </w:rPr>
        <w:t>судебного района города Симферополь (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11.11.2020 по делу № 05-0483/19/2020,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10.03.2021</w:t>
      </w:r>
      <w:r w:rsidRPr="000B7200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720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32.2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37F07">
        <w:rPr>
          <w:rFonts w:ascii="Times New Roman" w:hAnsi="Times New Roman" w:cs="Times New Roman"/>
          <w:sz w:val="28"/>
          <w:szCs w:val="28"/>
        </w:rPr>
        <w:t>Марюхин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B7200">
        <w:rPr>
          <w:rFonts w:ascii="Times New Roman" w:hAnsi="Times New Roman" w:cs="Times New Roman"/>
          <w:sz w:val="28"/>
          <w:szCs w:val="28"/>
        </w:rPr>
        <w:t xml:space="preserve">признал,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не оплачивает штраф в связи с тем, что им была подана кассационная жалоба на постановление мирового судьи, считает, что в настоящее время оно не вступило в законную силу, в связи с чем оснований для уплаты штрафа не имеется.  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0B7200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</w:t>
      </w:r>
      <w:r w:rsidRPr="000B720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7200">
        <w:rPr>
          <w:rFonts w:ascii="Times New Roman" w:hAnsi="Times New Roman" w:cs="Times New Roman"/>
          <w:sz w:val="28"/>
          <w:szCs w:val="28"/>
        </w:rPr>
        <w:t>рассмотревших</w:t>
      </w:r>
      <w:r w:rsidRPr="000B720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</w:t>
      </w:r>
      <w:r w:rsidRPr="000B7200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B7200">
        <w:rPr>
          <w:rFonts w:ascii="Times New Roman" w:hAnsi="Times New Roman" w:cs="Times New Roman"/>
          <w:sz w:val="28"/>
          <w:szCs w:val="28"/>
        </w:rPr>
        <w:t xml:space="preserve">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EE4F97">
        <w:rPr>
          <w:rFonts w:ascii="Times New Roman" w:hAnsi="Times New Roman" w:cs="Times New Roman"/>
          <w:sz w:val="28"/>
          <w:szCs w:val="28"/>
        </w:rPr>
        <w:t>мирового судьи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F9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 w:rsidRPr="00EE4F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11.11</w:t>
      </w:r>
      <w:r w:rsidRPr="00EE4F97">
        <w:rPr>
          <w:rFonts w:ascii="Times New Roman" w:hAnsi="Times New Roman" w:cs="Times New Roman"/>
          <w:sz w:val="28"/>
          <w:szCs w:val="28"/>
        </w:rPr>
        <w:t>.2020 по делу № 05-0</w:t>
      </w:r>
      <w:r>
        <w:rPr>
          <w:rFonts w:ascii="Times New Roman" w:hAnsi="Times New Roman" w:cs="Times New Roman"/>
          <w:sz w:val="28"/>
          <w:szCs w:val="28"/>
        </w:rPr>
        <w:t>483</w:t>
      </w:r>
      <w:r w:rsidRPr="00EE4F97">
        <w:rPr>
          <w:rFonts w:ascii="Times New Roman" w:hAnsi="Times New Roman" w:cs="Times New Roman"/>
          <w:sz w:val="28"/>
          <w:szCs w:val="28"/>
        </w:rPr>
        <w:t xml:space="preserve">/19/2020,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10.03</w:t>
      </w:r>
      <w:r w:rsidRPr="00EE4F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D37F07">
        <w:rPr>
          <w:rFonts w:ascii="Times New Roman" w:hAnsi="Times New Roman" w:cs="Times New Roman"/>
          <w:sz w:val="28"/>
          <w:szCs w:val="28"/>
        </w:rPr>
        <w:t>Марюхин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12.26</w:t>
      </w:r>
      <w:r w:rsidRPr="000B7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B7200">
        <w:rPr>
          <w:rFonts w:ascii="Times New Roman" w:hAnsi="Times New Roman" w:cs="Times New Roman"/>
          <w:sz w:val="28"/>
          <w:szCs w:val="28"/>
        </w:rPr>
        <w:t xml:space="preserve"> назначено наказание в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>виде</w:t>
      </w:r>
      <w:r w:rsidRPr="000B7200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30000 рублей, с лишением права управления транспортными средствами на срок 1 год 6 месяцев.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Материалы дела свидетельствуют, что ад</w:t>
      </w:r>
      <w:r>
        <w:rPr>
          <w:rFonts w:ascii="Times New Roman" w:hAnsi="Times New Roman" w:cs="Times New Roman"/>
          <w:sz w:val="28"/>
          <w:szCs w:val="28"/>
        </w:rPr>
        <w:t>министративный штраф в размере 30000</w:t>
      </w:r>
      <w:r w:rsidRPr="000B7200">
        <w:rPr>
          <w:rFonts w:ascii="Times New Roman" w:hAnsi="Times New Roman" w:cs="Times New Roman"/>
          <w:sz w:val="28"/>
          <w:szCs w:val="28"/>
        </w:rPr>
        <w:t xml:space="preserve"> рублей, согласно </w:t>
      </w:r>
      <w:r w:rsidRPr="000B7200">
        <w:rPr>
          <w:rFonts w:ascii="Times New Roman" w:hAnsi="Times New Roman" w:cs="Times New Roman"/>
          <w:sz w:val="28"/>
          <w:szCs w:val="28"/>
        </w:rPr>
        <w:t>указанного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постановления должен быть уплачен </w:t>
      </w:r>
      <w:r w:rsidRPr="00D37F07">
        <w:rPr>
          <w:rFonts w:ascii="Times New Roman" w:hAnsi="Times New Roman" w:cs="Times New Roman"/>
          <w:sz w:val="28"/>
          <w:szCs w:val="28"/>
        </w:rPr>
        <w:t>Марюхин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10.05.2021</w:t>
      </w:r>
      <w:r w:rsidRPr="00DF4B19">
        <w:rPr>
          <w:rFonts w:ascii="Times New Roman" w:hAnsi="Times New Roman" w:cs="Times New Roman"/>
          <w:sz w:val="28"/>
          <w:szCs w:val="28"/>
        </w:rPr>
        <w:t>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 w:rsidRPr="00EE4F97">
        <w:rPr>
          <w:rFonts w:ascii="Times New Roman" w:hAnsi="Times New Roman" w:cs="Times New Roman"/>
          <w:sz w:val="28"/>
          <w:szCs w:val="28"/>
        </w:rPr>
        <w:t>мирового судьи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F9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</w:t>
      </w:r>
      <w:r w:rsidRPr="00EE4F97">
        <w:rPr>
          <w:rFonts w:ascii="Times New Roman" w:hAnsi="Times New Roman" w:cs="Times New Roman"/>
          <w:sz w:val="28"/>
          <w:szCs w:val="28"/>
        </w:rPr>
        <w:t>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 w:rsidRPr="00EE4F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11.11</w:t>
      </w:r>
      <w:r w:rsidRPr="00EE4F97">
        <w:rPr>
          <w:rFonts w:ascii="Times New Roman" w:hAnsi="Times New Roman" w:cs="Times New Roman"/>
          <w:sz w:val="28"/>
          <w:szCs w:val="28"/>
        </w:rPr>
        <w:t>.2020 по делу № 05-0</w:t>
      </w:r>
      <w:r>
        <w:rPr>
          <w:rFonts w:ascii="Times New Roman" w:hAnsi="Times New Roman" w:cs="Times New Roman"/>
          <w:sz w:val="28"/>
          <w:szCs w:val="28"/>
        </w:rPr>
        <w:t xml:space="preserve">483/19/2020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Pr="00D37F07">
        <w:rPr>
          <w:rFonts w:ascii="Times New Roman" w:hAnsi="Times New Roman" w:cs="Times New Roman"/>
          <w:sz w:val="28"/>
          <w:szCs w:val="28"/>
        </w:rPr>
        <w:t>Марюхин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37F07">
        <w:rPr>
          <w:rFonts w:ascii="Times New Roman" w:hAnsi="Times New Roman" w:cs="Times New Roman"/>
          <w:sz w:val="28"/>
          <w:szCs w:val="28"/>
        </w:rPr>
        <w:t>Марюхина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169/21/82004-АП от 02.06.2021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F1534C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вого судьи судебного участка №19</w:t>
      </w:r>
      <w:r w:rsidRPr="00F1534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 w:rsidRPr="00F153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11.11</w:t>
      </w:r>
      <w:r w:rsidRPr="00F1534C">
        <w:rPr>
          <w:rFonts w:ascii="Times New Roman" w:hAnsi="Times New Roman" w:cs="Times New Roman"/>
          <w:sz w:val="28"/>
          <w:szCs w:val="28"/>
        </w:rPr>
        <w:t>.2020 по делу № 05-0</w:t>
      </w:r>
      <w:r>
        <w:rPr>
          <w:rFonts w:ascii="Times New Roman" w:hAnsi="Times New Roman" w:cs="Times New Roman"/>
          <w:sz w:val="28"/>
          <w:szCs w:val="28"/>
        </w:rPr>
        <w:t>483/19</w:t>
      </w:r>
      <w:r>
        <w:rPr>
          <w:rFonts w:ascii="Times New Roman" w:hAnsi="Times New Roman" w:cs="Times New Roman"/>
          <w:sz w:val="28"/>
          <w:szCs w:val="28"/>
        </w:rPr>
        <w:t>/2020. Указанные доказательства</w:t>
      </w:r>
      <w:r w:rsidRPr="000B720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7F07">
        <w:rPr>
          <w:rFonts w:ascii="Times New Roman" w:hAnsi="Times New Roman" w:cs="Times New Roman"/>
          <w:sz w:val="28"/>
          <w:szCs w:val="28"/>
        </w:rPr>
        <w:t>Марюхина</w:t>
      </w:r>
      <w:r w:rsidRPr="00D37F07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B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Марюхина</w:t>
      </w:r>
      <w:r>
        <w:rPr>
          <w:rFonts w:ascii="Times New Roman" w:hAnsi="Times New Roman" w:cs="Times New Roman"/>
          <w:sz w:val="28"/>
          <w:szCs w:val="28"/>
        </w:rPr>
        <w:t xml:space="preserve"> А.В. об отсутствии оснований для уплаты штрафа в связи с подачей кассационной жалобы на постановление мирового судьи от 11.11.2020 являются необоснованными и основаны на неверном толковании закона.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10.03.2021 Центральным районным судом г. Симферополя Республики Крым было вынесено решение, которым </w:t>
      </w:r>
      <w:r w:rsidRPr="00D37F0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7F07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от 11.11.2020 по делу № 05-0483/19/2020</w:t>
      </w:r>
      <w:r>
        <w:rPr>
          <w:rFonts w:ascii="Times New Roman" w:hAnsi="Times New Roman" w:cs="Times New Roman"/>
          <w:sz w:val="28"/>
          <w:szCs w:val="28"/>
        </w:rPr>
        <w:t xml:space="preserve"> оставлено без изменения, а жалоба </w:t>
      </w:r>
      <w:r>
        <w:rPr>
          <w:rFonts w:ascii="Times New Roman" w:hAnsi="Times New Roman" w:cs="Times New Roman"/>
          <w:sz w:val="28"/>
          <w:szCs w:val="28"/>
        </w:rPr>
        <w:t>Марюхина</w:t>
      </w:r>
      <w:r>
        <w:rPr>
          <w:rFonts w:ascii="Times New Roman" w:hAnsi="Times New Roman" w:cs="Times New Roman"/>
          <w:sz w:val="28"/>
          <w:szCs w:val="28"/>
        </w:rPr>
        <w:t xml:space="preserve"> А.В. – без удовлетворения.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566">
        <w:rPr>
          <w:rFonts w:ascii="Times New Roman" w:hAnsi="Times New Roman" w:cs="Times New Roman"/>
          <w:sz w:val="28"/>
          <w:szCs w:val="28"/>
        </w:rPr>
        <w:t>Из содержания ст. 31.1 КоАП РФ, устанавливающей порядок вступления в законную силу постановлений и решений, и ст. ст. 30.1, 30.9 КоАП РФ, регулирующих порядок обжалования постановлений по делам об административных правонарушениях и решений, вынесенных по жалобам на эти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решение вышестоящего суда по жалобе на постановление по делу об административном правонарушении вступает в законную силу немедленно после его</w:t>
      </w:r>
      <w:r>
        <w:rPr>
          <w:rFonts w:ascii="Times New Roman" w:hAnsi="Times New Roman" w:cs="Times New Roman"/>
          <w:sz w:val="28"/>
          <w:szCs w:val="28"/>
        </w:rPr>
        <w:t xml:space="preserve"> оглашения. 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</w:t>
      </w:r>
      <w:r w:rsidRPr="00A53566">
        <w:rPr>
          <w:rFonts w:ascii="Times New Roman" w:hAnsi="Times New Roman" w:cs="Times New Roman"/>
          <w:sz w:val="28"/>
          <w:szCs w:val="28"/>
        </w:rPr>
        <w:t>риостановление исполнения вступившего в законную силу постановления по делу об административном правонарушении в связи с подачей жалобы лицами, перечисленными в статьях 25.1 - 25.5 КоАП РФ, недопустимо, поскольку частью 1 статьи 31.6 КоАП РФ такая возможность предусмотрена лишь в случае принесения прокурором протеста по делу об административном правонарушении до рассмотрения протеста.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подача кассационной жалобы не освобождает </w:t>
      </w:r>
      <w:r>
        <w:rPr>
          <w:rFonts w:ascii="Times New Roman" w:hAnsi="Times New Roman" w:cs="Times New Roman"/>
          <w:sz w:val="28"/>
          <w:szCs w:val="28"/>
        </w:rPr>
        <w:t>Марюхина</w:t>
      </w:r>
      <w:r>
        <w:rPr>
          <w:rFonts w:ascii="Times New Roman" w:hAnsi="Times New Roman" w:cs="Times New Roman"/>
          <w:sz w:val="28"/>
          <w:szCs w:val="28"/>
        </w:rPr>
        <w:t xml:space="preserve"> А.В. от обязанности по уплате штрафа, наложенного на него постановлением от 11.11.2020.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B7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0B7200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53566">
        <w:rPr>
          <w:rFonts w:ascii="Times New Roman" w:hAnsi="Times New Roman" w:cs="Times New Roman"/>
          <w:sz w:val="28"/>
          <w:szCs w:val="28"/>
        </w:rPr>
        <w:t>Марюхина</w:t>
      </w:r>
      <w:r w:rsidRPr="00A53566">
        <w:rPr>
          <w:rFonts w:ascii="Times New Roman" w:hAnsi="Times New Roman" w:cs="Times New Roman"/>
          <w:sz w:val="28"/>
          <w:szCs w:val="28"/>
        </w:rPr>
        <w:t xml:space="preserve"> А.В</w:t>
      </w:r>
      <w:r w:rsidRPr="00FE0E70">
        <w:rPr>
          <w:rFonts w:ascii="Times New Roman" w:hAnsi="Times New Roman" w:cs="Times New Roman"/>
          <w:sz w:val="28"/>
          <w:szCs w:val="28"/>
        </w:rPr>
        <w:t xml:space="preserve">. </w:t>
      </w:r>
      <w:r w:rsidRPr="000B720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B720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0B7200">
        <w:rPr>
          <w:rFonts w:ascii="Times New Roman" w:hAnsi="Times New Roman" w:cs="Times New Roman"/>
          <w:sz w:val="28"/>
          <w:szCs w:val="28"/>
        </w:rPr>
        <w:t>ст.ст.3.1</w:t>
      </w:r>
      <w:r w:rsidRPr="000B7200">
        <w:rPr>
          <w:rFonts w:ascii="Times New Roman" w:hAnsi="Times New Roman" w:cs="Times New Roman"/>
          <w:sz w:val="28"/>
          <w:szCs w:val="28"/>
        </w:rPr>
        <w:t xml:space="preserve">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B7200"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ответственность, прихожу к выводу, что </w:t>
      </w:r>
      <w:r w:rsidRPr="00A53566">
        <w:rPr>
          <w:rFonts w:ascii="Times New Roman" w:hAnsi="Times New Roman" w:cs="Times New Roman"/>
          <w:sz w:val="28"/>
          <w:szCs w:val="28"/>
        </w:rPr>
        <w:t>Марюхина</w:t>
      </w:r>
      <w:r w:rsidRPr="00A53566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7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7200">
        <w:rPr>
          <w:rFonts w:ascii="Times New Roman" w:hAnsi="Times New Roman" w:cs="Times New Roman"/>
          <w:sz w:val="28"/>
          <w:szCs w:val="28"/>
        </w:rPr>
        <w:t xml:space="preserve"> в пределах санкции</w:t>
      </w:r>
      <w:r w:rsidRPr="000B7200">
        <w:rPr>
          <w:rFonts w:ascii="Times New Roman" w:hAnsi="Times New Roman" w:cs="Times New Roman"/>
          <w:sz w:val="28"/>
          <w:szCs w:val="28"/>
        </w:rPr>
        <w:t xml:space="preserve">, предусмотренной ч. 1 ст. 20.25 Кодекса Российской Федерации об административных правонарушениях. </w:t>
      </w:r>
    </w:p>
    <w:p w:rsidR="00BF38CA" w:rsidRPr="00C013E4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>Назначая данный вид наказания, мировой судья 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13E4">
        <w:rPr>
          <w:rFonts w:ascii="Times New Roman" w:hAnsi="Times New Roman" w:cs="Times New Roman"/>
          <w:sz w:val="28"/>
          <w:szCs w:val="28"/>
        </w:rPr>
        <w:t xml:space="preserve"> то обстоятельство, что </w:t>
      </w:r>
      <w:r>
        <w:rPr>
          <w:rFonts w:ascii="Times New Roman" w:hAnsi="Times New Roman" w:cs="Times New Roman"/>
          <w:sz w:val="28"/>
          <w:szCs w:val="28"/>
        </w:rPr>
        <w:t>Марюхин</w:t>
      </w:r>
      <w:r w:rsidRPr="00A53566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3E4">
        <w:rPr>
          <w:rFonts w:ascii="Times New Roman" w:hAnsi="Times New Roman" w:cs="Times New Roman"/>
          <w:sz w:val="28"/>
          <w:szCs w:val="28"/>
        </w:rPr>
        <w:t xml:space="preserve">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BF38CA" w:rsidRPr="00C013E4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BF38CA" w:rsidRPr="00C013E4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</w:t>
      </w:r>
      <w:r w:rsidRPr="00C013E4">
        <w:rPr>
          <w:rFonts w:ascii="Times New Roman" w:hAnsi="Times New Roman" w:cs="Times New Roman"/>
          <w:sz w:val="28"/>
          <w:szCs w:val="28"/>
        </w:rPr>
        <w:t>ч.2</w:t>
      </w:r>
      <w:r w:rsidRPr="00C013E4">
        <w:rPr>
          <w:rFonts w:ascii="Times New Roman" w:hAnsi="Times New Roman" w:cs="Times New Roman"/>
          <w:sz w:val="28"/>
          <w:szCs w:val="28"/>
        </w:rPr>
        <w:t xml:space="preserve"> ст. 3.13 КоАП РФ, которые препятствовали бы назначению обязательных работ, мировым судьей не установлено.   </w:t>
      </w:r>
    </w:p>
    <w:p w:rsidR="00BF38CA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3E4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считает, что назначенное </w:t>
      </w:r>
      <w:r w:rsidRPr="00A53566">
        <w:rPr>
          <w:rFonts w:ascii="Times New Roman" w:hAnsi="Times New Roman" w:cs="Times New Roman"/>
          <w:sz w:val="28"/>
          <w:szCs w:val="28"/>
        </w:rPr>
        <w:t>Марюхин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3566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3E4">
        <w:rPr>
          <w:rFonts w:ascii="Times New Roman" w:hAnsi="Times New Roman" w:cs="Times New Roman"/>
          <w:sz w:val="28"/>
          <w:szCs w:val="28"/>
        </w:rPr>
        <w:t xml:space="preserve"> наказание будет нести в себе цель воспитательного </w:t>
      </w:r>
      <w:r w:rsidRPr="00C013E4">
        <w:rPr>
          <w:rFonts w:ascii="Times New Roman" w:hAnsi="Times New Roman" w:cs="Times New Roman"/>
          <w:sz w:val="28"/>
          <w:szCs w:val="28"/>
        </w:rPr>
        <w:t>воздействия</w:t>
      </w:r>
      <w:r w:rsidRPr="00C013E4">
        <w:rPr>
          <w:rFonts w:ascii="Times New Roman" w:hAnsi="Times New Roman" w:cs="Times New Roman"/>
          <w:sz w:val="28"/>
          <w:szCs w:val="28"/>
        </w:rPr>
        <w:t xml:space="preserve"> и способствовать недопущению новых правонарушений.</w:t>
      </w:r>
    </w:p>
    <w:p w:rsidR="00BF38CA" w:rsidRPr="000B7200" w:rsidP="00BF3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7200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0B7200">
        <w:rPr>
          <w:rFonts w:ascii="Times New Roman" w:hAnsi="Times New Roman" w:cs="Times New Roman"/>
          <w:sz w:val="28"/>
          <w:szCs w:val="28"/>
        </w:rPr>
        <w:t xml:space="preserve"> и руководствуясь ст. ст. 29.9-29.10, 30.1 Кодекса Российской Федерации об административных правонарушениях, мировой судья</w:t>
      </w:r>
    </w:p>
    <w:p w:rsidR="00BF38CA" w:rsidRPr="000B7200" w:rsidP="00BF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38CA" w:rsidP="00BF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Марюхина</w:t>
      </w:r>
      <w:r w:rsidRPr="00A5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Владимировича 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BF38CA" w:rsidRPr="000B7200" w:rsidP="00B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2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</w:t>
      </w:r>
      <w:r w:rsidRPr="000B7200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BF38CA" w:rsidP="00BF38C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F38CA" w:rsidRPr="000B7200" w:rsidP="00BF38CA">
      <w:pPr>
        <w:ind w:firstLine="851"/>
        <w:rPr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76F4E"/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A"/>
    <w:rsid w:val="00076F4E"/>
    <w:rsid w:val="000B7200"/>
    <w:rsid w:val="005E0117"/>
    <w:rsid w:val="006A6403"/>
    <w:rsid w:val="00A53566"/>
    <w:rsid w:val="00BF38CA"/>
    <w:rsid w:val="00C013E4"/>
    <w:rsid w:val="00D37F07"/>
    <w:rsid w:val="00DF4B19"/>
    <w:rsid w:val="00EE4F97"/>
    <w:rsid w:val="00F1534C"/>
    <w:rsid w:val="00F22A66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F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F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