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1D6741">
        <w:rPr>
          <w:rFonts w:ascii="Times New Roman" w:hAnsi="Times New Roman" w:cs="Times New Roman"/>
          <w:sz w:val="28"/>
          <w:szCs w:val="28"/>
        </w:rPr>
        <w:t>321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октября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А</w:t>
      </w:r>
      <w:r w:rsidR="00A01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016A0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А.Б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06.09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E3EF1">
        <w:rPr>
          <w:rFonts w:ascii="Times New Roman" w:hAnsi="Times New Roman" w:cs="Times New Roman"/>
          <w:sz w:val="28"/>
          <w:szCs w:val="28"/>
        </w:rPr>
        <w:t xml:space="preserve"> </w:t>
      </w:r>
      <w:r w:rsidR="000244B3">
        <w:rPr>
          <w:rFonts w:ascii="Times New Roman" w:hAnsi="Times New Roman" w:cs="Times New Roman"/>
          <w:sz w:val="28"/>
          <w:szCs w:val="28"/>
        </w:rPr>
        <w:t>ча</w:t>
      </w:r>
      <w:r w:rsidR="009E3EF1">
        <w:rPr>
          <w:rFonts w:ascii="Times New Roman" w:hAnsi="Times New Roman" w:cs="Times New Roman"/>
          <w:sz w:val="28"/>
          <w:szCs w:val="28"/>
        </w:rPr>
        <w:t>с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 w:rsidR="00D836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8367F">
        <w:rPr>
          <w:rFonts w:ascii="Times New Roman" w:hAnsi="Times New Roman" w:cs="Times New Roman"/>
          <w:sz w:val="28"/>
          <w:szCs w:val="28"/>
        </w:rPr>
        <w:t>ы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 совершил администрати</w:t>
      </w:r>
      <w:r w:rsidRPr="00E164C4">
        <w:rPr>
          <w:rFonts w:ascii="Times New Roman" w:hAnsi="Times New Roman" w:cs="Times New Roman"/>
          <w:sz w:val="28"/>
          <w:szCs w:val="28"/>
        </w:rPr>
        <w:t xml:space="preserve">вное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 А.Б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</w:t>
      </w:r>
      <w:r w:rsidRPr="00C42F35">
        <w:rPr>
          <w:rFonts w:ascii="Times New Roman" w:hAnsi="Times New Roman" w:cs="Times New Roman"/>
          <w:sz w:val="28"/>
          <w:szCs w:val="28"/>
        </w:rPr>
        <w:t xml:space="preserve">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 А.Б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421935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1D6741">
        <w:rPr>
          <w:rFonts w:ascii="Times New Roman" w:hAnsi="Times New Roman" w:cs="Times New Roman"/>
          <w:sz w:val="28"/>
          <w:szCs w:val="28"/>
        </w:rPr>
        <w:t>21 час 03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D6741">
        <w:rPr>
          <w:rFonts w:ascii="Times New Roman" w:hAnsi="Times New Roman" w:cs="Times New Roman"/>
          <w:sz w:val="28"/>
          <w:szCs w:val="28"/>
        </w:rPr>
        <w:t>ы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</w:t>
      </w:r>
      <w:r w:rsidR="001D6741">
        <w:rPr>
          <w:rFonts w:ascii="Times New Roman" w:hAnsi="Times New Roman" w:cs="Times New Roman"/>
          <w:sz w:val="28"/>
          <w:szCs w:val="28"/>
        </w:rPr>
        <w:t>дении</w:t>
      </w:r>
      <w:r w:rsidRPr="00421935">
        <w:rPr>
          <w:rFonts w:ascii="Times New Roman" w:hAnsi="Times New Roman" w:cs="Times New Roman"/>
          <w:sz w:val="28"/>
          <w:szCs w:val="28"/>
        </w:rPr>
        <w:t>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</w:t>
      </w:r>
      <w:r w:rsidRPr="00D730C0">
        <w:rPr>
          <w:rFonts w:ascii="Times New Roman" w:hAnsi="Times New Roman" w:cs="Times New Roman"/>
          <w:sz w:val="28"/>
          <w:szCs w:val="28"/>
        </w:rPr>
        <w:t>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1D6741">
        <w:rPr>
          <w:rFonts w:ascii="Times New Roman" w:hAnsi="Times New Roman" w:cs="Times New Roman"/>
          <w:sz w:val="28"/>
          <w:szCs w:val="28"/>
        </w:rPr>
        <w:t>256254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D8367F">
        <w:rPr>
          <w:rFonts w:ascii="Times New Roman" w:hAnsi="Times New Roman" w:cs="Times New Roman"/>
          <w:sz w:val="28"/>
          <w:szCs w:val="28"/>
        </w:rPr>
        <w:t>82 ОТ №</w:t>
      </w:r>
      <w:r w:rsidR="001D6741">
        <w:rPr>
          <w:rFonts w:ascii="Times New Roman" w:hAnsi="Times New Roman" w:cs="Times New Roman"/>
          <w:sz w:val="28"/>
          <w:szCs w:val="28"/>
        </w:rPr>
        <w:t>063446</w:t>
      </w:r>
      <w:r w:rsidR="00D8367F">
        <w:rPr>
          <w:rFonts w:ascii="Times New Roman" w:hAnsi="Times New Roman" w:cs="Times New Roman"/>
          <w:sz w:val="28"/>
          <w:szCs w:val="28"/>
        </w:rPr>
        <w:t xml:space="preserve"> от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D8367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67F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1D6741">
        <w:rPr>
          <w:rFonts w:ascii="Times New Roman" w:hAnsi="Times New Roman" w:cs="Times New Roman"/>
          <w:sz w:val="28"/>
          <w:szCs w:val="28"/>
        </w:rPr>
        <w:t>022853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4026DB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 А.Б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1D6741">
        <w:rPr>
          <w:rFonts w:ascii="Times New Roman" w:hAnsi="Times New Roman" w:cs="Times New Roman"/>
          <w:sz w:val="28"/>
          <w:szCs w:val="28"/>
        </w:rPr>
        <w:t>21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</w:t>
      </w:r>
      <w:r w:rsidR="001D6741">
        <w:rPr>
          <w:rFonts w:ascii="Times New Roman" w:hAnsi="Times New Roman" w:cs="Times New Roman"/>
          <w:sz w:val="28"/>
          <w:szCs w:val="28"/>
        </w:rPr>
        <w:t>с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 w:rsidR="00B63F73">
        <w:rPr>
          <w:rFonts w:ascii="Times New Roman" w:hAnsi="Times New Roman" w:cs="Times New Roman"/>
          <w:sz w:val="28"/>
          <w:szCs w:val="28"/>
        </w:rPr>
        <w:t>0</w:t>
      </w:r>
      <w:r w:rsidR="001D6741">
        <w:rPr>
          <w:rFonts w:ascii="Times New Roman" w:hAnsi="Times New Roman" w:cs="Times New Roman"/>
          <w:sz w:val="28"/>
          <w:szCs w:val="28"/>
        </w:rPr>
        <w:t>3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63F73">
        <w:rPr>
          <w:rFonts w:ascii="Times New Roman" w:hAnsi="Times New Roman" w:cs="Times New Roman"/>
          <w:sz w:val="28"/>
          <w:szCs w:val="28"/>
        </w:rPr>
        <w:t>ы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</w:t>
      </w:r>
      <w:r w:rsidR="001D6741">
        <w:rPr>
          <w:rFonts w:ascii="Times New Roman" w:hAnsi="Times New Roman" w:cs="Times New Roman"/>
          <w:sz w:val="28"/>
          <w:szCs w:val="28"/>
        </w:rPr>
        <w:t xml:space="preserve">пер.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 </w:t>
      </w:r>
      <w:r w:rsidR="00B63F73">
        <w:rPr>
          <w:rFonts w:ascii="Times New Roman" w:hAnsi="Times New Roman" w:cs="Times New Roman"/>
          <w:sz w:val="28"/>
          <w:szCs w:val="28"/>
        </w:rPr>
        <w:t>государственный</w:t>
      </w:r>
      <w:r w:rsidR="009D63FD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A016A0">
        <w:rPr>
          <w:rFonts w:ascii="Times New Roman" w:eastAsia="Calibri" w:hAnsi="Times New Roman" w:cs="Times New Roman"/>
          <w:sz w:val="28"/>
          <w:szCs w:val="28"/>
        </w:rPr>
        <w:t xml:space="preserve">«данные изъяты», </w:t>
      </w:r>
      <w:r w:rsidRPr="00303E5F" w:rsidR="00A0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B63F73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EB697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="00B63F73">
        <w:rPr>
          <w:rFonts w:ascii="Times New Roman" w:hAnsi="Times New Roman" w:cs="Times New Roman"/>
          <w:sz w:val="28"/>
          <w:szCs w:val="28"/>
        </w:rPr>
        <w:t>82 ОТ №</w:t>
      </w:r>
      <w:r w:rsidR="001D6741">
        <w:rPr>
          <w:rFonts w:ascii="Times New Roman" w:hAnsi="Times New Roman" w:cs="Times New Roman"/>
          <w:sz w:val="28"/>
          <w:szCs w:val="28"/>
        </w:rPr>
        <w:t>063446</w:t>
      </w:r>
      <w:r w:rsidR="00B63F73">
        <w:rPr>
          <w:rFonts w:ascii="Times New Roman" w:hAnsi="Times New Roman" w:cs="Times New Roman"/>
          <w:sz w:val="28"/>
          <w:szCs w:val="28"/>
        </w:rPr>
        <w:t xml:space="preserve"> от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B63F73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741">
        <w:rPr>
          <w:rFonts w:ascii="Times New Roman" w:hAnsi="Times New Roman" w:cs="Times New Roman"/>
          <w:sz w:val="28"/>
          <w:szCs w:val="28"/>
        </w:rPr>
        <w:t>В связи с наличием признаков опьянения и отказом от прохождения освидетельствования на состояние алкогольного опьянения Козлов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>
        <w:rPr>
          <w:rFonts w:ascii="Times New Roman" w:hAnsi="Times New Roman" w:cs="Times New Roman"/>
          <w:sz w:val="28"/>
          <w:szCs w:val="28"/>
        </w:rPr>
        <w:t>022853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1D6741">
        <w:rPr>
          <w:rFonts w:ascii="Times New Roman" w:hAnsi="Times New Roman" w:cs="Times New Roman"/>
          <w:sz w:val="28"/>
          <w:szCs w:val="28"/>
        </w:rPr>
        <w:t>Козлов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Pr="00084906">
        <w:rPr>
          <w:rFonts w:ascii="Times New Roman" w:hAnsi="Times New Roman" w:cs="Times New Roman"/>
          <w:sz w:val="28"/>
          <w:szCs w:val="28"/>
        </w:rPr>
        <w:t xml:space="preserve">. </w:t>
      </w:r>
      <w:r w:rsidRPr="00084906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у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</w:t>
      </w:r>
      <w:r w:rsidRPr="00DE743D">
        <w:rPr>
          <w:rFonts w:ascii="Times New Roman" w:hAnsi="Times New Roman" w:cs="Times New Roman"/>
          <w:sz w:val="28"/>
          <w:szCs w:val="28"/>
        </w:rPr>
        <w:t>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</w:t>
      </w:r>
      <w:r w:rsidRPr="00DE743D">
        <w:rPr>
          <w:rFonts w:ascii="Times New Roman" w:hAnsi="Times New Roman" w:cs="Times New Roman"/>
          <w:sz w:val="28"/>
          <w:szCs w:val="28"/>
        </w:rPr>
        <w:t>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741">
        <w:rPr>
          <w:rFonts w:ascii="Times New Roman" w:hAnsi="Times New Roman" w:cs="Times New Roman"/>
          <w:sz w:val="28"/>
          <w:szCs w:val="28"/>
        </w:rPr>
        <w:t>Козлов А.Б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</w:t>
      </w:r>
      <w:r w:rsidRPr="00DE743D">
        <w:rPr>
          <w:rFonts w:ascii="Times New Roman" w:hAnsi="Times New Roman" w:cs="Times New Roman"/>
          <w:sz w:val="28"/>
          <w:szCs w:val="28"/>
        </w:rPr>
        <w:t xml:space="preserve">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имелись законные о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снования для направления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DE743D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DE743D">
        <w:rPr>
          <w:rFonts w:ascii="Times New Roman" w:hAnsi="Times New Roman" w:cs="Times New Roman"/>
          <w:sz w:val="28"/>
          <w:szCs w:val="28"/>
        </w:rPr>
        <w:t>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DE743D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</w:t>
      </w:r>
      <w:r w:rsidRPr="00DE743D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</w:t>
      </w:r>
      <w:r w:rsidRPr="00DE743D">
        <w:rPr>
          <w:rFonts w:ascii="Times New Roman" w:hAnsi="Times New Roman" w:cs="Times New Roman"/>
          <w:sz w:val="28"/>
          <w:szCs w:val="28"/>
        </w:rPr>
        <w:t>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1D6741">
        <w:rPr>
          <w:rFonts w:ascii="Times New Roman" w:hAnsi="Times New Roman" w:cs="Times New Roman"/>
          <w:sz w:val="28"/>
          <w:szCs w:val="28"/>
        </w:rPr>
        <w:t>256254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1D6741">
        <w:rPr>
          <w:rFonts w:ascii="Times New Roman" w:hAnsi="Times New Roman" w:cs="Times New Roman"/>
          <w:sz w:val="28"/>
          <w:szCs w:val="28"/>
        </w:rPr>
        <w:t>022853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доказатель</w:t>
      </w:r>
      <w:r w:rsidRPr="00DE743D">
        <w:rPr>
          <w:rFonts w:ascii="Times New Roman" w:hAnsi="Times New Roman" w:cs="Times New Roman"/>
          <w:sz w:val="28"/>
          <w:szCs w:val="28"/>
        </w:rPr>
        <w:t xml:space="preserve">ствами, подтверждающими вину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</w:t>
      </w:r>
      <w:r w:rsidRPr="00DE743D">
        <w:rPr>
          <w:rFonts w:ascii="Times New Roman" w:hAnsi="Times New Roman" w:cs="Times New Roman"/>
          <w:sz w:val="28"/>
          <w:szCs w:val="28"/>
        </w:rPr>
        <w:t>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</w:t>
      </w:r>
      <w:r w:rsidRPr="00DE743D">
        <w:rPr>
          <w:rFonts w:ascii="Times New Roman" w:hAnsi="Times New Roman" w:cs="Times New Roman"/>
          <w:sz w:val="28"/>
          <w:szCs w:val="28"/>
        </w:rPr>
        <w:t>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</w:t>
      </w:r>
      <w:r w:rsidRPr="003D0992">
        <w:rPr>
          <w:rFonts w:ascii="Times New Roman" w:hAnsi="Times New Roman" w:cs="Times New Roman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3D0992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</w:t>
      </w:r>
      <w:r w:rsidRPr="003D0992">
        <w:rPr>
          <w:rFonts w:ascii="Times New Roman" w:hAnsi="Times New Roman" w:cs="Times New Roman"/>
          <w:sz w:val="28"/>
          <w:szCs w:val="28"/>
        </w:rPr>
        <w:t xml:space="preserve">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1D6741" w:rsidR="001D6741">
        <w:rPr>
          <w:rFonts w:ascii="Times New Roman" w:hAnsi="Times New Roman" w:cs="Times New Roman"/>
          <w:sz w:val="28"/>
          <w:szCs w:val="28"/>
        </w:rPr>
        <w:t>Козлов</w:t>
      </w:r>
      <w:r w:rsidR="001D6741">
        <w:rPr>
          <w:rFonts w:ascii="Times New Roman" w:hAnsi="Times New Roman" w:cs="Times New Roman"/>
          <w:sz w:val="28"/>
          <w:szCs w:val="28"/>
        </w:rPr>
        <w:t>а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А.Б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01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А.</w:t>
      </w:r>
      <w:r w:rsidRPr="001D6741"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A01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6741"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р/счет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18810491241000013758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>08.10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1D6741"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А</w:t>
      </w:r>
      <w:r w:rsidR="00A01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6741"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674CF1">
        <w:rPr>
          <w:rFonts w:ascii="Times New Roman" w:hAnsi="Times New Roman" w:cs="Times New Roman"/>
          <w:sz w:val="28"/>
          <w:szCs w:val="28"/>
        </w:rPr>
        <w:t>подпись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RPr="00227397" w:rsidP="000244B3">
      <w:pPr>
        <w:tabs>
          <w:tab w:val="left" w:pos="2693"/>
        </w:tabs>
      </w:pPr>
    </w:p>
    <w:p w:rsidR="000244B3" w:rsidRPr="005538F3" w:rsidP="000244B3">
      <w:pPr>
        <w:tabs>
          <w:tab w:val="left" w:pos="2693"/>
        </w:tabs>
      </w:pPr>
    </w:p>
    <w:sectPr w:rsidSect="00695F48">
      <w:footerReference w:type="default" r:id="rId5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6A0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0656F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6741"/>
    <w:rsid w:val="001D7FC6"/>
    <w:rsid w:val="0021406B"/>
    <w:rsid w:val="00214A47"/>
    <w:rsid w:val="00227397"/>
    <w:rsid w:val="00233450"/>
    <w:rsid w:val="002335EA"/>
    <w:rsid w:val="00253F08"/>
    <w:rsid w:val="00256385"/>
    <w:rsid w:val="00260097"/>
    <w:rsid w:val="00260A06"/>
    <w:rsid w:val="00282397"/>
    <w:rsid w:val="00296F99"/>
    <w:rsid w:val="002C34E7"/>
    <w:rsid w:val="002D35F4"/>
    <w:rsid w:val="00303E5F"/>
    <w:rsid w:val="003062FA"/>
    <w:rsid w:val="00326552"/>
    <w:rsid w:val="00346890"/>
    <w:rsid w:val="0035365F"/>
    <w:rsid w:val="003615FB"/>
    <w:rsid w:val="003668A4"/>
    <w:rsid w:val="00385FC8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868C0"/>
    <w:rsid w:val="004A726A"/>
    <w:rsid w:val="004B170B"/>
    <w:rsid w:val="004C7842"/>
    <w:rsid w:val="004F2049"/>
    <w:rsid w:val="00503C0F"/>
    <w:rsid w:val="005327C3"/>
    <w:rsid w:val="005413A7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72A96"/>
    <w:rsid w:val="00674CF1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D63FD"/>
    <w:rsid w:val="009E3ED1"/>
    <w:rsid w:val="009E3EF1"/>
    <w:rsid w:val="009E7DE4"/>
    <w:rsid w:val="00A016A0"/>
    <w:rsid w:val="00A0236A"/>
    <w:rsid w:val="00A06D3A"/>
    <w:rsid w:val="00A110FE"/>
    <w:rsid w:val="00A30D67"/>
    <w:rsid w:val="00A34A7F"/>
    <w:rsid w:val="00A37F53"/>
    <w:rsid w:val="00A64CAA"/>
    <w:rsid w:val="00A71694"/>
    <w:rsid w:val="00A80A2A"/>
    <w:rsid w:val="00AF07C2"/>
    <w:rsid w:val="00B04D46"/>
    <w:rsid w:val="00B32101"/>
    <w:rsid w:val="00B4745D"/>
    <w:rsid w:val="00B63F73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8367F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DC62-5D03-4CB4-8A2A-8768DD45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