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F777E"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="00D7251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августа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Ирины Анатольевны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64955" w:rsidR="00564955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D7251D">
        <w:rPr>
          <w:rFonts w:ascii="Times New Roman" w:eastAsia="Times New Roman" w:hAnsi="Times New Roman" w:cs="Times New Roman"/>
          <w:sz w:val="28"/>
          <w:szCs w:val="28"/>
          <w:lang w:eastAsia="uk-UA"/>
        </w:rPr>
        <w:t>8201265079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D7251D">
        <w:rPr>
          <w:rFonts w:ascii="Times New Roman" w:eastAsia="Times New Roman" w:hAnsi="Times New Roman" w:cs="Times New Roman"/>
          <w:sz w:val="28"/>
          <w:szCs w:val="28"/>
          <w:lang w:eastAsia="uk-UA"/>
        </w:rPr>
        <w:t>06.02</w:t>
      </w:r>
      <w:r w:rsidR="00C76457">
        <w:rPr>
          <w:rFonts w:ascii="Times New Roman" w:eastAsia="Times New Roman" w:hAnsi="Times New Roman" w:cs="Times New Roman"/>
          <w:sz w:val="28"/>
          <w:szCs w:val="28"/>
          <w:lang w:eastAsia="uk-UA"/>
        </w:rPr>
        <w:t>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D7251D">
        <w:rPr>
          <w:rFonts w:ascii="Times New Roman" w:eastAsia="Times New Roman" w:hAnsi="Times New Roman" w:cs="Times New Roman"/>
          <w:sz w:val="28"/>
          <w:szCs w:val="28"/>
          <w:lang w:eastAsia="uk-UA"/>
        </w:rPr>
        <w:t>06.05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="00F8250A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</w:t>
      </w:r>
      <w:r w:rsidRPr="004570C0">
        <w:rPr>
          <w:rFonts w:ascii="Times New Roman" w:hAnsi="Times New Roman" w:cs="Times New Roman"/>
          <w:sz w:val="28"/>
          <w:szCs w:val="28"/>
        </w:rPr>
        <w:t>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</w:t>
      </w:r>
      <w:r w:rsidRPr="004570C0">
        <w:rPr>
          <w:rFonts w:ascii="Times New Roman" w:hAnsi="Times New Roman" w:cs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</w:t>
      </w:r>
      <w:r w:rsidRPr="004570C0">
        <w:rPr>
          <w:rFonts w:ascii="Times New Roman" w:hAnsi="Times New Roman" w:cs="Times New Roman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</w:t>
      </w:r>
      <w:r w:rsidRPr="004570C0">
        <w:rPr>
          <w:rFonts w:ascii="Times New Roman" w:hAnsi="Times New Roman" w:cs="Times New Roman"/>
          <w:sz w:val="28"/>
          <w:szCs w:val="28"/>
        </w:rPr>
        <w:t>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</w:t>
      </w:r>
      <w:r w:rsidRPr="004570C0">
        <w:rPr>
          <w:rFonts w:ascii="Times New Roman" w:hAnsi="Times New Roman" w:cs="Times New Roman"/>
          <w:sz w:val="28"/>
          <w:szCs w:val="28"/>
        </w:rPr>
        <w:t>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</w:t>
      </w:r>
      <w:r w:rsidRPr="004570C0">
        <w:rPr>
          <w:rFonts w:ascii="Times New Roman" w:hAnsi="Times New Roman" w:cs="Times New Roman"/>
          <w:sz w:val="28"/>
          <w:szCs w:val="28"/>
        </w:rPr>
        <w:t>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</w:t>
      </w:r>
      <w:r w:rsidRPr="004570C0">
        <w:rPr>
          <w:rFonts w:ascii="Times New Roman" w:hAnsi="Times New Roman" w:cs="Times New Roman"/>
          <w:sz w:val="28"/>
          <w:szCs w:val="28"/>
        </w:rPr>
        <w:t>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D7251D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№8201265079 от 06.02.2025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4D7EF3">
        <w:rPr>
          <w:rFonts w:ascii="Times New Roman" w:hAnsi="Times New Roman" w:cs="Times New Roman"/>
          <w:sz w:val="28"/>
          <w:szCs w:val="28"/>
        </w:rPr>
        <w:t>06.05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4D7EF3">
        <w:rPr>
          <w:rFonts w:ascii="Times New Roman" w:hAnsi="Times New Roman" w:cs="Times New Roman"/>
          <w:sz w:val="28"/>
          <w:szCs w:val="28"/>
        </w:rPr>
        <w:t>08.07</w:t>
      </w:r>
      <w:r w:rsidR="00CF777E">
        <w:rPr>
          <w:rFonts w:ascii="Times New Roman" w:hAnsi="Times New Roman" w:cs="Times New Roman"/>
          <w:sz w:val="28"/>
          <w:szCs w:val="28"/>
        </w:rPr>
        <w:t>.</w:t>
      </w:r>
      <w:r w:rsidR="00425478">
        <w:rPr>
          <w:rFonts w:ascii="Times New Roman" w:hAnsi="Times New Roman" w:cs="Times New Roman"/>
          <w:sz w:val="28"/>
          <w:szCs w:val="28"/>
        </w:rPr>
        <w:t>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D7251D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№8201265079 от 06.02.2025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отоколом об административном правонарушении 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CF777E">
        <w:rPr>
          <w:rFonts w:ascii="Times New Roman" w:hAnsi="Times New Roman" w:cs="Times New Roman"/>
          <w:sz w:val="28"/>
          <w:szCs w:val="28"/>
        </w:rPr>
        <w:t>28</w:t>
      </w:r>
      <w:r w:rsidR="004B6ABB">
        <w:rPr>
          <w:rFonts w:ascii="Times New Roman" w:hAnsi="Times New Roman" w:cs="Times New Roman"/>
          <w:sz w:val="28"/>
          <w:szCs w:val="28"/>
        </w:rPr>
        <w:t>245</w:t>
      </w:r>
      <w:r w:rsidR="00D7251D">
        <w:rPr>
          <w:rFonts w:ascii="Times New Roman" w:hAnsi="Times New Roman" w:cs="Times New Roman"/>
          <w:sz w:val="28"/>
          <w:szCs w:val="28"/>
        </w:rPr>
        <w:t>6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425478">
        <w:rPr>
          <w:rFonts w:ascii="Times New Roman" w:hAnsi="Times New Roman" w:cs="Times New Roman"/>
          <w:sz w:val="28"/>
          <w:szCs w:val="28"/>
        </w:rPr>
        <w:t>18.08.</w:t>
      </w:r>
      <w:r w:rsidR="00EF3897">
        <w:rPr>
          <w:rFonts w:ascii="Times New Roman" w:hAnsi="Times New Roman" w:cs="Times New Roman"/>
          <w:sz w:val="28"/>
          <w:szCs w:val="28"/>
        </w:rPr>
        <w:t>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D7251D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№8201265079 от 06.02.2025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4D7EF3">
        <w:rPr>
          <w:rFonts w:ascii="Times New Roman" w:hAnsi="Times New Roman" w:cs="Times New Roman"/>
          <w:sz w:val="28"/>
          <w:szCs w:val="28"/>
        </w:rPr>
        <w:t>06.05.</w:t>
      </w:r>
      <w:r w:rsidR="00425478">
        <w:rPr>
          <w:rFonts w:ascii="Times New Roman" w:hAnsi="Times New Roman" w:cs="Times New Roman"/>
          <w:sz w:val="28"/>
          <w:szCs w:val="28"/>
        </w:rPr>
        <w:t>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жит. Права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</w:t>
      </w:r>
      <w:r w:rsidRPr="00F8250A">
        <w:rPr>
          <w:rFonts w:ascii="Times New Roman" w:hAnsi="Times New Roman" w:cs="Times New Roman"/>
          <w:sz w:val="28"/>
          <w:szCs w:val="28"/>
        </w:rPr>
        <w:t>дминистративном правонарушении, по делу не установлено.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</w:t>
      </w:r>
      <w:r w:rsidRPr="00F8250A">
        <w:rPr>
          <w:rFonts w:ascii="Times New Roman" w:hAnsi="Times New Roman" w:cs="Times New Roman"/>
          <w:sz w:val="28"/>
          <w:szCs w:val="28"/>
        </w:rPr>
        <w:t>ости лица, в отношении которого возбуждено производство об административном правонарушении,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50A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официального трудоустройства, прихожу к выводу, что Панибратченко И.А. следует подвергнуть административному наказанию в виде</w:t>
      </w:r>
      <w:r w:rsidRPr="00F8250A">
        <w:rPr>
          <w:rFonts w:ascii="Times New Roman" w:hAnsi="Times New Roman" w:cs="Times New Roman"/>
          <w:sz w:val="28"/>
          <w:szCs w:val="28"/>
        </w:rPr>
        <w:t xml:space="preserve"> административного ареста, так как иные виды наказаний не обеспечат в отношении нее достижение целей административного наказания.</w:t>
      </w:r>
    </w:p>
    <w:p w:rsid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</w:t>
      </w:r>
      <w:r w:rsidRPr="00F8250A">
        <w:rPr>
          <w:rFonts w:ascii="Times New Roman" w:hAnsi="Times New Roman" w:cs="Times New Roman"/>
          <w:sz w:val="28"/>
          <w:szCs w:val="28"/>
        </w:rPr>
        <w:t>ния в соответствии с положениями ч.2 ст. 3.9 Кодекса Российской Федерации об административных правонарушениях.</w:t>
      </w:r>
    </w:p>
    <w:p w:rsidR="00AF7FA8" w:rsidRPr="007300D7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правонарушениях, мировой </w:t>
      </w:r>
      <w:r w:rsidRPr="007300D7">
        <w:rPr>
          <w:rFonts w:ascii="Times New Roman" w:hAnsi="Times New Roman" w:cs="Times New Roman"/>
          <w:sz w:val="28"/>
          <w:szCs w:val="28"/>
        </w:rPr>
        <w:t>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50A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50A" w:rsidRP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Ирину Анатольевну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ареста сроком на </w:t>
      </w:r>
      <w:r w:rsidR="009360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6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момента задержания Панибратченко Ирин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FA8" w:rsidRPr="007300D7" w:rsidP="00F8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</w:t>
      </w:r>
      <w:r w:rsidRPr="007300D7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5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12855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10C1B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25478"/>
    <w:rsid w:val="004428BD"/>
    <w:rsid w:val="004570C0"/>
    <w:rsid w:val="00465FF4"/>
    <w:rsid w:val="00490312"/>
    <w:rsid w:val="004A14BE"/>
    <w:rsid w:val="004B6ABB"/>
    <w:rsid w:val="004D7EF3"/>
    <w:rsid w:val="004E3628"/>
    <w:rsid w:val="004F7266"/>
    <w:rsid w:val="00517A33"/>
    <w:rsid w:val="005253C6"/>
    <w:rsid w:val="00564955"/>
    <w:rsid w:val="005905FF"/>
    <w:rsid w:val="005A06EA"/>
    <w:rsid w:val="005A1AFD"/>
    <w:rsid w:val="005B76E6"/>
    <w:rsid w:val="005C169E"/>
    <w:rsid w:val="005D51F8"/>
    <w:rsid w:val="0062031F"/>
    <w:rsid w:val="00625842"/>
    <w:rsid w:val="0063633A"/>
    <w:rsid w:val="0064626F"/>
    <w:rsid w:val="006C0D17"/>
    <w:rsid w:val="006C6233"/>
    <w:rsid w:val="0073007A"/>
    <w:rsid w:val="007300D7"/>
    <w:rsid w:val="00747559"/>
    <w:rsid w:val="00771A92"/>
    <w:rsid w:val="007A14FB"/>
    <w:rsid w:val="007D14D4"/>
    <w:rsid w:val="007D60DC"/>
    <w:rsid w:val="00844D86"/>
    <w:rsid w:val="008B7C8E"/>
    <w:rsid w:val="008D6209"/>
    <w:rsid w:val="008E6F91"/>
    <w:rsid w:val="0090710C"/>
    <w:rsid w:val="0091422F"/>
    <w:rsid w:val="00925F1D"/>
    <w:rsid w:val="009360E1"/>
    <w:rsid w:val="009703E0"/>
    <w:rsid w:val="009D78A5"/>
    <w:rsid w:val="00A11B0C"/>
    <w:rsid w:val="00A47E33"/>
    <w:rsid w:val="00A53E8E"/>
    <w:rsid w:val="00A725A7"/>
    <w:rsid w:val="00A80AB2"/>
    <w:rsid w:val="00A92034"/>
    <w:rsid w:val="00AC065D"/>
    <w:rsid w:val="00AE335A"/>
    <w:rsid w:val="00AE3CA1"/>
    <w:rsid w:val="00AF7FA8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35E"/>
    <w:rsid w:val="00BE2681"/>
    <w:rsid w:val="00C064E9"/>
    <w:rsid w:val="00C205B2"/>
    <w:rsid w:val="00C3164D"/>
    <w:rsid w:val="00C34846"/>
    <w:rsid w:val="00C545F8"/>
    <w:rsid w:val="00C6170F"/>
    <w:rsid w:val="00C71491"/>
    <w:rsid w:val="00C76457"/>
    <w:rsid w:val="00C8604F"/>
    <w:rsid w:val="00C91DBD"/>
    <w:rsid w:val="00CA2939"/>
    <w:rsid w:val="00CB29FE"/>
    <w:rsid w:val="00CC1587"/>
    <w:rsid w:val="00CC48AC"/>
    <w:rsid w:val="00CF777E"/>
    <w:rsid w:val="00D0049D"/>
    <w:rsid w:val="00D2487A"/>
    <w:rsid w:val="00D43D76"/>
    <w:rsid w:val="00D635D4"/>
    <w:rsid w:val="00D6488C"/>
    <w:rsid w:val="00D7251D"/>
    <w:rsid w:val="00D9080D"/>
    <w:rsid w:val="00DA078B"/>
    <w:rsid w:val="00DC4745"/>
    <w:rsid w:val="00DD1197"/>
    <w:rsid w:val="00DD1354"/>
    <w:rsid w:val="00DD4652"/>
    <w:rsid w:val="00DD6FA5"/>
    <w:rsid w:val="00DE4943"/>
    <w:rsid w:val="00DF4261"/>
    <w:rsid w:val="00E02D3A"/>
    <w:rsid w:val="00E07A50"/>
    <w:rsid w:val="00E372BA"/>
    <w:rsid w:val="00E44131"/>
    <w:rsid w:val="00E66910"/>
    <w:rsid w:val="00E74554"/>
    <w:rsid w:val="00E83375"/>
    <w:rsid w:val="00EA524F"/>
    <w:rsid w:val="00EE01E7"/>
    <w:rsid w:val="00EE0B58"/>
    <w:rsid w:val="00EF3897"/>
    <w:rsid w:val="00F22780"/>
    <w:rsid w:val="00F22A66"/>
    <w:rsid w:val="00F30A20"/>
    <w:rsid w:val="00F32A70"/>
    <w:rsid w:val="00F3448B"/>
    <w:rsid w:val="00F8250A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9D48-0DAB-4582-A542-DF8C6CB0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