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612" w:rsidP="00E82747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2747" w:rsidRPr="004570C0" w:rsidP="00E82747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0718B">
        <w:rPr>
          <w:rFonts w:ascii="Times New Roman" w:eastAsia="Times New Roman" w:hAnsi="Times New Roman" w:cs="Times New Roman"/>
          <w:sz w:val="28"/>
          <w:szCs w:val="28"/>
          <w:lang w:eastAsia="uk-UA"/>
        </w:rPr>
        <w:t>350</w:t>
      </w:r>
      <w:r w:rsidR="00762486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E82747" w:rsidRPr="004570C0" w:rsidP="00E8274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E82747" w:rsidRPr="004570C0" w:rsidP="00D15FB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 октября </w:t>
      </w:r>
      <w:r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</w:t>
      </w:r>
      <w:r w:rsidR="00D15F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г. Симферополь</w:t>
      </w:r>
    </w:p>
    <w:p w:rsidR="00E82747" w:rsidRPr="004570C0" w:rsidP="00E8274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726D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Найденова Н.О.,</w:t>
      </w:r>
      <w:r w:rsidR="001B2F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48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D53612" w:rsidP="00D53612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Найденов</w:t>
      </w:r>
      <w:r w:rsidR="00FB1BA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Никит</w:t>
      </w:r>
      <w:r w:rsidR="00FB1BA8">
        <w:rPr>
          <w:rFonts w:ascii="Times New Roman" w:eastAsia="Times New Roman" w:hAnsi="Times New Roman" w:cs="Times New Roman"/>
          <w:sz w:val="28"/>
          <w:szCs w:val="28"/>
          <w:lang w:eastAsia="uk-UA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Олегович</w:t>
      </w:r>
      <w:r w:rsidR="00FB1BA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D536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01130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="002348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82747" w:rsidRPr="004570C0" w:rsidP="00E8274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E82747" w:rsidRPr="004570C0" w:rsidP="00E8274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Найденов Н.О.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делу об ад</w:t>
      </w:r>
      <w:r w:rsidR="00423325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="001B2F5B">
        <w:rPr>
          <w:rFonts w:ascii="Times New Roman" w:hAnsi="Times New Roman" w:cs="Times New Roman"/>
          <w:sz w:val="28"/>
          <w:szCs w:val="28"/>
        </w:rPr>
        <w:t>№</w:t>
      </w:r>
      <w:r w:rsidR="0030718B">
        <w:rPr>
          <w:rFonts w:ascii="Times New Roman" w:hAnsi="Times New Roman" w:cs="Times New Roman"/>
          <w:sz w:val="28"/>
          <w:szCs w:val="28"/>
        </w:rPr>
        <w:t>8201224138</w:t>
      </w:r>
      <w:r w:rsidR="001B2F5B">
        <w:rPr>
          <w:rFonts w:ascii="Times New Roman" w:hAnsi="Times New Roman" w:cs="Times New Roman"/>
          <w:sz w:val="28"/>
          <w:szCs w:val="28"/>
        </w:rPr>
        <w:t xml:space="preserve"> от </w:t>
      </w:r>
      <w:r w:rsidR="0030718B">
        <w:rPr>
          <w:rFonts w:ascii="Times New Roman" w:hAnsi="Times New Roman" w:cs="Times New Roman"/>
          <w:sz w:val="28"/>
          <w:szCs w:val="28"/>
        </w:rPr>
        <w:t>20.06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2348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вступившего в законную силу </w:t>
      </w:r>
      <w:r w:rsidR="00762486">
        <w:rPr>
          <w:rFonts w:ascii="Times New Roman" w:hAnsi="Times New Roman" w:cs="Times New Roman"/>
          <w:sz w:val="28"/>
          <w:szCs w:val="28"/>
        </w:rPr>
        <w:t>02.07</w:t>
      </w:r>
      <w:r w:rsidR="001B2F5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срок, предусмотренный ч.1 ст. 32.2 Кодекса Российской Федерации об административных правонарушениях.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726D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Найденов Н.О.</w:t>
      </w:r>
      <w:r w:rsidRPr="004570C0" w:rsidR="001726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4570C0">
        <w:rPr>
          <w:rFonts w:ascii="Times New Roman" w:hAnsi="Times New Roman" w:cs="Times New Roman"/>
          <w:sz w:val="28"/>
          <w:szCs w:val="28"/>
        </w:rPr>
        <w:t>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  <w:r>
        <w:rPr>
          <w:rFonts w:ascii="Times New Roman" w:hAnsi="Times New Roman" w:cs="Times New Roman"/>
          <w:sz w:val="28"/>
          <w:szCs w:val="28"/>
        </w:rPr>
        <w:t xml:space="preserve"> Просил назначить наказа</w:t>
      </w:r>
      <w:r>
        <w:rPr>
          <w:rFonts w:ascii="Times New Roman" w:hAnsi="Times New Roman" w:cs="Times New Roman"/>
          <w:sz w:val="28"/>
          <w:szCs w:val="28"/>
        </w:rPr>
        <w:t xml:space="preserve">ние в виде штрафа.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</w:t>
      </w:r>
      <w:r w:rsidRPr="004570C0">
        <w:rPr>
          <w:rFonts w:ascii="Times New Roman" w:hAnsi="Times New Roman" w:cs="Times New Roman"/>
          <w:sz w:val="28"/>
          <w:szCs w:val="28"/>
        </w:rPr>
        <w:t>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</w:t>
      </w:r>
      <w:r w:rsidRPr="004570C0">
        <w:rPr>
          <w:rFonts w:ascii="Times New Roman" w:hAnsi="Times New Roman" w:cs="Times New Roman"/>
          <w:sz w:val="28"/>
          <w:szCs w:val="28"/>
        </w:rP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</w:t>
      </w:r>
      <w:r w:rsidRPr="004570C0">
        <w:rPr>
          <w:rFonts w:ascii="Times New Roman" w:hAnsi="Times New Roman" w:cs="Times New Roman"/>
          <w:sz w:val="28"/>
          <w:szCs w:val="28"/>
        </w:rPr>
        <w:t>ка рассрочки, предусмотренных ст. 31.5 Кодекса Российской Федерации об административных правонарушениях.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 w:rsidRPr="004570C0">
        <w:rPr>
          <w:rFonts w:ascii="Times New Roman" w:hAnsi="Times New Roman" w:cs="Times New Roman"/>
          <w:sz w:val="28"/>
          <w:szCs w:val="28"/>
        </w:rPr>
        <w:t>платежах, по истечении срока, указанного в части 1 или 1.1 настоящей статьи, судья, орган, должностное лицо, вынесшие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</w:t>
      </w:r>
      <w:r w:rsidRPr="004570C0">
        <w:rPr>
          <w:rFonts w:ascii="Times New Roman" w:hAnsi="Times New Roman" w:cs="Times New Roman"/>
          <w:sz w:val="28"/>
          <w:szCs w:val="28"/>
        </w:rPr>
        <w:t>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</w:t>
      </w:r>
      <w:r w:rsidRPr="004570C0">
        <w:rPr>
          <w:rFonts w:ascii="Times New Roman" w:hAnsi="Times New Roman" w:cs="Times New Roman"/>
          <w:sz w:val="28"/>
          <w:szCs w:val="28"/>
        </w:rPr>
        <w:t>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</w:t>
      </w:r>
      <w:r w:rsidRPr="004570C0">
        <w:rPr>
          <w:rFonts w:ascii="Times New Roman" w:hAnsi="Times New Roman" w:cs="Times New Roman"/>
          <w:sz w:val="28"/>
          <w:szCs w:val="28"/>
        </w:rPr>
        <w:t>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</w:t>
      </w:r>
      <w:r w:rsidRPr="004570C0">
        <w:rPr>
          <w:rFonts w:ascii="Times New Roman" w:hAnsi="Times New Roman" w:cs="Times New Roman"/>
          <w:sz w:val="28"/>
          <w:szCs w:val="28"/>
        </w:rPr>
        <w:t>удебный пристав-исполнитель.</w:t>
      </w:r>
    </w:p>
    <w:p w:rsidR="00E82747" w:rsidP="00E82747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</w:t>
      </w:r>
      <w:r w:rsidRPr="004570C0">
        <w:rPr>
          <w:rFonts w:ascii="Times New Roman" w:hAnsi="Times New Roman" w:cs="Times New Roman"/>
          <w:sz w:val="28"/>
          <w:szCs w:val="28"/>
        </w:rPr>
        <w:t>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30718B">
        <w:rPr>
          <w:rFonts w:ascii="Times New Roman" w:hAnsi="Times New Roman" w:cs="Times New Roman"/>
          <w:sz w:val="28"/>
          <w:szCs w:val="28"/>
        </w:rPr>
        <w:t>№8201224138 от 20.06.2024</w:t>
      </w:r>
      <w:r w:rsidRPr="00B80E7C">
        <w:rPr>
          <w:rFonts w:ascii="Times New Roman" w:hAnsi="Times New Roman" w:cs="Times New Roman"/>
          <w:sz w:val="28"/>
          <w:szCs w:val="28"/>
        </w:rPr>
        <w:t>, вступивш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80E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1726DC">
        <w:rPr>
          <w:rFonts w:ascii="Times New Roman" w:hAnsi="Times New Roman" w:cs="Times New Roman"/>
          <w:sz w:val="28"/>
          <w:szCs w:val="28"/>
        </w:rPr>
        <w:t>02.07</w:t>
      </w:r>
      <w:r w:rsidR="001B2F5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26D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Найденов Н.О.</w:t>
      </w:r>
      <w:r w:rsidRPr="004570C0" w:rsidR="001726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 w:rsidR="00FB1BA8">
        <w:rPr>
          <w:rFonts w:ascii="Times New Roman" w:hAnsi="Times New Roman" w:cs="Times New Roman"/>
          <w:sz w:val="28"/>
          <w:szCs w:val="28"/>
        </w:rPr>
        <w:t xml:space="preserve"> </w:t>
      </w:r>
      <w:r w:rsidRPr="00FB1BA8" w:rsidR="00FB1BA8">
        <w:rPr>
          <w:rFonts w:ascii="Times New Roman" w:hAnsi="Times New Roman" w:cs="Times New Roman"/>
          <w:color w:val="FF0000"/>
          <w:sz w:val="28"/>
          <w:szCs w:val="28"/>
        </w:rPr>
        <w:t>ч.1</w:t>
      </w:r>
      <w:r w:rsidRPr="00FB1BA8">
        <w:rPr>
          <w:rFonts w:ascii="Times New Roman" w:hAnsi="Times New Roman" w:cs="Times New Roman"/>
          <w:color w:val="FF0000"/>
          <w:sz w:val="28"/>
          <w:szCs w:val="28"/>
        </w:rPr>
        <w:t xml:space="preserve"> ст. </w:t>
      </w:r>
      <w:r w:rsidRPr="00FB1BA8" w:rsidR="00FB1BA8">
        <w:rPr>
          <w:rFonts w:ascii="Times New Roman" w:hAnsi="Times New Roman" w:cs="Times New Roman"/>
          <w:color w:val="FF0000"/>
          <w:sz w:val="28"/>
          <w:szCs w:val="28"/>
        </w:rPr>
        <w:t xml:space="preserve">20.20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30718B">
        <w:rPr>
          <w:rFonts w:ascii="Times New Roman" w:hAnsi="Times New Roman" w:cs="Times New Roman"/>
          <w:sz w:val="28"/>
          <w:szCs w:val="28"/>
        </w:rPr>
        <w:t>510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30718B">
        <w:rPr>
          <w:rFonts w:ascii="Times New Roman" w:hAnsi="Times New Roman" w:cs="Times New Roman"/>
          <w:sz w:val="28"/>
          <w:szCs w:val="28"/>
        </w:rPr>
        <w:t>510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</w:t>
      </w:r>
      <w:r w:rsidRPr="004570C0">
        <w:rPr>
          <w:rFonts w:ascii="Times New Roman" w:hAnsi="Times New Roman" w:cs="Times New Roman"/>
          <w:sz w:val="28"/>
          <w:szCs w:val="28"/>
        </w:rPr>
        <w:t xml:space="preserve">ления, должен быть уплачен </w:t>
      </w:r>
      <w:r w:rsidR="001726D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Найденов</w:t>
      </w:r>
      <w:r w:rsidR="00FB1BA8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="001726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Н.О.</w:t>
      </w:r>
      <w:r w:rsidRPr="004570C0" w:rsidR="001726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до </w:t>
      </w:r>
      <w:r w:rsidR="00FB1BA8">
        <w:rPr>
          <w:rFonts w:ascii="Times New Roman" w:hAnsi="Times New Roman" w:cs="Times New Roman"/>
          <w:sz w:val="28"/>
          <w:szCs w:val="28"/>
        </w:rPr>
        <w:t>03.09</w:t>
      </w:r>
      <w:r w:rsidR="001B2F5B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30718B">
        <w:rPr>
          <w:rFonts w:ascii="Times New Roman" w:hAnsi="Times New Roman" w:cs="Times New Roman"/>
          <w:sz w:val="28"/>
          <w:szCs w:val="28"/>
        </w:rPr>
        <w:t>№8201224138 от 20.06.2024</w:t>
      </w:r>
      <w:r w:rsidR="003E43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1726D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Найденов</w:t>
      </w:r>
      <w:r w:rsidR="00FB1BA8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="001726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Н.О.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1726D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Найденов</w:t>
      </w:r>
      <w:r w:rsidR="00FB1B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1726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</w:t>
      </w:r>
      <w:r w:rsidRPr="004570C0">
        <w:rPr>
          <w:rFonts w:ascii="Times New Roman" w:hAnsi="Times New Roman" w:cs="Times New Roman"/>
          <w:sz w:val="28"/>
          <w:szCs w:val="28"/>
        </w:rPr>
        <w:t xml:space="preserve">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B2F5B">
        <w:rPr>
          <w:rFonts w:ascii="Times New Roman" w:hAnsi="Times New Roman" w:cs="Times New Roman"/>
          <w:sz w:val="28"/>
          <w:szCs w:val="28"/>
        </w:rPr>
        <w:t>№</w:t>
      </w:r>
      <w:r w:rsidR="0030718B">
        <w:rPr>
          <w:rFonts w:ascii="Times New Roman" w:hAnsi="Times New Roman" w:cs="Times New Roman"/>
          <w:sz w:val="28"/>
          <w:szCs w:val="28"/>
        </w:rPr>
        <w:t>8201№255056</w:t>
      </w:r>
      <w:r w:rsidR="001B2F5B">
        <w:rPr>
          <w:rFonts w:ascii="Times New Roman" w:hAnsi="Times New Roman" w:cs="Times New Roman"/>
          <w:sz w:val="28"/>
          <w:szCs w:val="28"/>
        </w:rPr>
        <w:t xml:space="preserve"> от </w:t>
      </w:r>
      <w:r w:rsidR="0030718B">
        <w:rPr>
          <w:rFonts w:ascii="Times New Roman" w:hAnsi="Times New Roman" w:cs="Times New Roman"/>
          <w:sz w:val="28"/>
          <w:szCs w:val="28"/>
        </w:rPr>
        <w:t>11.10</w:t>
      </w:r>
      <w:r w:rsidR="001B2F5B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 копией постановления </w:t>
      </w: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="00234864">
        <w:rPr>
          <w:rFonts w:ascii="Times New Roman" w:hAnsi="Times New Roman" w:cs="Times New Roman"/>
          <w:sz w:val="28"/>
          <w:szCs w:val="28"/>
        </w:rPr>
        <w:t xml:space="preserve"> </w:t>
      </w:r>
      <w:r w:rsidR="0030718B">
        <w:rPr>
          <w:rFonts w:ascii="Times New Roman" w:hAnsi="Times New Roman" w:cs="Times New Roman"/>
          <w:sz w:val="28"/>
          <w:szCs w:val="28"/>
        </w:rPr>
        <w:t>№8201224138 от 20.06.2024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пояснениями </w:t>
      </w:r>
      <w:r w:rsidR="00FB1BA8">
        <w:rPr>
          <w:rFonts w:ascii="Times New Roman" w:hAnsi="Times New Roman" w:cs="Times New Roman"/>
          <w:sz w:val="28"/>
          <w:szCs w:val="28"/>
        </w:rPr>
        <w:t>Найденова Н.О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3325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данными им в судебном заседании, которые полностью отвечают фактическим обстоятельствам, установленным в судебном заседании, и исследо</w:t>
      </w:r>
      <w:r w:rsidRPr="004570C0">
        <w:rPr>
          <w:rFonts w:ascii="Times New Roman" w:hAnsi="Times New Roman" w:cs="Times New Roman"/>
          <w:sz w:val="28"/>
          <w:szCs w:val="28"/>
        </w:rPr>
        <w:t>ванным доказательствам.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FB1BA8">
        <w:rPr>
          <w:rFonts w:ascii="Times New Roman" w:hAnsi="Times New Roman" w:cs="Times New Roman"/>
          <w:sz w:val="28"/>
          <w:szCs w:val="28"/>
        </w:rPr>
        <w:t xml:space="preserve">Найденова Н.О. </w:t>
      </w:r>
      <w:r w:rsidRPr="004A7204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</w:t>
      </w:r>
      <w:r w:rsidRPr="004570C0">
        <w:rPr>
          <w:rFonts w:ascii="Times New Roman" w:hAnsi="Times New Roman" w:cs="Times New Roman"/>
          <w:sz w:val="28"/>
          <w:szCs w:val="28"/>
        </w:rPr>
        <w:t xml:space="preserve">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B1BA8">
        <w:rPr>
          <w:rFonts w:ascii="Times New Roman" w:hAnsi="Times New Roman" w:cs="Times New Roman"/>
          <w:sz w:val="28"/>
          <w:szCs w:val="28"/>
        </w:rPr>
        <w:t>Найденова Н.О.</w:t>
      </w:r>
      <w:r w:rsidRPr="004A7204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</w:t>
      </w:r>
      <w:r w:rsidRPr="004570C0">
        <w:rPr>
          <w:rFonts w:ascii="Times New Roman" w:hAnsi="Times New Roman" w:cs="Times New Roman"/>
          <w:sz w:val="28"/>
          <w:szCs w:val="28"/>
        </w:rPr>
        <w:t>ии дела об административном правонарушении нарушены не были.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FB1BA8">
        <w:rPr>
          <w:rFonts w:ascii="Times New Roman" w:hAnsi="Times New Roman" w:cs="Times New Roman"/>
          <w:sz w:val="28"/>
          <w:szCs w:val="28"/>
        </w:rPr>
        <w:t>Найденова Н.О.</w:t>
      </w:r>
      <w:r w:rsidRPr="004A7204" w:rsidR="00FB1BA8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совершении им правон</w:t>
      </w:r>
      <w:r w:rsidRPr="004570C0">
        <w:rPr>
          <w:rFonts w:ascii="Times New Roman" w:hAnsi="Times New Roman" w:cs="Times New Roman"/>
          <w:sz w:val="28"/>
          <w:szCs w:val="28"/>
        </w:rPr>
        <w:t>арушения, является раскаяние лица, совершившего административное правонарушение.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82747" w:rsidRPr="009E7F8D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9E7F8D">
        <w:rPr>
          <w:rFonts w:ascii="Times New Roman" w:hAnsi="Times New Roman" w:cs="Times New Roman"/>
          <w:sz w:val="28"/>
          <w:szCs w:val="28"/>
        </w:rPr>
        <w:t>об административном правонарушении, обстоятельства</w:t>
      </w:r>
      <w:r w:rsidR="00234864">
        <w:rPr>
          <w:rFonts w:ascii="Times New Roman" w:hAnsi="Times New Roman" w:cs="Times New Roman"/>
          <w:sz w:val="28"/>
          <w:szCs w:val="28"/>
        </w:rPr>
        <w:t xml:space="preserve"> дела, отсутствие обстоятельств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отягчающих ответственность, прихожу к выводу, что </w:t>
      </w:r>
      <w:r w:rsidR="00FB1BA8">
        <w:rPr>
          <w:rFonts w:ascii="Times New Roman" w:hAnsi="Times New Roman" w:cs="Times New Roman"/>
          <w:sz w:val="28"/>
          <w:szCs w:val="28"/>
        </w:rPr>
        <w:t>Найденова Н.О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A7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</w:t>
      </w:r>
      <w:r w:rsidRPr="009E7F8D">
        <w:rPr>
          <w:rFonts w:ascii="Times New Roman" w:hAnsi="Times New Roman" w:cs="Times New Roman"/>
          <w:sz w:val="28"/>
          <w:szCs w:val="28"/>
        </w:rPr>
        <w:t>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E82747" w:rsidRPr="009E7F8D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</w:t>
      </w:r>
      <w:r w:rsidRPr="009E7F8D">
        <w:rPr>
          <w:rFonts w:ascii="Times New Roman" w:hAnsi="Times New Roman" w:cs="Times New Roman"/>
          <w:sz w:val="28"/>
          <w:szCs w:val="28"/>
        </w:rPr>
        <w:t>29.9-29.10, 30.1 Кодекса Российской Федерации об административных правонарушениях, мировой судья</w:t>
      </w:r>
    </w:p>
    <w:p w:rsidR="00E82747" w:rsidRPr="009E7F8D" w:rsidP="00E8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0718B" w:rsidP="0030718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Признать Найденова Никиту Олеговича виновным в совершении административного правонарушения, предусмотренного ч.1 ст.20.25 Кодекса Российской Федера</w:t>
      </w:r>
      <w:r>
        <w:rPr>
          <w:sz w:val="28"/>
          <w:szCs w:val="28"/>
        </w:rPr>
        <w:t>ции об административных правонарушениях, и назначить ему наказание в виде административного штрафа в размере 1020 (</w:t>
      </w:r>
      <w:r w:rsidRPr="0030718B">
        <w:rPr>
          <w:sz w:val="28"/>
          <w:szCs w:val="28"/>
        </w:rPr>
        <w:t>одна тысяча двадцать</w:t>
      </w:r>
      <w:r>
        <w:rPr>
          <w:sz w:val="28"/>
          <w:szCs w:val="28"/>
        </w:rPr>
        <w:t xml:space="preserve">) рублей. </w:t>
      </w:r>
    </w:p>
    <w:p w:rsidR="0030718B" w:rsidP="0030718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оплаты штрафа: Реквизиты для уплаты штрафа: Получатель:  УФК по Республике Крым (Министерство юс</w:t>
      </w:r>
      <w:r>
        <w:rPr>
          <w:rFonts w:ascii="Times New Roman" w:hAnsi="Times New Roman" w:cs="Times New Roman"/>
          <w:sz w:val="28"/>
          <w:szCs w:val="28"/>
        </w:rPr>
        <w:t xml:space="preserve">тиции Республики Крым, л/с 04752203230, почтовый адрес: Россия, Республика Крым, 295000,  г. Симферополь, </w:t>
      </w:r>
      <w:r>
        <w:rPr>
          <w:rFonts w:ascii="Times New Roman" w:hAnsi="Times New Roman" w:cs="Times New Roman"/>
          <w:sz w:val="28"/>
          <w:szCs w:val="28"/>
        </w:rPr>
        <w:t>ул. Набережная им.60-летия СССР, 28), ИНН: 9102013284, КПП: 910201001, Банк получателя: Отделение Республика Крым Банка России//УФК по Республике Крым</w:t>
      </w:r>
      <w:r>
        <w:rPr>
          <w:rFonts w:ascii="Times New Roman" w:hAnsi="Times New Roman" w:cs="Times New Roman"/>
          <w:sz w:val="28"/>
          <w:szCs w:val="28"/>
        </w:rPr>
        <w:t xml:space="preserve"> г. Симферополь, БИК: 013510002, Единый казначейский счет: 40102810645370000035, Казначейский счет: 03100643000000017500, ОКТМО 35701000, КБК 828 1 16 01203 01 0025 140, УИН </w:t>
      </w:r>
      <w:r w:rsidRPr="0030718B">
        <w:rPr>
          <w:rFonts w:ascii="Times New Roman" w:hAnsi="Times New Roman" w:cs="Times New Roman"/>
          <w:sz w:val="28"/>
          <w:szCs w:val="28"/>
        </w:rPr>
        <w:t>0410760300195003502420117</w:t>
      </w:r>
      <w:r>
        <w:rPr>
          <w:rFonts w:ascii="Times New Roman" w:hAnsi="Times New Roman" w:cs="Times New Roman"/>
          <w:sz w:val="28"/>
          <w:szCs w:val="28"/>
        </w:rPr>
        <w:t>, постановление по делу №05-0350/19/2024 от  11.10.2024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Найденова Никиты Олеговича. </w:t>
      </w:r>
    </w:p>
    <w:p w:rsidR="0030718B" w:rsidP="0030718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30718B" w:rsidP="00307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718B" w:rsidP="00307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30718B" w:rsidP="003071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>
        <w:rPr>
          <w:rFonts w:ascii="Times New Roman" w:hAnsi="Times New Roman" w:cs="Times New Roman"/>
          <w:sz w:val="28"/>
          <w:szCs w:val="28"/>
        </w:rPr>
        <w:t>новления.</w:t>
      </w:r>
    </w:p>
    <w:p w:rsidR="00974312" w:rsidRPr="00974312" w:rsidP="00974312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974312" w:rsidP="0097431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82747" w:rsidRPr="008A3F38" w:rsidP="00E82747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Л.А. Шуб </w:t>
      </w:r>
    </w:p>
    <w:p w:rsidR="00E82747" w:rsidRPr="009703E0" w:rsidP="00E82747">
      <w:pPr>
        <w:rPr>
          <w:sz w:val="27"/>
          <w:szCs w:val="27"/>
        </w:rPr>
      </w:pPr>
    </w:p>
    <w:p w:rsidR="00E82747" w:rsidRPr="009703E0" w:rsidP="00E82747">
      <w:pPr>
        <w:rPr>
          <w:sz w:val="27"/>
          <w:szCs w:val="27"/>
        </w:rPr>
      </w:pPr>
    </w:p>
    <w:p w:rsidR="001B7709"/>
    <w:sectPr w:rsidSect="00423325">
      <w:footerReference w:type="default" r:id="rId4"/>
      <w:pgSz w:w="11906" w:h="16838"/>
      <w:pgMar w:top="851" w:right="566" w:bottom="709" w:left="1276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130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47"/>
    <w:rsid w:val="00000E24"/>
    <w:rsid w:val="00015329"/>
    <w:rsid w:val="000234EC"/>
    <w:rsid w:val="000B573C"/>
    <w:rsid w:val="000D7AE2"/>
    <w:rsid w:val="0014678C"/>
    <w:rsid w:val="00146C08"/>
    <w:rsid w:val="001726DC"/>
    <w:rsid w:val="001945B5"/>
    <w:rsid w:val="001B2F5B"/>
    <w:rsid w:val="001B3B5F"/>
    <w:rsid w:val="001B7709"/>
    <w:rsid w:val="001F54F1"/>
    <w:rsid w:val="00220028"/>
    <w:rsid w:val="00234864"/>
    <w:rsid w:val="002B0A11"/>
    <w:rsid w:val="0030718B"/>
    <w:rsid w:val="003255E6"/>
    <w:rsid w:val="00337D0E"/>
    <w:rsid w:val="003E4361"/>
    <w:rsid w:val="00423325"/>
    <w:rsid w:val="004570C0"/>
    <w:rsid w:val="004A7204"/>
    <w:rsid w:val="004B3B0C"/>
    <w:rsid w:val="004B463C"/>
    <w:rsid w:val="00501130"/>
    <w:rsid w:val="005A1592"/>
    <w:rsid w:val="00671ED1"/>
    <w:rsid w:val="00716ECD"/>
    <w:rsid w:val="00744F87"/>
    <w:rsid w:val="00762486"/>
    <w:rsid w:val="00787766"/>
    <w:rsid w:val="007D36AB"/>
    <w:rsid w:val="007E11B1"/>
    <w:rsid w:val="008A3F38"/>
    <w:rsid w:val="009703E0"/>
    <w:rsid w:val="00974312"/>
    <w:rsid w:val="009E7F8D"/>
    <w:rsid w:val="00A2399D"/>
    <w:rsid w:val="00A257DB"/>
    <w:rsid w:val="00A55724"/>
    <w:rsid w:val="00AD758E"/>
    <w:rsid w:val="00B4266C"/>
    <w:rsid w:val="00B80E7C"/>
    <w:rsid w:val="00D005C3"/>
    <w:rsid w:val="00D130AD"/>
    <w:rsid w:val="00D15FB3"/>
    <w:rsid w:val="00D3081E"/>
    <w:rsid w:val="00D53612"/>
    <w:rsid w:val="00DD630C"/>
    <w:rsid w:val="00DF1B6F"/>
    <w:rsid w:val="00E82747"/>
    <w:rsid w:val="00F22A66"/>
    <w:rsid w:val="00F67D42"/>
    <w:rsid w:val="00F92196"/>
    <w:rsid w:val="00FB1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47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8274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82747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827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8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82747"/>
    <w:rPr>
      <w:rFonts w:asciiTheme="minorHAnsi" w:hAnsiTheme="minorHAnsi"/>
    </w:rPr>
  </w:style>
  <w:style w:type="paragraph" w:styleId="BalloonText">
    <w:name w:val="Balloon Text"/>
    <w:basedOn w:val="Normal"/>
    <w:link w:val="a1"/>
    <w:uiPriority w:val="99"/>
    <w:semiHidden/>
    <w:unhideWhenUsed/>
    <w:rsid w:val="00D5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3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