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AE7442" w:rsidP="00481443">
      <w:pPr>
        <w:spacing w:after="0" w:line="240" w:lineRule="auto"/>
        <w:ind w:firstLine="851"/>
        <w:jc w:val="right"/>
        <w:rPr>
          <w:rFonts w:ascii="Times New Roman" w:hAnsi="Times New Roman" w:cs="Times New Roman"/>
          <w:sz w:val="28"/>
          <w:szCs w:val="28"/>
        </w:rPr>
      </w:pPr>
      <w:r w:rsidRPr="00AE7442">
        <w:rPr>
          <w:rFonts w:ascii="Times New Roman" w:hAnsi="Times New Roman" w:cs="Times New Roman"/>
          <w:sz w:val="28"/>
          <w:szCs w:val="28"/>
        </w:rPr>
        <w:t>№05-</w:t>
      </w:r>
      <w:r w:rsidR="00F94627">
        <w:rPr>
          <w:rFonts w:ascii="Times New Roman" w:hAnsi="Times New Roman" w:cs="Times New Roman"/>
          <w:sz w:val="28"/>
          <w:szCs w:val="28"/>
        </w:rPr>
        <w:t>0</w:t>
      </w:r>
      <w:r w:rsidR="006469C6">
        <w:rPr>
          <w:rFonts w:ascii="Times New Roman" w:hAnsi="Times New Roman" w:cs="Times New Roman"/>
          <w:sz w:val="28"/>
          <w:szCs w:val="28"/>
        </w:rPr>
        <w:t>368</w:t>
      </w:r>
      <w:r w:rsidRPr="00AE7442">
        <w:rPr>
          <w:rFonts w:ascii="Times New Roman" w:hAnsi="Times New Roman" w:cs="Times New Roman"/>
          <w:sz w:val="28"/>
          <w:szCs w:val="28"/>
        </w:rPr>
        <w:t>/1</w:t>
      </w:r>
      <w:r w:rsidRPr="00AE7442" w:rsidR="0082524B">
        <w:rPr>
          <w:rFonts w:ascii="Times New Roman" w:hAnsi="Times New Roman" w:cs="Times New Roman"/>
          <w:sz w:val="28"/>
          <w:szCs w:val="28"/>
        </w:rPr>
        <w:t>9/202</w:t>
      </w:r>
      <w:r w:rsidR="00345339">
        <w:rPr>
          <w:rFonts w:ascii="Times New Roman" w:hAnsi="Times New Roman" w:cs="Times New Roman"/>
          <w:sz w:val="28"/>
          <w:szCs w:val="28"/>
        </w:rPr>
        <w:t>3</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ПОСТАНОВЛЕНИЕ</w:t>
      </w:r>
    </w:p>
    <w:p w:rsidR="00481443" w:rsidRPr="00AE7442" w:rsidP="0048144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23 августа</w:t>
      </w:r>
      <w:r w:rsidR="0072114E">
        <w:rPr>
          <w:rFonts w:ascii="Times New Roman" w:hAnsi="Times New Roman" w:cs="Times New Roman"/>
          <w:sz w:val="28"/>
          <w:szCs w:val="28"/>
        </w:rPr>
        <w:t xml:space="preserve"> 202</w:t>
      </w:r>
      <w:r w:rsidR="00345339">
        <w:rPr>
          <w:rFonts w:ascii="Times New Roman" w:hAnsi="Times New Roman" w:cs="Times New Roman"/>
          <w:sz w:val="28"/>
          <w:szCs w:val="28"/>
        </w:rPr>
        <w:t>3</w:t>
      </w:r>
      <w:r w:rsidRPr="00AE7442">
        <w:rPr>
          <w:rFonts w:ascii="Times New Roman" w:hAnsi="Times New Roman" w:cs="Times New Roman"/>
          <w:sz w:val="28"/>
          <w:szCs w:val="28"/>
        </w:rPr>
        <w:t xml:space="preserve"> года                                                          г. Симферополь                  </w:t>
      </w:r>
    </w:p>
    <w:p w:rsidR="00481443" w:rsidRPr="00AE7442" w:rsidP="00481443">
      <w:pPr>
        <w:spacing w:after="0" w:line="240" w:lineRule="auto"/>
        <w:ind w:firstLine="851"/>
        <w:jc w:val="both"/>
        <w:rPr>
          <w:rFonts w:ascii="Times New Roman" w:hAnsi="Times New Roman" w:cs="Times New Roman"/>
          <w:sz w:val="28"/>
          <w:szCs w:val="28"/>
        </w:rPr>
      </w:pPr>
    </w:p>
    <w:p w:rsidR="00046F5C" w:rsidP="004814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AE7442" w:rsidR="00481443">
        <w:rPr>
          <w:rFonts w:ascii="Times New Roman" w:hAnsi="Times New Roman" w:cs="Times New Roman"/>
          <w:sz w:val="28"/>
          <w:szCs w:val="28"/>
        </w:rPr>
        <w:t>и</w:t>
      </w:r>
      <w:r w:rsidR="007B7494">
        <w:rPr>
          <w:rFonts w:ascii="Times New Roman" w:hAnsi="Times New Roman" w:cs="Times New Roman"/>
          <w:sz w:val="28"/>
          <w:szCs w:val="28"/>
        </w:rPr>
        <w:t>ровой судья судебного участка №</w:t>
      </w:r>
      <w:r>
        <w:rPr>
          <w:rFonts w:ascii="Times New Roman" w:hAnsi="Times New Roman" w:cs="Times New Roman"/>
          <w:sz w:val="28"/>
          <w:szCs w:val="28"/>
        </w:rPr>
        <w:t>19</w:t>
      </w:r>
      <w:r w:rsidRPr="00AE7442" w:rsidR="0048144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рассмотрев в открытом судебном заседании в</w:t>
      </w:r>
      <w:r w:rsidRPr="00AE7442" w:rsidR="0082524B">
        <w:rPr>
          <w:rFonts w:ascii="Times New Roman" w:hAnsi="Times New Roman" w:cs="Times New Roman"/>
          <w:sz w:val="28"/>
          <w:szCs w:val="28"/>
        </w:rPr>
        <w:t xml:space="preserve"> помещении судебного участка </w:t>
      </w:r>
      <w:r w:rsidRPr="00AE7442">
        <w:rPr>
          <w:rFonts w:ascii="Times New Roman" w:hAnsi="Times New Roman" w:cs="Times New Roman"/>
          <w:sz w:val="28"/>
          <w:szCs w:val="28"/>
        </w:rPr>
        <w:t>Центрального судебного района города Симферополь (Централь</w:t>
      </w:r>
      <w:r w:rsidRPr="00AE7442">
        <w:rPr>
          <w:rFonts w:ascii="Times New Roman" w:hAnsi="Times New Roman" w:cs="Times New Roman"/>
          <w:sz w:val="28"/>
          <w:szCs w:val="28"/>
        </w:rPr>
        <w:t xml:space="preserve">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481443" w:rsidRPr="00AE7442" w:rsidP="00481443">
      <w:pPr>
        <w:spacing w:after="0" w:line="240" w:lineRule="auto"/>
        <w:ind w:left="1701"/>
        <w:jc w:val="both"/>
        <w:rPr>
          <w:rFonts w:ascii="Times New Roman" w:hAnsi="Times New Roman" w:cs="Times New Roman"/>
          <w:sz w:val="28"/>
          <w:szCs w:val="28"/>
        </w:rPr>
      </w:pPr>
      <w:r>
        <w:rPr>
          <w:rFonts w:ascii="Times New Roman" w:hAnsi="Times New Roman" w:cs="Times New Roman"/>
          <w:sz w:val="28"/>
          <w:szCs w:val="28"/>
        </w:rPr>
        <w:t>Цкарозия</w:t>
      </w:r>
      <w:r>
        <w:rPr>
          <w:rFonts w:ascii="Times New Roman" w:hAnsi="Times New Roman" w:cs="Times New Roman"/>
          <w:sz w:val="28"/>
          <w:szCs w:val="28"/>
        </w:rPr>
        <w:t xml:space="preserve"> Дмитрия </w:t>
      </w:r>
      <w:r>
        <w:rPr>
          <w:rFonts w:ascii="Times New Roman" w:hAnsi="Times New Roman" w:cs="Times New Roman"/>
          <w:sz w:val="28"/>
          <w:szCs w:val="28"/>
        </w:rPr>
        <w:t>Джемаловича</w:t>
      </w:r>
      <w:r w:rsidRPr="00AE7442">
        <w:rPr>
          <w:rFonts w:ascii="Times New Roman" w:hAnsi="Times New Roman" w:cs="Times New Roman"/>
          <w:sz w:val="28"/>
          <w:szCs w:val="28"/>
        </w:rPr>
        <w:t xml:space="preserve">, </w:t>
      </w:r>
      <w:r w:rsidRPr="00F87E28" w:rsidR="00F87E28">
        <w:rPr>
          <w:rFonts w:ascii="Times New Roman" w:hAnsi="Times New Roman" w:cs="Times New Roman"/>
          <w:sz w:val="28"/>
          <w:szCs w:val="28"/>
        </w:rPr>
        <w:t>«данные изъяты»</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по признакам состава правонарушения, </w:t>
      </w:r>
      <w:r w:rsidRPr="00AE7442">
        <w:rPr>
          <w:rFonts w:ascii="Times New Roman" w:hAnsi="Times New Roman" w:cs="Times New Roman"/>
          <w:sz w:val="28"/>
          <w:szCs w:val="28"/>
        </w:rPr>
        <w:t>предусмотренного ч.4 ст. 12.15 Кодекса Российской Федерации об административных правонарушениях,</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УСТАНОВИЛ:</w:t>
      </w:r>
    </w:p>
    <w:p w:rsidR="00562452" w:rsidP="00642D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Цкарозия Д.Д</w:t>
      </w:r>
      <w:r w:rsidRPr="00A24974" w:rsidR="00A24974">
        <w:rPr>
          <w:rFonts w:ascii="Times New Roman" w:hAnsi="Times New Roman" w:cs="Times New Roman"/>
          <w:sz w:val="28"/>
          <w:szCs w:val="28"/>
        </w:rPr>
        <w:t xml:space="preserve">. </w:t>
      </w:r>
      <w:r>
        <w:rPr>
          <w:rFonts w:ascii="Times New Roman" w:hAnsi="Times New Roman" w:cs="Times New Roman"/>
          <w:sz w:val="28"/>
          <w:szCs w:val="28"/>
        </w:rPr>
        <w:t>20.06</w:t>
      </w:r>
      <w:r w:rsidRPr="00A24974" w:rsidR="00A24974">
        <w:rPr>
          <w:rFonts w:ascii="Times New Roman" w:hAnsi="Times New Roman" w:cs="Times New Roman"/>
          <w:sz w:val="28"/>
          <w:szCs w:val="28"/>
        </w:rPr>
        <w:t>.202</w:t>
      </w:r>
      <w:r w:rsidR="00B23E66">
        <w:rPr>
          <w:rFonts w:ascii="Times New Roman" w:hAnsi="Times New Roman" w:cs="Times New Roman"/>
          <w:sz w:val="28"/>
          <w:szCs w:val="28"/>
        </w:rPr>
        <w:t>3</w:t>
      </w:r>
      <w:r w:rsidRPr="00A24974" w:rsidR="00A24974">
        <w:rPr>
          <w:rFonts w:ascii="Times New Roman" w:hAnsi="Times New Roman" w:cs="Times New Roman"/>
          <w:sz w:val="28"/>
          <w:szCs w:val="28"/>
        </w:rPr>
        <w:t xml:space="preserve"> в </w:t>
      </w:r>
      <w:r>
        <w:rPr>
          <w:rFonts w:ascii="Times New Roman" w:hAnsi="Times New Roman" w:cs="Times New Roman"/>
          <w:sz w:val="28"/>
          <w:szCs w:val="28"/>
        </w:rPr>
        <w:t>02 часа 19</w:t>
      </w:r>
      <w:r w:rsidRPr="00A24974" w:rsidR="00A24974">
        <w:rPr>
          <w:rFonts w:ascii="Times New Roman" w:hAnsi="Times New Roman" w:cs="Times New Roman"/>
          <w:sz w:val="28"/>
          <w:szCs w:val="28"/>
        </w:rPr>
        <w:t xml:space="preserve"> минут на </w:t>
      </w:r>
      <w:r w:rsidRPr="00F87E28" w:rsidR="00F87E28">
        <w:rPr>
          <w:rFonts w:ascii="Times New Roman" w:hAnsi="Times New Roman" w:cs="Times New Roman"/>
          <w:sz w:val="28"/>
          <w:szCs w:val="28"/>
        </w:rPr>
        <w:t>«данные изъяты»</w:t>
      </w:r>
      <w:r w:rsidR="00595FCF">
        <w:rPr>
          <w:rFonts w:ascii="Times New Roman" w:hAnsi="Times New Roman" w:cs="Times New Roman"/>
          <w:sz w:val="28"/>
          <w:szCs w:val="28"/>
        </w:rPr>
        <w:t>,</w:t>
      </w:r>
      <w:r w:rsidRPr="00A24974" w:rsidR="00A24974">
        <w:rPr>
          <w:rFonts w:ascii="Times New Roman" w:hAnsi="Times New Roman" w:cs="Times New Roman"/>
          <w:sz w:val="28"/>
          <w:szCs w:val="28"/>
        </w:rPr>
        <w:t xml:space="preserve"> управляя транспортным средством – автомобилем </w:t>
      </w:r>
      <w:r w:rsidRPr="00F87E28" w:rsidR="00F87E28">
        <w:rPr>
          <w:rFonts w:ascii="Times New Roman" w:hAnsi="Times New Roman" w:cs="Times New Roman"/>
          <w:sz w:val="28"/>
          <w:szCs w:val="28"/>
        </w:rPr>
        <w:t>«данные изъяты»</w:t>
      </w:r>
      <w:r w:rsidRPr="00A24974" w:rsidR="00A24974">
        <w:rPr>
          <w:rFonts w:ascii="Times New Roman" w:hAnsi="Times New Roman" w:cs="Times New Roman"/>
          <w:sz w:val="28"/>
          <w:szCs w:val="28"/>
        </w:rPr>
        <w:t xml:space="preserve">, государственный регистрационный знак </w:t>
      </w:r>
      <w:r w:rsidRPr="00F87E28" w:rsidR="00F87E28">
        <w:rPr>
          <w:rFonts w:ascii="Times New Roman" w:hAnsi="Times New Roman" w:cs="Times New Roman"/>
          <w:sz w:val="28"/>
          <w:szCs w:val="28"/>
        </w:rPr>
        <w:t>«данные изъяты»</w:t>
      </w:r>
      <w:r w:rsidRPr="00A24974" w:rsidR="00A24974">
        <w:rPr>
          <w:rFonts w:ascii="Times New Roman" w:hAnsi="Times New Roman" w:cs="Times New Roman"/>
          <w:sz w:val="28"/>
          <w:szCs w:val="28"/>
        </w:rPr>
        <w:t>, в нарушение п. 1.3. п. 9.1 (1)</w:t>
      </w:r>
      <w:r>
        <w:rPr>
          <w:rFonts w:ascii="Times New Roman" w:hAnsi="Times New Roman" w:cs="Times New Roman"/>
          <w:sz w:val="28"/>
          <w:szCs w:val="28"/>
        </w:rPr>
        <w:t>, п. 9.7</w:t>
      </w:r>
      <w:r w:rsidRPr="00A24974" w:rsidR="00A24974">
        <w:rPr>
          <w:rFonts w:ascii="Times New Roman" w:hAnsi="Times New Roman" w:cs="Times New Roman"/>
          <w:sz w:val="28"/>
          <w:szCs w:val="28"/>
        </w:rPr>
        <w:t xml:space="preserve"> Правил дорожного движения Российской Федерации, утверждённых Постановлением Правительства Российской Федерации от 23.10.1993 №1090, выехал на полосу, предназначенную для встречного движения, </w:t>
      </w:r>
      <w:r w:rsidRPr="00595FCF" w:rsidR="00595FCF">
        <w:rPr>
          <w:rFonts w:ascii="Times New Roman" w:hAnsi="Times New Roman" w:cs="Times New Roman"/>
          <w:sz w:val="28"/>
          <w:szCs w:val="28"/>
        </w:rPr>
        <w:t>че</w:t>
      </w:r>
      <w:r>
        <w:rPr>
          <w:rFonts w:ascii="Times New Roman" w:hAnsi="Times New Roman" w:cs="Times New Roman"/>
          <w:sz w:val="28"/>
          <w:szCs w:val="28"/>
        </w:rPr>
        <w:t>рез сплошную линию разметки 1.1.</w:t>
      </w:r>
    </w:p>
    <w:p w:rsidR="00562452" w:rsidP="00642D90">
      <w:pPr>
        <w:spacing w:after="0" w:line="240" w:lineRule="auto"/>
        <w:ind w:firstLine="851"/>
        <w:jc w:val="both"/>
        <w:rPr>
          <w:rFonts w:ascii="Times New Roman" w:hAnsi="Times New Roman" w:cs="Times New Roman"/>
          <w:sz w:val="28"/>
          <w:szCs w:val="28"/>
        </w:rPr>
      </w:pPr>
      <w:r w:rsidRPr="00562452">
        <w:rPr>
          <w:rFonts w:ascii="Times New Roman" w:hAnsi="Times New Roman" w:cs="Times New Roman"/>
          <w:sz w:val="28"/>
          <w:szCs w:val="28"/>
        </w:rPr>
        <w:t>В судебное заседание Цкарозия</w:t>
      </w:r>
      <w:r w:rsidRPr="00562452">
        <w:rPr>
          <w:rFonts w:ascii="Times New Roman" w:hAnsi="Times New Roman" w:cs="Times New Roman"/>
          <w:sz w:val="28"/>
          <w:szCs w:val="28"/>
        </w:rPr>
        <w:t xml:space="preserve"> Д.Д. не явился, о времени и месте судебного заседания был извещен надлежащим образом, почтовая корреспонденция, направленная лицу, в отношении которого возбуждено производство по делу об административном правонарушении, адресатом получена, о чем свидетель</w:t>
      </w:r>
      <w:r w:rsidRPr="00562452">
        <w:rPr>
          <w:rFonts w:ascii="Times New Roman" w:hAnsi="Times New Roman" w:cs="Times New Roman"/>
          <w:sz w:val="28"/>
          <w:szCs w:val="28"/>
        </w:rPr>
        <w:t xml:space="preserve">ствует почтовое уведомление, имеющееся в материалах дела. </w:t>
      </w:r>
    </w:p>
    <w:p w:rsidR="00562452" w:rsidP="00642D90">
      <w:pPr>
        <w:spacing w:after="0" w:line="240" w:lineRule="auto"/>
        <w:ind w:firstLine="851"/>
        <w:jc w:val="both"/>
        <w:rPr>
          <w:rFonts w:ascii="Times New Roman" w:hAnsi="Times New Roman" w:cs="Times New Roman"/>
          <w:sz w:val="28"/>
          <w:szCs w:val="28"/>
        </w:rPr>
      </w:pPr>
      <w:r w:rsidRPr="00562452">
        <w:rPr>
          <w:rFonts w:ascii="Times New Roman" w:hAnsi="Times New Roman" w:cs="Times New Roman"/>
          <w:sz w:val="28"/>
          <w:szCs w:val="28"/>
        </w:rPr>
        <w:t>С учетом разъяснений, данных в Постановлении Пленума Верховного Суда Российской</w:t>
      </w:r>
      <w:r w:rsidRPr="00562452">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w:t>
      </w:r>
      <w:r w:rsidRPr="00562452">
        <w:rPr>
          <w:rFonts w:ascii="Times New Roman" w:hAnsi="Times New Roman" w:cs="Times New Roman"/>
          <w:sz w:val="28"/>
          <w:szCs w:val="28"/>
        </w:rPr>
        <w:t xml:space="preserve">ерации об административных правонарушениях», а также положений ст. 25.1 Кодекса Российской Федерации об административных правонарушениях, </w:t>
      </w:r>
      <w:r w:rsidRPr="001E07FA" w:rsidR="001E07FA">
        <w:rPr>
          <w:rFonts w:ascii="Times New Roman" w:hAnsi="Times New Roman" w:cs="Times New Roman"/>
          <w:sz w:val="28"/>
          <w:szCs w:val="28"/>
        </w:rPr>
        <w:t>Цкарозия Д.Д</w:t>
      </w:r>
      <w:r w:rsidRPr="00562452">
        <w:rPr>
          <w:rFonts w:ascii="Times New Roman" w:hAnsi="Times New Roman" w:cs="Times New Roman"/>
          <w:sz w:val="28"/>
          <w:szCs w:val="28"/>
        </w:rPr>
        <w:t>. считается надлежаще извещенным о времени и месте рассмотрения дела об административном правонарушении.</w:t>
      </w:r>
    </w:p>
    <w:p w:rsidR="001E07FA" w:rsidRPr="001E07FA" w:rsidP="001E07FA">
      <w:pPr>
        <w:spacing w:after="0" w:line="240" w:lineRule="auto"/>
        <w:ind w:firstLine="851"/>
        <w:jc w:val="both"/>
        <w:rPr>
          <w:rFonts w:ascii="Times New Roman" w:hAnsi="Times New Roman" w:cs="Times New Roman"/>
          <w:sz w:val="28"/>
          <w:szCs w:val="28"/>
        </w:rPr>
      </w:pPr>
      <w:r w:rsidRPr="001E07FA">
        <w:rPr>
          <w:rFonts w:ascii="Times New Roman" w:hAnsi="Times New Roman" w:cs="Times New Roman"/>
          <w:sz w:val="28"/>
          <w:szCs w:val="28"/>
        </w:rPr>
        <w:t>У</w:t>
      </w:r>
      <w:r w:rsidRPr="001E07FA">
        <w:rPr>
          <w:rFonts w:ascii="Times New Roman" w:hAnsi="Times New Roman" w:cs="Times New Roman"/>
          <w:sz w:val="28"/>
          <w:szCs w:val="28"/>
        </w:rPr>
        <w:t xml:space="preserve">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Цкарозия Д.Д.  </w:t>
      </w:r>
    </w:p>
    <w:p w:rsidR="00562452" w:rsidP="001E07FA">
      <w:pPr>
        <w:spacing w:after="0" w:line="240" w:lineRule="auto"/>
        <w:ind w:firstLine="851"/>
        <w:jc w:val="both"/>
        <w:rPr>
          <w:rFonts w:ascii="Times New Roman" w:hAnsi="Times New Roman" w:cs="Times New Roman"/>
          <w:sz w:val="28"/>
          <w:szCs w:val="28"/>
        </w:rPr>
      </w:pPr>
      <w:r w:rsidRPr="001E07FA">
        <w:rPr>
          <w:rFonts w:ascii="Times New Roman" w:hAnsi="Times New Roman" w:cs="Times New Roman"/>
          <w:sz w:val="28"/>
          <w:szCs w:val="28"/>
        </w:rPr>
        <w:t>Исследовав материалы дела, прихожу к следующему.</w:t>
      </w:r>
    </w:p>
    <w:p w:rsidR="00481443" w:rsidRPr="00AE7442" w:rsidP="00E51727">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соответствии с п. 1.3</w:t>
      </w:r>
      <w:r w:rsidRPr="00AE7442">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w:t>
      </w:r>
      <w:r w:rsidRPr="00AE7442">
        <w:rPr>
          <w:rFonts w:ascii="Times New Roman" w:hAnsi="Times New Roman" w:cs="Times New Roman"/>
          <w:sz w:val="28"/>
          <w:szCs w:val="28"/>
        </w:rPr>
        <w:t xml:space="preserve"> к ним требования Правил, сигналов светофоров, знаков и разметки, а также выполнять распоряжения регулировщиков, </w:t>
      </w:r>
      <w:r w:rsidRPr="00AE7442">
        <w:rPr>
          <w:rFonts w:ascii="Times New Roman" w:hAnsi="Times New Roman" w:cs="Times New Roman"/>
          <w:sz w:val="28"/>
          <w:szCs w:val="28"/>
        </w:rPr>
        <w:t>действующих в пределах предоставленных им прав и регулирующих дорожное движение установленными сигналами.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силу п. 9.1 Правил дорожного движен</w:t>
      </w:r>
      <w:r w:rsidRPr="00AE7442">
        <w:rPr>
          <w:rFonts w:ascii="Times New Roman" w:hAnsi="Times New Roman" w:cs="Times New Roman"/>
          <w:sz w:val="28"/>
          <w:szCs w:val="28"/>
        </w:rPr>
        <w:t>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w:t>
      </w:r>
      <w:r w:rsidRPr="00AE7442">
        <w:rPr>
          <w:rFonts w:ascii="Times New Roman" w:hAnsi="Times New Roman" w:cs="Times New Roman"/>
          <w:sz w:val="28"/>
          <w:szCs w:val="28"/>
        </w:rPr>
        <w:t>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w:t>
      </w:r>
      <w:r w:rsidRPr="00AE7442">
        <w:rPr>
          <w:rFonts w:ascii="Times New Roman" w:hAnsi="Times New Roman" w:cs="Times New Roman"/>
          <w:sz w:val="28"/>
          <w:szCs w:val="28"/>
        </w:rPr>
        <w:t>скоростные полосы, дополнительные полосы на подъем, заездные карманы мест остановок маршрутных транспортных средств).</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Согласно Приложению 2 к Правилам дорожного движения горизонтальная дорожная разметка 1.1 разделяет транспортные потоки противоположных нап</w:t>
      </w:r>
      <w:r w:rsidRPr="00AE7442">
        <w:rPr>
          <w:rFonts w:ascii="Times New Roman" w:hAnsi="Times New Roman" w:cs="Times New Roman"/>
          <w:sz w:val="28"/>
          <w:szCs w:val="28"/>
        </w:rPr>
        <w:t>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 соответствии с п. </w:t>
      </w:r>
      <w:r w:rsidRPr="00AE7442">
        <w:rPr>
          <w:rFonts w:ascii="Times New Roman" w:hAnsi="Times New Roman" w:cs="Times New Roman"/>
          <w:sz w:val="28"/>
          <w:szCs w:val="28"/>
        </w:rPr>
        <w:t>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w:t>
      </w:r>
      <w:r w:rsidRPr="00AE7442">
        <w:rPr>
          <w:rFonts w:ascii="Times New Roman" w:hAnsi="Times New Roman" w:cs="Times New Roman"/>
          <w:sz w:val="28"/>
          <w:szCs w:val="28"/>
        </w:rPr>
        <w:t>стая линия которой расположена слева.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w:t>
      </w:r>
      <w:r w:rsidRPr="00AE7442">
        <w:rPr>
          <w:rFonts w:ascii="Times New Roman" w:hAnsi="Times New Roman" w:cs="Times New Roman"/>
          <w:sz w:val="28"/>
          <w:szCs w:val="28"/>
        </w:rPr>
        <w:t>ю для встречного движения, либо на трамвайные пути встречного направления, за исключением случаев, предусмотренных частью 3 настоящей статьи.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Как следует из разъяснений, данных в п. 15 постановления Пленума Верховного Суда Российской Федерации №20 «О некот</w:t>
      </w:r>
      <w:r w:rsidRPr="00AE7442">
        <w:rPr>
          <w:rFonts w:ascii="Times New Roman" w:hAnsi="Times New Roman" w:cs="Times New Roman"/>
          <w:sz w:val="28"/>
          <w:szCs w:val="28"/>
        </w:rPr>
        <w:t>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E7442" w:rsidR="003341CC">
        <w:rPr>
          <w:rFonts w:ascii="Times New Roman" w:hAnsi="Times New Roman" w:cs="Times New Roman"/>
          <w:sz w:val="28"/>
          <w:szCs w:val="28"/>
        </w:rPr>
        <w:t>»</w:t>
      </w:r>
      <w:r w:rsidRPr="00AE7442">
        <w:rPr>
          <w:rFonts w:ascii="Times New Roman" w:hAnsi="Times New Roman" w:cs="Times New Roman"/>
          <w:sz w:val="28"/>
          <w:szCs w:val="28"/>
        </w:rPr>
        <w:t xml:space="preserve">, </w:t>
      </w:r>
      <w:r w:rsidRPr="00AE7442" w:rsidR="003341CC">
        <w:rPr>
          <w:rFonts w:ascii="Times New Roman" w:hAnsi="Times New Roman" w:cs="Times New Roman"/>
          <w:sz w:val="28"/>
          <w:szCs w:val="28"/>
        </w:rPr>
        <w:t>д</w:t>
      </w:r>
      <w:r w:rsidRPr="00AE7442">
        <w:rPr>
          <w:rFonts w:ascii="Times New Roman" w:hAnsi="Times New Roman" w:cs="Times New Roman"/>
          <w:sz w:val="28"/>
          <w:szCs w:val="28"/>
        </w:rPr>
        <w:t>ействия водителя, связанные с нарушением требований ПДД Р</w:t>
      </w:r>
      <w:r w:rsidRPr="00AE7442">
        <w:rPr>
          <w:rFonts w:ascii="Times New Roman" w:hAnsi="Times New Roman" w:cs="Times New Roman"/>
          <w:sz w:val="28"/>
          <w:szCs w:val="28"/>
        </w:rPr>
        <w:t>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w:t>
      </w:r>
      <w:r w:rsidRPr="00AE7442">
        <w:rPr>
          <w:rFonts w:ascii="Times New Roman" w:hAnsi="Times New Roman" w:cs="Times New Roman"/>
          <w:sz w:val="28"/>
          <w:szCs w:val="28"/>
        </w:rPr>
        <w:t>анной статьи), подлежат квалификации по части 4 статьи 12.15 КоАП РФ.</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w:t>
      </w:r>
      <w:r w:rsidRPr="00AE7442">
        <w:rPr>
          <w:rFonts w:ascii="Times New Roman" w:hAnsi="Times New Roman" w:cs="Times New Roman"/>
          <w:sz w:val="28"/>
          <w:szCs w:val="28"/>
        </w:rPr>
        <w:t>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642D90" w:rsidP="00595FCF">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Как установлено в судебном заседании и подтверждается материалами дел</w:t>
      </w:r>
      <w:r w:rsidRPr="00642D90">
        <w:rPr>
          <w:rFonts w:ascii="Times New Roman" w:hAnsi="Times New Roman" w:cs="Times New Roman"/>
          <w:sz w:val="28"/>
          <w:szCs w:val="28"/>
        </w:rPr>
        <w:t xml:space="preserve">а, </w:t>
      </w:r>
      <w:r w:rsidRPr="001E07FA" w:rsidR="001E07FA">
        <w:rPr>
          <w:rFonts w:ascii="Times New Roman" w:hAnsi="Times New Roman" w:cs="Times New Roman"/>
          <w:sz w:val="28"/>
          <w:szCs w:val="28"/>
        </w:rPr>
        <w:t xml:space="preserve">Цкарозия Д.Д. 20.06.2023 в 02 часа 19 минут </w:t>
      </w:r>
      <w:r w:rsidRPr="00F87E28" w:rsidR="00F87E28">
        <w:rPr>
          <w:rFonts w:ascii="Times New Roman" w:hAnsi="Times New Roman" w:cs="Times New Roman"/>
          <w:sz w:val="28"/>
          <w:szCs w:val="28"/>
        </w:rPr>
        <w:t>«данные изъяты»</w:t>
      </w:r>
      <w:r w:rsidRPr="001E07FA" w:rsidR="001E07FA">
        <w:rPr>
          <w:rFonts w:ascii="Times New Roman" w:hAnsi="Times New Roman" w:cs="Times New Roman"/>
          <w:sz w:val="28"/>
          <w:szCs w:val="28"/>
        </w:rPr>
        <w:t xml:space="preserve">, управляя транспортным средством – автомобилем </w:t>
      </w:r>
      <w:r w:rsidRPr="00F87E28" w:rsidR="00F87E28">
        <w:rPr>
          <w:rFonts w:ascii="Times New Roman" w:hAnsi="Times New Roman" w:cs="Times New Roman"/>
          <w:sz w:val="28"/>
          <w:szCs w:val="28"/>
        </w:rPr>
        <w:t>«данные изъяты»</w:t>
      </w:r>
      <w:r w:rsidRPr="001E07FA" w:rsidR="001E07FA">
        <w:rPr>
          <w:rFonts w:ascii="Times New Roman" w:hAnsi="Times New Roman" w:cs="Times New Roman"/>
          <w:sz w:val="28"/>
          <w:szCs w:val="28"/>
        </w:rPr>
        <w:t xml:space="preserve">, государственный регистрационный знак </w:t>
      </w:r>
      <w:r w:rsidRPr="00F87E28" w:rsidR="00F87E28">
        <w:rPr>
          <w:rFonts w:ascii="Times New Roman" w:hAnsi="Times New Roman" w:cs="Times New Roman"/>
          <w:sz w:val="28"/>
          <w:szCs w:val="28"/>
        </w:rPr>
        <w:t>«данные изъяты»</w:t>
      </w:r>
      <w:r w:rsidRPr="001E07FA" w:rsidR="001E07FA">
        <w:rPr>
          <w:rFonts w:ascii="Times New Roman" w:hAnsi="Times New Roman" w:cs="Times New Roman"/>
          <w:sz w:val="28"/>
          <w:szCs w:val="28"/>
        </w:rPr>
        <w:t>, в нарушение п. 1.3. п. 9.1 (1), п. 9.7 Правил дорожного движения Российской Федерации, утверждённых Постановлением Правительства Российской Федерации от 23.10.1993 №1090, выехал на полосу, предназначенную для встречного движения</w:t>
      </w:r>
      <w:r w:rsidRPr="001E07FA" w:rsidR="001E07FA">
        <w:rPr>
          <w:rFonts w:ascii="Times New Roman" w:hAnsi="Times New Roman" w:cs="Times New Roman"/>
          <w:sz w:val="28"/>
          <w:szCs w:val="28"/>
        </w:rPr>
        <w:t xml:space="preserve">, </w:t>
      </w:r>
      <w:r w:rsidRPr="001E07FA" w:rsidR="001E07FA">
        <w:rPr>
          <w:rFonts w:ascii="Times New Roman" w:hAnsi="Times New Roman" w:cs="Times New Roman"/>
          <w:sz w:val="28"/>
          <w:szCs w:val="28"/>
        </w:rPr>
        <w:t>через</w:t>
      </w:r>
      <w:r w:rsidRPr="001E07FA" w:rsidR="001E07FA">
        <w:rPr>
          <w:rFonts w:ascii="Times New Roman" w:hAnsi="Times New Roman" w:cs="Times New Roman"/>
          <w:sz w:val="28"/>
          <w:szCs w:val="28"/>
        </w:rPr>
        <w:t xml:space="preserve"> сплошную линию разметки 1.1.</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Вина </w:t>
      </w:r>
      <w:r w:rsidRPr="001E07FA" w:rsidR="001E07FA">
        <w:rPr>
          <w:rFonts w:ascii="Times New Roman" w:hAnsi="Times New Roman" w:cs="Times New Roman"/>
          <w:sz w:val="28"/>
          <w:szCs w:val="28"/>
        </w:rPr>
        <w:t>Цкарозия Д.Д</w:t>
      </w:r>
      <w:r w:rsidRPr="00AE7442" w:rsidR="00883171">
        <w:rPr>
          <w:rFonts w:ascii="Times New Roman" w:hAnsi="Times New Roman" w:cs="Times New Roman"/>
          <w:sz w:val="28"/>
          <w:szCs w:val="28"/>
        </w:rPr>
        <w:t xml:space="preserve">. </w:t>
      </w:r>
      <w:r w:rsidRPr="00AE7442">
        <w:rPr>
          <w:rFonts w:ascii="Times New Roman" w:hAnsi="Times New Roman" w:cs="Times New Roman"/>
          <w:sz w:val="28"/>
          <w:szCs w:val="28"/>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1E07FA">
        <w:rPr>
          <w:rFonts w:ascii="Times New Roman" w:hAnsi="Times New Roman" w:cs="Times New Roman"/>
          <w:sz w:val="28"/>
          <w:szCs w:val="28"/>
        </w:rPr>
        <w:t>23 АП №544426 от 20.06.2023</w:t>
      </w:r>
      <w:r w:rsidRPr="00AE7442">
        <w:rPr>
          <w:rFonts w:ascii="Times New Roman" w:hAnsi="Times New Roman" w:cs="Times New Roman"/>
          <w:sz w:val="28"/>
          <w:szCs w:val="28"/>
        </w:rPr>
        <w:t xml:space="preserve">, </w:t>
      </w:r>
      <w:r w:rsidR="001E07FA">
        <w:rPr>
          <w:rFonts w:ascii="Times New Roman" w:hAnsi="Times New Roman" w:cs="Times New Roman"/>
          <w:sz w:val="28"/>
          <w:szCs w:val="28"/>
        </w:rPr>
        <w:t xml:space="preserve">схемой места совершения административного правонарушения.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E07FA" w:rsidR="001E07FA">
        <w:rPr>
          <w:rFonts w:ascii="Times New Roman" w:hAnsi="Times New Roman" w:cs="Times New Roman"/>
          <w:sz w:val="28"/>
          <w:szCs w:val="28"/>
        </w:rPr>
        <w:t>Цкарозия Д.Д</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 xml:space="preserve">в совершении инкриминируемого </w:t>
      </w:r>
      <w:r w:rsidRPr="00AE7442">
        <w:rPr>
          <w:rFonts w:ascii="Times New Roman" w:hAnsi="Times New Roman" w:cs="Times New Roman"/>
          <w:sz w:val="28"/>
          <w:szCs w:val="28"/>
        </w:rPr>
        <w:t>административного правонарушения.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w:t>
      </w:r>
      <w:r w:rsidRPr="00AE7442">
        <w:rPr>
          <w:rFonts w:ascii="Times New Roman" w:hAnsi="Times New Roman" w:cs="Times New Roman"/>
          <w:sz w:val="28"/>
          <w:szCs w:val="28"/>
        </w:rPr>
        <w:t xml:space="preserve">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Таким образом, исследовав обстоятельства по делу</w:t>
      </w:r>
      <w:r w:rsidRPr="00AE7442">
        <w:rPr>
          <w:rFonts w:ascii="Times New Roman" w:hAnsi="Times New Roman" w:cs="Times New Roman"/>
          <w:sz w:val="28"/>
          <w:szCs w:val="28"/>
        </w:rPr>
        <w:t xml:space="preserve"> и оценив имеющиеся доказательства в их совокупности, мировой судья квалифицирует действия </w:t>
      </w:r>
      <w:r w:rsidRPr="001E07FA" w:rsidR="001E07FA">
        <w:rPr>
          <w:rFonts w:ascii="Times New Roman" w:hAnsi="Times New Roman" w:cs="Times New Roman"/>
          <w:sz w:val="28"/>
          <w:szCs w:val="28"/>
        </w:rPr>
        <w:t>Цкарозия Д.Д</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по ч. 4 ст. 12.15 Кодекса Российской Федерации об административных правонарушениях, а именно: выезд в нарушение Правил дорожного движения на полосу, пр</w:t>
      </w:r>
      <w:r w:rsidRPr="00AE7442">
        <w:rPr>
          <w:rFonts w:ascii="Times New Roman" w:hAnsi="Times New Roman" w:cs="Times New Roman"/>
          <w:sz w:val="28"/>
          <w:szCs w:val="28"/>
        </w:rPr>
        <w:t>едназначенную для встречного движения.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w:t>
      </w:r>
      <w:r w:rsidRPr="00AE7442">
        <w:rPr>
          <w:rFonts w:ascii="Times New Roman" w:hAnsi="Times New Roman" w:cs="Times New Roman"/>
          <w:sz w:val="28"/>
          <w:szCs w:val="28"/>
        </w:rPr>
        <w:t xml:space="preserve">нные интересы </w:t>
      </w:r>
      <w:r w:rsidRPr="001E07FA" w:rsidR="001E07FA">
        <w:rPr>
          <w:rFonts w:ascii="Times New Roman" w:hAnsi="Times New Roman" w:cs="Times New Roman"/>
          <w:sz w:val="28"/>
          <w:szCs w:val="28"/>
        </w:rPr>
        <w:t>Цкарозия Д.Д</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при возбуждении дела об административном правонарушении нарушены не были.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w:t>
      </w:r>
      <w:r w:rsidRPr="00AE7442">
        <w:rPr>
          <w:rFonts w:ascii="Times New Roman" w:hAnsi="Times New Roman" w:cs="Times New Roman"/>
          <w:sz w:val="28"/>
          <w:szCs w:val="28"/>
        </w:rPr>
        <w:t xml:space="preserve">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w:t>
      </w:r>
      <w:r w:rsidRPr="00AE7442" w:rsidR="00883171">
        <w:rPr>
          <w:rFonts w:ascii="Times New Roman" w:hAnsi="Times New Roman" w:cs="Times New Roman"/>
          <w:sz w:val="28"/>
          <w:szCs w:val="28"/>
        </w:rPr>
        <w:t xml:space="preserve">либо отсутствие </w:t>
      </w:r>
      <w:r w:rsidRPr="00AE7442">
        <w:rPr>
          <w:rFonts w:ascii="Times New Roman" w:hAnsi="Times New Roman" w:cs="Times New Roman"/>
          <w:sz w:val="28"/>
          <w:szCs w:val="28"/>
        </w:rPr>
        <w:t>обстоятельств, смягчающих или отягчающих административную отв</w:t>
      </w:r>
      <w:r w:rsidRPr="00AE7442">
        <w:rPr>
          <w:rFonts w:ascii="Times New Roman" w:hAnsi="Times New Roman" w:cs="Times New Roman"/>
          <w:sz w:val="28"/>
          <w:szCs w:val="28"/>
        </w:rPr>
        <w:t>етственность.</w:t>
      </w:r>
    </w:p>
    <w:p w:rsidR="00642D90" w:rsidRP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 xml:space="preserve">Обстоятельств, </w:t>
      </w:r>
      <w:r w:rsidR="001E07FA">
        <w:rPr>
          <w:rFonts w:ascii="Times New Roman" w:hAnsi="Times New Roman" w:cs="Times New Roman"/>
          <w:sz w:val="28"/>
          <w:szCs w:val="28"/>
        </w:rPr>
        <w:t xml:space="preserve">смягчающих и </w:t>
      </w:r>
      <w:r w:rsidRPr="00642D90">
        <w:rPr>
          <w:rFonts w:ascii="Times New Roman" w:hAnsi="Times New Roman" w:cs="Times New Roman"/>
          <w:sz w:val="28"/>
          <w:szCs w:val="28"/>
        </w:rPr>
        <w:t>отягчающих ответственность, в соответствии со ст.</w:t>
      </w:r>
      <w:r w:rsidR="001E07FA">
        <w:rPr>
          <w:rFonts w:ascii="Times New Roman" w:hAnsi="Times New Roman" w:cs="Times New Roman"/>
          <w:sz w:val="28"/>
          <w:szCs w:val="28"/>
        </w:rPr>
        <w:t>ст. 4.2,</w:t>
      </w:r>
      <w:r w:rsidRPr="00642D90">
        <w:rPr>
          <w:rFonts w:ascii="Times New Roman" w:hAnsi="Times New Roman" w:cs="Times New Roman"/>
          <w:sz w:val="28"/>
          <w:szCs w:val="28"/>
        </w:rPr>
        <w:t xml:space="preserve"> 4.3 Кодекса Российской Федерации об административных правонарушениях, по делу не установлено.</w:t>
      </w:r>
    </w:p>
    <w:p w:rsid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Учитывая изложенное, исходя из общих принципов назначения нака</w:t>
      </w:r>
      <w:r w:rsidRPr="00642D90">
        <w:rPr>
          <w:rFonts w:ascii="Times New Roman" w:hAnsi="Times New Roman" w:cs="Times New Roman"/>
          <w:sz w:val="28"/>
          <w:szCs w:val="28"/>
        </w:rPr>
        <w:t xml:space="preserve">зания, предусмотренных ст.ст.3.1, 4.1 Кодекса Российской Федерации об </w:t>
      </w:r>
      <w:r w:rsidRPr="00642D90">
        <w:rPr>
          <w:rFonts w:ascii="Times New Roman" w:hAnsi="Times New Roman" w:cs="Times New Roman"/>
          <w:sz w:val="28"/>
          <w:szCs w:val="28"/>
        </w:rPr>
        <w:t>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w:t>
      </w:r>
      <w:r w:rsidRPr="00642D90">
        <w:rPr>
          <w:rFonts w:ascii="Times New Roman" w:hAnsi="Times New Roman" w:cs="Times New Roman"/>
          <w:sz w:val="28"/>
          <w:szCs w:val="28"/>
        </w:rPr>
        <w:t>и, отсутствие обстоятельств,</w:t>
      </w:r>
      <w:r w:rsidR="001E07FA">
        <w:rPr>
          <w:rFonts w:ascii="Times New Roman" w:hAnsi="Times New Roman" w:cs="Times New Roman"/>
          <w:sz w:val="28"/>
          <w:szCs w:val="28"/>
        </w:rPr>
        <w:t xml:space="preserve"> смягчающих и</w:t>
      </w:r>
      <w:r w:rsidRPr="00642D90">
        <w:rPr>
          <w:rFonts w:ascii="Times New Roman" w:hAnsi="Times New Roman" w:cs="Times New Roman"/>
          <w:sz w:val="28"/>
          <w:szCs w:val="28"/>
        </w:rPr>
        <w:t xml:space="preserve"> отягчающих ответственность, прихожу к выводу, что </w:t>
      </w:r>
      <w:r w:rsidRPr="001E07FA" w:rsidR="001E07FA">
        <w:rPr>
          <w:rFonts w:ascii="Times New Roman" w:hAnsi="Times New Roman" w:cs="Times New Roman"/>
          <w:sz w:val="28"/>
          <w:szCs w:val="28"/>
        </w:rPr>
        <w:t>Цкарозия Д.Д</w:t>
      </w:r>
      <w:r w:rsidRPr="00642D90">
        <w:rPr>
          <w:rFonts w:ascii="Times New Roman" w:hAnsi="Times New Roman" w:cs="Times New Roman"/>
          <w:sz w:val="28"/>
          <w:szCs w:val="28"/>
        </w:rPr>
        <w:t>. следует подвергнуть наказанию в виде административного штрафа в пределах санкции, предусмотренной ч. 4 ст. 12.15 Кодекса Российской Федерации об админ</w:t>
      </w:r>
      <w:r w:rsidRPr="00642D90">
        <w:rPr>
          <w:rFonts w:ascii="Times New Roman" w:hAnsi="Times New Roman" w:cs="Times New Roman"/>
          <w:sz w:val="28"/>
          <w:szCs w:val="28"/>
        </w:rPr>
        <w:t xml:space="preserve">истративных правонарушениях. </w:t>
      </w:r>
    </w:p>
    <w:p w:rsidR="00481443" w:rsidRPr="00AE7442" w:rsidP="00642D9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Руководствуясь ст. ст. 29.9-29.11, 30.1 Кодекса Российской Федерации об административных правонарушениях, мировой судья</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ПОСТАНОВИЛ:</w:t>
      </w:r>
    </w:p>
    <w:p w:rsidR="00481443" w:rsidRPr="00AE7442" w:rsidP="00481443">
      <w:pPr>
        <w:pStyle w:val="BodyTextIndent"/>
        <w:rPr>
          <w:sz w:val="28"/>
          <w:szCs w:val="28"/>
        </w:rPr>
      </w:pPr>
      <w:r w:rsidRPr="00AE7442">
        <w:rPr>
          <w:sz w:val="28"/>
          <w:szCs w:val="28"/>
        </w:rPr>
        <w:t xml:space="preserve">Признать </w:t>
      </w:r>
      <w:r w:rsidRPr="001E07FA" w:rsidR="001E07FA">
        <w:rPr>
          <w:sz w:val="28"/>
          <w:szCs w:val="28"/>
        </w:rPr>
        <w:t xml:space="preserve">Цкарозия Дмитрия Джемаловича </w:t>
      </w:r>
      <w:r w:rsidRPr="00AE7442">
        <w:rPr>
          <w:sz w:val="28"/>
          <w:szCs w:val="28"/>
        </w:rPr>
        <w:t xml:space="preserve">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w:t>
      </w:r>
    </w:p>
    <w:p w:rsidR="006D2363"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Реквизиты для уплаты штрафа: </w:t>
      </w:r>
      <w:r w:rsidRPr="00AE7442" w:rsidR="003341CC">
        <w:rPr>
          <w:rFonts w:ascii="Times New Roman" w:eastAsia="Times New Roman" w:hAnsi="Times New Roman" w:cs="Times New Roman"/>
          <w:sz w:val="28"/>
          <w:szCs w:val="28"/>
          <w:lang w:eastAsia="ru-RU"/>
        </w:rPr>
        <w:t>Управление Федерального Казначейства</w:t>
      </w:r>
      <w:r w:rsidRPr="00AE7442" w:rsidR="00883171">
        <w:rPr>
          <w:rFonts w:ascii="Times New Roman" w:eastAsia="Times New Roman" w:hAnsi="Times New Roman" w:cs="Times New Roman"/>
          <w:sz w:val="28"/>
          <w:szCs w:val="28"/>
          <w:lang w:eastAsia="ru-RU"/>
        </w:rPr>
        <w:t xml:space="preserve"> по </w:t>
      </w:r>
      <w:r w:rsidR="001E07FA">
        <w:rPr>
          <w:rFonts w:ascii="Times New Roman" w:eastAsia="Times New Roman" w:hAnsi="Times New Roman" w:cs="Times New Roman"/>
          <w:sz w:val="28"/>
          <w:szCs w:val="28"/>
          <w:lang w:eastAsia="ru-RU"/>
        </w:rPr>
        <w:t>Краснодарскому краю</w:t>
      </w:r>
      <w:r w:rsidRPr="00AE7442" w:rsidR="003341CC">
        <w:rPr>
          <w:rFonts w:ascii="Times New Roman" w:eastAsia="Times New Roman" w:hAnsi="Times New Roman" w:cs="Times New Roman"/>
          <w:sz w:val="28"/>
          <w:szCs w:val="28"/>
          <w:lang w:eastAsia="ru-RU"/>
        </w:rPr>
        <w:t xml:space="preserve"> (</w:t>
      </w:r>
      <w:r w:rsidR="001E07FA">
        <w:rPr>
          <w:rFonts w:ascii="Times New Roman" w:eastAsia="Times New Roman" w:hAnsi="Times New Roman" w:cs="Times New Roman"/>
          <w:sz w:val="28"/>
          <w:szCs w:val="28"/>
          <w:lang w:eastAsia="ru-RU"/>
        </w:rPr>
        <w:t>Управление внутренних дел по городу Сочи ГУ МВД России по Краснодарскому краю</w:t>
      </w:r>
      <w:r w:rsidRPr="00AE7442" w:rsidR="003341CC">
        <w:rPr>
          <w:rFonts w:ascii="Times New Roman" w:eastAsia="Times New Roman" w:hAnsi="Times New Roman" w:cs="Times New Roman"/>
          <w:sz w:val="28"/>
          <w:szCs w:val="28"/>
          <w:lang w:eastAsia="ru-RU"/>
        </w:rPr>
        <w:t>);</w:t>
      </w:r>
      <w:r w:rsidRPr="00AE7442" w:rsidR="00883171">
        <w:rPr>
          <w:rFonts w:ascii="Times New Roman" w:eastAsia="Times New Roman" w:hAnsi="Times New Roman" w:cs="Times New Roman"/>
          <w:sz w:val="28"/>
          <w:szCs w:val="28"/>
          <w:lang w:eastAsia="ru-RU"/>
        </w:rPr>
        <w:t xml:space="preserve"> ИНН </w:t>
      </w:r>
      <w:r w:rsidR="001E07FA">
        <w:rPr>
          <w:rFonts w:ascii="Times New Roman" w:eastAsia="Times New Roman" w:hAnsi="Times New Roman" w:cs="Times New Roman"/>
          <w:sz w:val="28"/>
          <w:szCs w:val="28"/>
          <w:lang w:eastAsia="ru-RU"/>
        </w:rPr>
        <w:t>2320037349</w:t>
      </w:r>
      <w:r w:rsidRPr="00AE7442" w:rsidR="00883171">
        <w:rPr>
          <w:rFonts w:ascii="Times New Roman" w:eastAsia="Times New Roman" w:hAnsi="Times New Roman" w:cs="Times New Roman"/>
          <w:sz w:val="28"/>
          <w:szCs w:val="28"/>
          <w:lang w:eastAsia="ru-RU"/>
        </w:rPr>
        <w:t xml:space="preserve">, КПП </w:t>
      </w:r>
      <w:r w:rsidR="001E07FA">
        <w:rPr>
          <w:rFonts w:ascii="Times New Roman" w:eastAsia="Times New Roman" w:hAnsi="Times New Roman" w:cs="Times New Roman"/>
          <w:sz w:val="28"/>
          <w:szCs w:val="28"/>
          <w:lang w:eastAsia="ru-RU"/>
        </w:rPr>
        <w:t>232001001</w:t>
      </w:r>
      <w:r w:rsidRPr="00AE7442" w:rsidR="00883171">
        <w:rPr>
          <w:rFonts w:ascii="Times New Roman" w:eastAsia="Times New Roman" w:hAnsi="Times New Roman" w:cs="Times New Roman"/>
          <w:sz w:val="28"/>
          <w:szCs w:val="28"/>
          <w:lang w:eastAsia="ru-RU"/>
        </w:rPr>
        <w:t>, р/с №</w:t>
      </w:r>
      <w:r w:rsidR="001E07FA">
        <w:rPr>
          <w:rFonts w:ascii="Times New Roman" w:eastAsia="Times New Roman" w:hAnsi="Times New Roman" w:cs="Times New Roman"/>
          <w:sz w:val="28"/>
          <w:szCs w:val="28"/>
          <w:lang w:eastAsia="ru-RU"/>
        </w:rPr>
        <w:t>03100643000000011800</w:t>
      </w:r>
      <w:r w:rsidRPr="00AE7442" w:rsidR="00883171">
        <w:rPr>
          <w:rFonts w:ascii="Times New Roman" w:eastAsia="Times New Roman" w:hAnsi="Times New Roman" w:cs="Times New Roman"/>
          <w:sz w:val="28"/>
          <w:szCs w:val="28"/>
          <w:lang w:eastAsia="ru-RU"/>
        </w:rPr>
        <w:t>, банк получателя</w:t>
      </w:r>
      <w:r w:rsidRPr="00AE7442" w:rsidR="003341CC">
        <w:rPr>
          <w:rFonts w:ascii="Times New Roman" w:eastAsia="Times New Roman" w:hAnsi="Times New Roman" w:cs="Times New Roman"/>
          <w:sz w:val="28"/>
          <w:szCs w:val="28"/>
          <w:lang w:eastAsia="ru-RU"/>
        </w:rPr>
        <w:t xml:space="preserve">: </w:t>
      </w:r>
      <w:r w:rsidR="001E07FA">
        <w:rPr>
          <w:rFonts w:ascii="Times New Roman" w:eastAsia="Times New Roman" w:hAnsi="Times New Roman" w:cs="Times New Roman"/>
          <w:sz w:val="28"/>
          <w:szCs w:val="28"/>
          <w:lang w:eastAsia="ru-RU"/>
        </w:rPr>
        <w:t>Южное ГУ Банка России//УФК по Краснодарскому краю г. Краснодар</w:t>
      </w:r>
      <w:r w:rsidRPr="00AE7442" w:rsidR="00883171">
        <w:rPr>
          <w:rFonts w:ascii="Times New Roman" w:eastAsia="Times New Roman" w:hAnsi="Times New Roman" w:cs="Times New Roman"/>
          <w:sz w:val="28"/>
          <w:szCs w:val="28"/>
          <w:lang w:eastAsia="ru-RU"/>
        </w:rPr>
        <w:t>, КБК</w:t>
      </w:r>
      <w:r w:rsidR="00936FA9">
        <w:rPr>
          <w:rFonts w:ascii="Times New Roman" w:eastAsia="Times New Roman" w:hAnsi="Times New Roman" w:cs="Times New Roman"/>
          <w:sz w:val="28"/>
          <w:szCs w:val="28"/>
          <w:lang w:eastAsia="ru-RU"/>
        </w:rPr>
        <w:t xml:space="preserve"> </w:t>
      </w:r>
      <w:r w:rsidR="001E07FA">
        <w:rPr>
          <w:rFonts w:ascii="Times New Roman" w:eastAsia="Times New Roman" w:hAnsi="Times New Roman" w:cs="Times New Roman"/>
          <w:sz w:val="28"/>
          <w:szCs w:val="28"/>
          <w:lang w:eastAsia="ru-RU"/>
        </w:rPr>
        <w:t>18811601123010001140</w:t>
      </w:r>
      <w:r w:rsidRPr="00AE7442" w:rsidR="00883171">
        <w:rPr>
          <w:rFonts w:ascii="Times New Roman" w:eastAsia="Times New Roman" w:hAnsi="Times New Roman" w:cs="Times New Roman"/>
          <w:sz w:val="28"/>
          <w:szCs w:val="28"/>
          <w:lang w:eastAsia="ru-RU"/>
        </w:rPr>
        <w:t xml:space="preserve">, БИК </w:t>
      </w:r>
      <w:r w:rsidR="001E07FA">
        <w:rPr>
          <w:rFonts w:ascii="Times New Roman" w:eastAsia="Times New Roman" w:hAnsi="Times New Roman" w:cs="Times New Roman"/>
          <w:sz w:val="28"/>
          <w:szCs w:val="28"/>
          <w:lang w:eastAsia="ru-RU"/>
        </w:rPr>
        <w:t>010349101</w:t>
      </w:r>
      <w:r w:rsidRPr="00AE7442" w:rsidR="00883171">
        <w:rPr>
          <w:rFonts w:ascii="Times New Roman" w:eastAsia="Times New Roman" w:hAnsi="Times New Roman" w:cs="Times New Roman"/>
          <w:sz w:val="28"/>
          <w:szCs w:val="28"/>
          <w:lang w:eastAsia="ru-RU"/>
        </w:rPr>
        <w:t xml:space="preserve">, ОКТМО </w:t>
      </w:r>
      <w:r w:rsidR="001E07FA">
        <w:rPr>
          <w:rFonts w:ascii="Times New Roman" w:eastAsia="Times New Roman" w:hAnsi="Times New Roman" w:cs="Times New Roman"/>
          <w:sz w:val="28"/>
          <w:szCs w:val="28"/>
          <w:lang w:eastAsia="ru-RU"/>
        </w:rPr>
        <w:t>03726000</w:t>
      </w:r>
      <w:r w:rsidRPr="00AE7442" w:rsidR="00883171">
        <w:rPr>
          <w:rFonts w:ascii="Times New Roman" w:eastAsia="Times New Roman" w:hAnsi="Times New Roman" w:cs="Times New Roman"/>
          <w:sz w:val="28"/>
          <w:szCs w:val="28"/>
          <w:lang w:eastAsia="ru-RU"/>
        </w:rPr>
        <w:t xml:space="preserve">, УИН </w:t>
      </w:r>
      <w:r w:rsidR="001E07FA">
        <w:rPr>
          <w:rFonts w:ascii="Times New Roman" w:eastAsia="Times New Roman" w:hAnsi="Times New Roman" w:cs="Times New Roman"/>
          <w:sz w:val="28"/>
          <w:szCs w:val="28"/>
          <w:lang w:eastAsia="ru-RU"/>
        </w:rPr>
        <w:t>18810423237010026646</w:t>
      </w:r>
      <w:r w:rsidRPr="00AE7442" w:rsidR="003341CC">
        <w:rPr>
          <w:rFonts w:ascii="Times New Roman" w:eastAsia="Times New Roman" w:hAnsi="Times New Roman" w:cs="Times New Roman"/>
          <w:sz w:val="28"/>
          <w:szCs w:val="28"/>
          <w:lang w:eastAsia="ru-RU"/>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00936FA9">
        <w:rPr>
          <w:rFonts w:ascii="Times New Roman" w:eastAsia="Times New Roman" w:hAnsi="Times New Roman" w:cs="Times New Roman"/>
          <w:sz w:val="28"/>
          <w:szCs w:val="28"/>
          <w:lang w:eastAsia="ru-RU"/>
        </w:rPr>
        <w:t>0</w:t>
      </w:r>
      <w:r w:rsidR="001E07FA">
        <w:rPr>
          <w:rFonts w:ascii="Times New Roman" w:eastAsia="Times New Roman" w:hAnsi="Times New Roman" w:cs="Times New Roman"/>
          <w:sz w:val="28"/>
          <w:szCs w:val="28"/>
          <w:lang w:eastAsia="ru-RU"/>
        </w:rPr>
        <w:t>368</w:t>
      </w:r>
      <w:r w:rsidRPr="00AE7442" w:rsidR="00883171">
        <w:rPr>
          <w:rFonts w:ascii="Times New Roman" w:eastAsia="Times New Roman" w:hAnsi="Times New Roman" w:cs="Times New Roman"/>
          <w:sz w:val="28"/>
          <w:szCs w:val="28"/>
          <w:lang w:eastAsia="ru-RU"/>
        </w:rPr>
        <w:t>/19/202</w:t>
      </w:r>
      <w:r w:rsidR="00595FCF">
        <w:rPr>
          <w:rFonts w:ascii="Times New Roman" w:eastAsia="Times New Roman" w:hAnsi="Times New Roman" w:cs="Times New Roman"/>
          <w:sz w:val="28"/>
          <w:szCs w:val="28"/>
          <w:lang w:eastAsia="ru-RU"/>
        </w:rPr>
        <w:t>3</w:t>
      </w:r>
      <w:r w:rsidR="00AC7AD8">
        <w:rPr>
          <w:rFonts w:ascii="Times New Roman" w:eastAsia="Times New Roman" w:hAnsi="Times New Roman" w:cs="Times New Roman"/>
          <w:sz w:val="28"/>
          <w:szCs w:val="28"/>
          <w:lang w:eastAsia="ru-RU"/>
        </w:rPr>
        <w:t xml:space="preserve"> </w:t>
      </w:r>
      <w:r w:rsidRPr="00AE7442" w:rsidR="003341CC">
        <w:rPr>
          <w:rFonts w:ascii="Times New Roman" w:eastAsia="Times New Roman" w:hAnsi="Times New Roman" w:cs="Times New Roman"/>
          <w:sz w:val="28"/>
          <w:szCs w:val="28"/>
          <w:lang w:eastAsia="ru-RU"/>
        </w:rPr>
        <w:t xml:space="preserve">в отношении </w:t>
      </w:r>
      <w:r w:rsidRPr="001E07FA" w:rsidR="001E07FA">
        <w:rPr>
          <w:rFonts w:ascii="Times New Roman" w:eastAsia="Times New Roman" w:hAnsi="Times New Roman" w:cs="Times New Roman"/>
          <w:sz w:val="28"/>
          <w:szCs w:val="28"/>
          <w:lang w:eastAsia="ru-RU"/>
        </w:rPr>
        <w:t>Цкарозия Дмитрия Джемаловича</w:t>
      </w:r>
      <w:r>
        <w:rPr>
          <w:rFonts w:ascii="Times New Roman" w:eastAsia="Times New Roman" w:hAnsi="Times New Roman" w:cs="Times New Roman"/>
          <w:sz w:val="28"/>
          <w:szCs w:val="28"/>
          <w:lang w:eastAsia="ru-RU"/>
        </w:rPr>
        <w:t>.</w:t>
      </w:r>
      <w:r w:rsidRPr="006D2363">
        <w:rPr>
          <w:rFonts w:ascii="Times New Roman" w:eastAsia="Times New Roman" w:hAnsi="Times New Roman" w:cs="Times New Roman"/>
          <w:sz w:val="28"/>
          <w:szCs w:val="28"/>
          <w:lang w:eastAsia="ru-RU"/>
        </w:rPr>
        <w:t xml:space="preserve">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AE7442">
        <w:rPr>
          <w:rFonts w:ascii="Times New Roman" w:eastAsia="Times New Roman" w:hAnsi="Times New Roman" w:cs="Times New Roman"/>
          <w:sz w:val="28"/>
          <w:szCs w:val="28"/>
          <w:lang w:eastAsia="ru-RU"/>
        </w:rPr>
        <w:t xml:space="preserve">административных правонарушениях.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w:t>
      </w:r>
      <w:r w:rsidRPr="00AE7442">
        <w:rPr>
          <w:rFonts w:ascii="Times New Roman" w:eastAsia="Times New Roman" w:hAnsi="Times New Roman" w:cs="Times New Roman"/>
          <w:sz w:val="28"/>
          <w:szCs w:val="28"/>
          <w:lang w:eastAsia="ru-RU"/>
        </w:rPr>
        <w:t xml:space="preserve">ративного штрафа.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w:t>
      </w:r>
      <w:r w:rsidRPr="00AE7442">
        <w:rPr>
          <w:rFonts w:ascii="Times New Roman" w:eastAsia="Times New Roman" w:hAnsi="Times New Roman" w:cs="Times New Roman"/>
          <w:sz w:val="28"/>
          <w:szCs w:val="28"/>
          <w:lang w:eastAsia="ru-RU"/>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81443" w:rsidRPr="00AE7442" w:rsidP="00481443">
      <w:pPr>
        <w:autoSpaceDE w:val="0"/>
        <w:autoSpaceDN w:val="0"/>
        <w:adjustRightInd w:val="0"/>
        <w:spacing w:after="0" w:line="240" w:lineRule="auto"/>
        <w:ind w:firstLine="709"/>
        <w:jc w:val="both"/>
        <w:rPr>
          <w:rFonts w:ascii="Times New Roman" w:hAnsi="Times New Roman" w:cs="Times New Roman"/>
          <w:sz w:val="28"/>
          <w:szCs w:val="28"/>
        </w:rPr>
      </w:pPr>
      <w:r w:rsidRPr="00AE7442">
        <w:rPr>
          <w:rFonts w:ascii="Times New Roman" w:eastAsia="Times New Roman" w:hAnsi="Times New Roman" w:cs="Times New Roman"/>
          <w:sz w:val="28"/>
          <w:szCs w:val="28"/>
          <w:lang w:eastAsia="ru-RU"/>
        </w:rPr>
        <w:t xml:space="preserve"> </w:t>
      </w:r>
      <w:r w:rsidRPr="00AE7442">
        <w:rPr>
          <w:rFonts w:ascii="Times New Roman" w:hAnsi="Times New Roman" w:cs="Times New Roman"/>
          <w:sz w:val="28"/>
          <w:szCs w:val="28"/>
        </w:rPr>
        <w:t>Документ, свиде</w:t>
      </w:r>
      <w:r w:rsidRPr="00AE7442">
        <w:rPr>
          <w:rFonts w:ascii="Times New Roman" w:hAnsi="Times New Roman" w:cs="Times New Roman"/>
          <w:sz w:val="28"/>
          <w:szCs w:val="28"/>
        </w:rPr>
        <w:t>тельствующий об уплате административного штрафа, необходимо направить мировому судье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 Симферополь (Центральный район городского округа </w:t>
      </w:r>
      <w:r w:rsidRPr="00AE7442">
        <w:rPr>
          <w:rFonts w:ascii="Times New Roman" w:hAnsi="Times New Roman" w:cs="Times New Roman"/>
          <w:sz w:val="28"/>
          <w:szCs w:val="28"/>
        </w:rPr>
        <w:t>Симферополя) Республики Крым (г. Симферополь,  ул. Крымских Партиза</w:t>
      </w:r>
      <w:r w:rsidRPr="00AE7442">
        <w:rPr>
          <w:rFonts w:ascii="Times New Roman" w:hAnsi="Times New Roman" w:cs="Times New Roman"/>
          <w:sz w:val="28"/>
          <w:szCs w:val="28"/>
        </w:rPr>
        <w:t>н, 3а).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w:t>
      </w:r>
      <w:r w:rsidRPr="00AE7442">
        <w:rPr>
          <w:rFonts w:ascii="Times New Roman" w:hAnsi="Times New Roman" w:cs="Times New Roman"/>
          <w:sz w:val="28"/>
          <w:szCs w:val="28"/>
        </w:rPr>
        <w:t>ики Крым в течение 10 суток со дня вручения или получения копии постановления.</w:t>
      </w:r>
    </w:p>
    <w:p w:rsidR="00481443" w:rsidRPr="00AE7442" w:rsidP="00481443">
      <w:pPr>
        <w:spacing w:after="0" w:line="240" w:lineRule="auto"/>
        <w:ind w:firstLine="851"/>
        <w:rPr>
          <w:rFonts w:ascii="Times New Roman" w:hAnsi="Times New Roman" w:cs="Times New Roman"/>
          <w:sz w:val="28"/>
          <w:szCs w:val="28"/>
        </w:rPr>
      </w:pPr>
    </w:p>
    <w:p w:rsidR="00481443" w:rsidRPr="00AE7442" w:rsidP="00481443">
      <w:pPr>
        <w:spacing w:after="0" w:line="240" w:lineRule="auto"/>
        <w:ind w:firstLine="851"/>
        <w:rPr>
          <w:sz w:val="28"/>
          <w:szCs w:val="28"/>
        </w:rPr>
      </w:pPr>
      <w:r w:rsidRPr="00AE7442">
        <w:rPr>
          <w:rFonts w:ascii="Times New Roman" w:hAnsi="Times New Roman" w:cs="Times New Roman"/>
          <w:sz w:val="28"/>
          <w:szCs w:val="28"/>
        </w:rPr>
        <w:t xml:space="preserve">Мировой судья                                                            </w:t>
      </w:r>
      <w:r w:rsidR="00DD683A">
        <w:rPr>
          <w:rFonts w:ascii="Times New Roman" w:hAnsi="Times New Roman" w:cs="Times New Roman"/>
          <w:sz w:val="28"/>
          <w:szCs w:val="28"/>
        </w:rPr>
        <w:t xml:space="preserve">Л.А. Шуб </w:t>
      </w:r>
      <w:r w:rsidRPr="00AE7442" w:rsidR="00883171">
        <w:rPr>
          <w:rFonts w:ascii="Times New Roman" w:hAnsi="Times New Roman" w:cs="Times New Roman"/>
          <w:sz w:val="28"/>
          <w:szCs w:val="28"/>
        </w:rPr>
        <w:t xml:space="preserve"> </w:t>
      </w:r>
    </w:p>
    <w:p w:rsidR="002C5A43" w:rsidRPr="00AE7442">
      <w:pPr>
        <w:rPr>
          <w:sz w:val="28"/>
          <w:szCs w:val="28"/>
        </w:rPr>
      </w:pPr>
    </w:p>
    <w:sectPr w:rsidSect="00080B27">
      <w:footerReference w:type="default" r:id="rId4"/>
      <w:pgSz w:w="11906" w:h="16838"/>
      <w:pgMar w:top="993"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F87E28">
          <w:rPr>
            <w:noProof/>
          </w:rPr>
          <w:t>1</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46F5C"/>
    <w:rsid w:val="000D6AAE"/>
    <w:rsid w:val="00181C54"/>
    <w:rsid w:val="001E07FA"/>
    <w:rsid w:val="001F4FCB"/>
    <w:rsid w:val="00217CCD"/>
    <w:rsid w:val="00237766"/>
    <w:rsid w:val="002C5A43"/>
    <w:rsid w:val="00326552"/>
    <w:rsid w:val="003341CC"/>
    <w:rsid w:val="00345339"/>
    <w:rsid w:val="003D6E94"/>
    <w:rsid w:val="004178EB"/>
    <w:rsid w:val="00481443"/>
    <w:rsid w:val="004D0253"/>
    <w:rsid w:val="005366FF"/>
    <w:rsid w:val="005458E3"/>
    <w:rsid w:val="00562452"/>
    <w:rsid w:val="00595FCF"/>
    <w:rsid w:val="005F2390"/>
    <w:rsid w:val="006124AC"/>
    <w:rsid w:val="00642D90"/>
    <w:rsid w:val="006469C6"/>
    <w:rsid w:val="0069489E"/>
    <w:rsid w:val="006D2363"/>
    <w:rsid w:val="006E3162"/>
    <w:rsid w:val="006E479E"/>
    <w:rsid w:val="006F3F44"/>
    <w:rsid w:val="0072114E"/>
    <w:rsid w:val="007B7494"/>
    <w:rsid w:val="007E1080"/>
    <w:rsid w:val="0082524B"/>
    <w:rsid w:val="00883171"/>
    <w:rsid w:val="00936FA9"/>
    <w:rsid w:val="0095004B"/>
    <w:rsid w:val="00A24974"/>
    <w:rsid w:val="00AC7AD8"/>
    <w:rsid w:val="00AE7442"/>
    <w:rsid w:val="00B23E66"/>
    <w:rsid w:val="00B7079B"/>
    <w:rsid w:val="00C545F8"/>
    <w:rsid w:val="00CD2612"/>
    <w:rsid w:val="00D51F05"/>
    <w:rsid w:val="00DA42D7"/>
    <w:rsid w:val="00DD683A"/>
    <w:rsid w:val="00E51727"/>
    <w:rsid w:val="00E9712F"/>
    <w:rsid w:val="00EC3540"/>
    <w:rsid w:val="00EE37A3"/>
    <w:rsid w:val="00F87E28"/>
    <w:rsid w:val="00F946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