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4857" w:rsidRPr="009D2DFC" w:rsidP="005D18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9D2DFC">
        <w:rPr>
          <w:rFonts w:ascii="Times New Roman" w:hAnsi="Times New Roman" w:cs="Times New Roman"/>
          <w:sz w:val="16"/>
          <w:szCs w:val="16"/>
          <w:lang w:val="ru-RU" w:eastAsia="ru-RU"/>
        </w:rPr>
        <w:t>Дело № 05-0</w:t>
      </w:r>
      <w:r w:rsidRPr="009D2DFC" w:rsidR="00D1560A">
        <w:rPr>
          <w:rFonts w:ascii="Times New Roman" w:hAnsi="Times New Roman" w:cs="Times New Roman"/>
          <w:sz w:val="16"/>
          <w:szCs w:val="16"/>
          <w:lang w:val="ru-RU" w:eastAsia="ru-RU"/>
        </w:rPr>
        <w:t>377</w:t>
      </w:r>
      <w:r w:rsidRPr="009D2DFC">
        <w:rPr>
          <w:rFonts w:ascii="Times New Roman" w:hAnsi="Times New Roman" w:cs="Times New Roman"/>
          <w:sz w:val="16"/>
          <w:szCs w:val="16"/>
          <w:lang w:val="ru-RU" w:eastAsia="ru-RU"/>
        </w:rPr>
        <w:t>/</w:t>
      </w:r>
      <w:r w:rsidRPr="009D2DFC" w:rsidR="00752FA9">
        <w:rPr>
          <w:rFonts w:ascii="Times New Roman" w:hAnsi="Times New Roman" w:cs="Times New Roman"/>
          <w:sz w:val="16"/>
          <w:szCs w:val="16"/>
          <w:lang w:val="ru-RU" w:eastAsia="ru-RU"/>
        </w:rPr>
        <w:t>19/2018</w:t>
      </w:r>
    </w:p>
    <w:p w:rsidR="00944857" w:rsidRPr="009D2DFC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9D2DFC">
        <w:rPr>
          <w:rFonts w:ascii="Times New Roman" w:hAnsi="Times New Roman" w:cs="Times New Roman"/>
          <w:b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07"/>
        <w:gridCol w:w="4721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9D2DFC" w:rsidP="005D18D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9D2DF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0    </w:t>
            </w:r>
            <w:r w:rsidRPr="009D2DFC" w:rsidR="00124D73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0</w:t>
            </w:r>
            <w:r w:rsidRPr="009D2DFC" w:rsidR="00D1560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8</w:t>
            </w:r>
            <w:r w:rsidRPr="009D2DF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9D2DFC" w:rsidR="00D1560A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октября</w:t>
            </w:r>
            <w:r w:rsidRPr="009D2DFC" w:rsidR="00752FA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2018</w:t>
            </w:r>
            <w:r w:rsidRPr="009D2DF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44857" w:rsidRPr="009D2DFC" w:rsidP="005D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9D2DFC" w:rsidP="0075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9D2DF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</w:t>
            </w:r>
            <w:r w:rsidRPr="009D2DF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</w:t>
            </w:r>
            <w:r w:rsidRPr="009D2DF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г.</w:t>
            </w:r>
            <w:r w:rsidRPr="009D2DF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Симферополь </w:t>
            </w:r>
          </w:p>
        </w:tc>
      </w:tr>
    </w:tbl>
    <w:p w:rsidR="003D5994" w:rsidRPr="009D2DFC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 w:rsidRPr="009D2DF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М</w:t>
      </w:r>
      <w:r w:rsidRPr="009D2DFC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ировой судья судебного участка № </w:t>
      </w:r>
      <w:r w:rsidRPr="009D2DF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9D2DFC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9D2DF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Титаренко О.А.</w:t>
      </w:r>
      <w:r w:rsidRPr="009D2DFC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  <w:r w:rsidRPr="009D2DF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</w:p>
    <w:p w:rsidR="00944857" w:rsidRPr="009D2DFC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9D2DF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9D2DF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в помещении судебного участка №</w:t>
      </w:r>
      <w:r w:rsidRPr="009D2DFC" w:rsidR="003D599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9D2DFC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расположенного по адресу: г. Симферополь, ул. Крымских партизан, 3-А, </w:t>
      </w:r>
      <w:r w:rsidRPr="009D2DFC">
        <w:rPr>
          <w:rFonts w:ascii="Times New Roman" w:hAnsi="Times New Roman" w:cs="Times New Roman"/>
          <w:sz w:val="16"/>
          <w:szCs w:val="16"/>
          <w:lang w:val="ru-RU" w:eastAsia="ru-RU"/>
        </w:rPr>
        <w:t>дело о</w:t>
      </w:r>
      <w:r w:rsidRPr="009D2DFC">
        <w:rPr>
          <w:rFonts w:ascii="Times New Roman" w:hAnsi="Times New Roman" w:cs="Times New Roman"/>
          <w:sz w:val="16"/>
          <w:szCs w:val="16"/>
          <w:lang w:val="ru-RU" w:eastAsia="ru-RU"/>
        </w:rPr>
        <w:t>б административном правонар</w:t>
      </w:r>
      <w:r w:rsidRPr="009D2DFC" w:rsidR="00CD34D5">
        <w:rPr>
          <w:rFonts w:ascii="Times New Roman" w:hAnsi="Times New Roman" w:cs="Times New Roman"/>
          <w:sz w:val="16"/>
          <w:szCs w:val="16"/>
          <w:lang w:val="ru-RU" w:eastAsia="ru-RU"/>
        </w:rPr>
        <w:t>ушении, предусмотренном частью 3</w:t>
      </w:r>
      <w:r w:rsidRPr="009D2DF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статьи 19.4.1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9D2DF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9D2DFC" w:rsidR="003D5994">
        <w:rPr>
          <w:rFonts w:ascii="Times New Roman" w:hAnsi="Times New Roman" w:cs="Times New Roman"/>
          <w:sz w:val="16"/>
          <w:szCs w:val="16"/>
          <w:lang w:val="ru-RU" w:eastAsia="ru-RU"/>
        </w:rPr>
        <w:t>юридического лиц</w:t>
      </w:r>
      <w:r w:rsidRPr="009D2DFC" w:rsidR="003D5994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а </w:t>
      </w:r>
      <w:r w:rsidRPr="009D2DFC" w:rsidR="00752FA9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9D2DFC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9D2DFC" w:rsidR="00D52B9E">
        <w:rPr>
          <w:rFonts w:ascii="Times New Roman" w:hAnsi="Times New Roman" w:cs="Times New Roman"/>
          <w:sz w:val="16"/>
          <w:szCs w:val="16"/>
          <w:lang w:val="ru-RU" w:eastAsia="ru-RU"/>
        </w:rPr>
        <w:t>ОО</w:t>
      </w:r>
      <w:r w:rsidRPr="009D2DFC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9D2DF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расположенного по адресу: Республика Крым, г. Симферополь, 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 xml:space="preserve">«ДАННЫЕ ИЗЪЯТЫ», </w:t>
      </w:r>
    </w:p>
    <w:p w:rsidR="00B82E7B" w:rsidRPr="009D2DFC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9D2DFC">
        <w:rPr>
          <w:rFonts w:ascii="Times New Roman" w:hAnsi="Times New Roman" w:cs="Times New Roman"/>
          <w:b/>
          <w:sz w:val="16"/>
          <w:szCs w:val="16"/>
          <w:lang w:val="ru-RU" w:eastAsia="ru-RU"/>
        </w:rPr>
        <w:t>установил:</w:t>
      </w:r>
    </w:p>
    <w:p w:rsidR="00765391" w:rsidRPr="009D2DFC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</w:p>
    <w:p w:rsidR="00944857" w:rsidRPr="009D2DFC" w:rsidP="005D18D5">
      <w:pPr>
        <w:pStyle w:val="BodyText"/>
        <w:spacing w:line="240" w:lineRule="auto"/>
        <w:ind w:left="20" w:right="40"/>
        <w:rPr>
          <w:sz w:val="16"/>
          <w:szCs w:val="16"/>
        </w:rPr>
      </w:pPr>
      <w:r w:rsidRPr="009D2DFC">
        <w:rPr>
          <w:sz w:val="16"/>
          <w:szCs w:val="16"/>
        </w:rPr>
        <w:t xml:space="preserve">Инспекцией </w:t>
      </w:r>
      <w:r w:rsidRPr="009D2DFC" w:rsidR="00752FA9">
        <w:rPr>
          <w:sz w:val="16"/>
          <w:szCs w:val="16"/>
        </w:rPr>
        <w:t>по труду Республики Крым отделом надзора и контроля</w:t>
      </w:r>
      <w:r w:rsidRPr="009D2DFC" w:rsidR="005D18D5">
        <w:rPr>
          <w:sz w:val="16"/>
          <w:szCs w:val="16"/>
        </w:rPr>
        <w:t xml:space="preserve"> выявлено, что юридическое лицо </w:t>
      </w:r>
      <w:r w:rsidRPr="009D2DFC" w:rsidR="00752FA9">
        <w:rPr>
          <w:sz w:val="16"/>
          <w:szCs w:val="16"/>
        </w:rPr>
        <w:t xml:space="preserve">ООО </w:t>
      </w:r>
      <w:r w:rsidRPr="009D2DFC" w:rsidR="00D52B9E">
        <w:rPr>
          <w:sz w:val="16"/>
          <w:szCs w:val="16"/>
        </w:rPr>
        <w:t>ОО</w:t>
      </w:r>
      <w:r w:rsidRPr="009D2DFC" w:rsidR="00752FA9">
        <w:rPr>
          <w:sz w:val="16"/>
          <w:szCs w:val="16"/>
        </w:rPr>
        <w:t xml:space="preserve"> «Борс-Крым»</w:t>
      </w:r>
      <w:r w:rsidRPr="009D2DFC" w:rsidR="00BF18AD">
        <w:rPr>
          <w:sz w:val="16"/>
          <w:szCs w:val="16"/>
        </w:rPr>
        <w:t>,</w:t>
      </w:r>
      <w:r w:rsidRPr="009D2DFC" w:rsidR="005D18D5">
        <w:rPr>
          <w:sz w:val="16"/>
          <w:szCs w:val="16"/>
        </w:rPr>
        <w:t xml:space="preserve"> допустило совершение административного правонарушения, выразившееся в </w:t>
      </w:r>
      <w:r w:rsidRPr="009D2DFC" w:rsidR="00A513E7">
        <w:rPr>
          <w:sz w:val="16"/>
          <w:szCs w:val="16"/>
        </w:rPr>
        <w:t xml:space="preserve">бездействии повлекшее невозможность проведения </w:t>
      </w:r>
      <w:r w:rsidRPr="009D2DFC" w:rsidR="00A5128F">
        <w:rPr>
          <w:sz w:val="16"/>
          <w:szCs w:val="16"/>
        </w:rPr>
        <w:t>главным специалистом государственным инспектором труда отдела надзора и контроля за соблюдением трудового законодательства</w:t>
      </w:r>
      <w:r w:rsidRPr="009D2DFC" w:rsidR="00A513E7">
        <w:rPr>
          <w:sz w:val="16"/>
          <w:szCs w:val="16"/>
        </w:rPr>
        <w:t xml:space="preserve"> </w:t>
      </w:r>
      <w:r w:rsidRPr="009D2DFC" w:rsidR="00BF18AD">
        <w:rPr>
          <w:sz w:val="16"/>
          <w:szCs w:val="16"/>
        </w:rPr>
        <w:t>консультантом отдела надзора и контроля за соблюдением трудового законодательства, старшим государственным инспектором труда.</w:t>
      </w:r>
    </w:p>
    <w:p w:rsidR="005D2889" w:rsidRPr="009D2DFC" w:rsidP="005D2889">
      <w:pPr>
        <w:pStyle w:val="23"/>
        <w:shd w:val="clear" w:color="auto" w:fill="auto"/>
        <w:spacing w:line="240" w:lineRule="auto"/>
        <w:ind w:left="100" w:right="20" w:firstLine="560"/>
        <w:rPr>
          <w:color w:val="000000"/>
          <w:sz w:val="16"/>
          <w:szCs w:val="16"/>
        </w:rPr>
      </w:pPr>
      <w:r w:rsidRPr="009D2DFC">
        <w:rPr>
          <w:color w:val="000000"/>
          <w:sz w:val="16"/>
          <w:szCs w:val="16"/>
        </w:rPr>
        <w:t>В Инспекцию по труду Республики Крым поступили обращения работников Общества с ограниченной ответственностью Охранная организация «Борс-Крым», а</w:t>
      </w:r>
      <w:r w:rsidRPr="009D2DFC">
        <w:rPr>
          <w:color w:val="000000"/>
          <w:sz w:val="16"/>
          <w:szCs w:val="16"/>
        </w:rPr>
        <w:t xml:space="preserve"> именно Кухто Н.Н. от</w:t>
      </w:r>
      <w:r w:rsidRPr="009D2DFC">
        <w:rPr>
          <w:color w:val="000000"/>
          <w:sz w:val="16"/>
          <w:szCs w:val="16"/>
        </w:rPr>
        <w:t xml:space="preserve"> </w:t>
      </w:r>
      <w:r>
        <w:rPr>
          <w:sz w:val="16"/>
          <w:szCs w:val="16"/>
        </w:rPr>
        <w:t>«ДАННЫЕ ИЗЪЯТЫ»</w:t>
      </w:r>
      <w:r w:rsidRPr="009D2DFC">
        <w:rPr>
          <w:color w:val="000000"/>
          <w:sz w:val="16"/>
          <w:szCs w:val="16"/>
        </w:rPr>
        <w:t xml:space="preserve">, Коллективное обращение от 19.07.2018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9D2DFC">
        <w:rPr>
          <w:color w:val="000000"/>
          <w:sz w:val="16"/>
          <w:szCs w:val="16"/>
        </w:rPr>
        <w:t xml:space="preserve">Коллективное обращение от 27.07.2018 </w:t>
      </w:r>
      <w:r>
        <w:rPr>
          <w:sz w:val="16"/>
          <w:szCs w:val="16"/>
        </w:rPr>
        <w:t>«ДАННЫЕ ИЗЪЯТЫ»</w:t>
      </w:r>
      <w:r w:rsidRPr="009D2DFC">
        <w:rPr>
          <w:color w:val="000000"/>
          <w:sz w:val="16"/>
          <w:szCs w:val="16"/>
        </w:rPr>
        <w:t xml:space="preserve">, </w:t>
      </w:r>
      <w:r w:rsidRPr="009D2DFC">
        <w:rPr>
          <w:color w:val="000000"/>
          <w:sz w:val="16"/>
          <w:szCs w:val="16"/>
        </w:rPr>
        <w:t xml:space="preserve">от 26.07.2018 №С-2419,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9D2DFC">
        <w:rPr>
          <w:color w:val="000000"/>
          <w:sz w:val="16"/>
          <w:szCs w:val="16"/>
        </w:rPr>
        <w:t>от</w:t>
      </w:r>
      <w:r w:rsidRPr="009D2DFC">
        <w:rPr>
          <w:color w:val="000000"/>
          <w:sz w:val="16"/>
          <w:szCs w:val="16"/>
        </w:rPr>
        <w:t xml:space="preserve"> 27.07.2018</w:t>
      </w:r>
      <w:r w:rsidRPr="009D2DFC">
        <w:rPr>
          <w:sz w:val="16"/>
          <w:szCs w:val="16"/>
        </w:rPr>
        <w:t xml:space="preserve"> </w:t>
      </w:r>
      <w:r w:rsidRPr="009D2DFC">
        <w:rPr>
          <w:color w:val="000000"/>
          <w:sz w:val="16"/>
          <w:szCs w:val="16"/>
        </w:rPr>
        <w:t>№111-2445 на основании чего, приказом (распоряжением</w:t>
      </w:r>
      <w:r w:rsidRPr="009D2DFC">
        <w:rPr>
          <w:color w:val="000000"/>
          <w:sz w:val="16"/>
          <w:szCs w:val="16"/>
        </w:rPr>
        <w:t xml:space="preserve">) начальника Инспекции по труду Республики Крым от 06.08.2018 года </w:t>
      </w:r>
      <w:r>
        <w:rPr>
          <w:sz w:val="16"/>
          <w:szCs w:val="16"/>
        </w:rPr>
        <w:t>«ДАННЫЕ ИЗЪЯТЫ</w:t>
      </w:r>
      <w:r>
        <w:rPr>
          <w:sz w:val="16"/>
          <w:szCs w:val="16"/>
        </w:rPr>
        <w:t>»</w:t>
      </w:r>
      <w:r w:rsidRPr="009D2DFC">
        <w:rPr>
          <w:color w:val="000000"/>
          <w:sz w:val="16"/>
          <w:szCs w:val="16"/>
        </w:rPr>
        <w:t xml:space="preserve">, </w:t>
      </w:r>
      <w:r w:rsidRPr="009D2DFC">
        <w:rPr>
          <w:color w:val="000000"/>
          <w:sz w:val="16"/>
          <w:szCs w:val="16"/>
        </w:rPr>
        <w:t xml:space="preserve">главному специалисту, государственному инспектору труда отдела надзора и контроля за соблюдением трудового законодательства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9D2DFC">
        <w:rPr>
          <w:color w:val="000000"/>
          <w:sz w:val="16"/>
          <w:szCs w:val="16"/>
        </w:rPr>
        <w:t>консультанту отдела на</w:t>
      </w:r>
      <w:r w:rsidRPr="009D2DFC">
        <w:rPr>
          <w:color w:val="000000"/>
          <w:sz w:val="16"/>
          <w:szCs w:val="16"/>
        </w:rPr>
        <w:t xml:space="preserve">дзора и контроля за соблюдением трудового законодательства, старшему государственному инспектору труда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9D2DFC">
        <w:rPr>
          <w:color w:val="000000"/>
          <w:sz w:val="16"/>
          <w:szCs w:val="16"/>
        </w:rPr>
        <w:t>поручено провести внеплановую выездную проверку соблюдения трудового законодательства Общества с ограниченной ответственностью Охранная ор</w:t>
      </w:r>
      <w:r w:rsidRPr="009D2DFC">
        <w:rPr>
          <w:color w:val="000000"/>
          <w:sz w:val="16"/>
          <w:szCs w:val="16"/>
        </w:rPr>
        <w:t xml:space="preserve">ганизация «Бос-Крым», юридический адрес: ул. </w:t>
      </w:r>
      <w:r>
        <w:rPr>
          <w:sz w:val="16"/>
          <w:szCs w:val="16"/>
        </w:rPr>
        <w:t>«ДАННЫЕ ИЗЪЯТЫ»</w:t>
      </w:r>
      <w:r w:rsidRPr="009D2DFC" w:rsidR="00CD34D5">
        <w:rPr>
          <w:color w:val="000000"/>
          <w:sz w:val="16"/>
          <w:szCs w:val="16"/>
        </w:rPr>
        <w:t xml:space="preserve">, </w:t>
      </w:r>
      <w:r w:rsidRPr="009D2DFC">
        <w:rPr>
          <w:color w:val="000000"/>
          <w:sz w:val="16"/>
          <w:szCs w:val="16"/>
        </w:rPr>
        <w:t>г. Симферополь, Республика Крым.</w:t>
      </w:r>
    </w:p>
    <w:p w:rsidR="005D2889" w:rsidRPr="009D2DFC" w:rsidP="005D2889">
      <w:pPr>
        <w:pStyle w:val="43"/>
        <w:shd w:val="clear" w:color="auto" w:fill="auto"/>
        <w:spacing w:line="240" w:lineRule="auto"/>
        <w:ind w:left="40" w:right="40" w:firstLine="660"/>
        <w:rPr>
          <w:sz w:val="16"/>
          <w:szCs w:val="16"/>
        </w:rPr>
      </w:pPr>
      <w:r w:rsidRPr="009D2DFC">
        <w:rPr>
          <w:sz w:val="16"/>
          <w:szCs w:val="16"/>
        </w:rPr>
        <w:t>В соответствии с ч. 1 ст. 357 Трудового кодекса Российской Федерации государственный инспектор труда при осуществлении государственно</w:t>
      </w:r>
      <w:r w:rsidRPr="009D2DFC">
        <w:rPr>
          <w:sz w:val="16"/>
          <w:szCs w:val="16"/>
        </w:rPr>
        <w:t>го надзора за соблюдением трудового законодательства и иных нормативно 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</w:t>
      </w:r>
      <w:r w:rsidRPr="009D2DFC">
        <w:rPr>
          <w:sz w:val="16"/>
          <w:szCs w:val="16"/>
        </w:rPr>
        <w:t>дзорных и контрольных функций.</w:t>
      </w:r>
      <w:r>
        <w:rPr>
          <w:sz w:val="16"/>
          <w:szCs w:val="16"/>
        </w:rPr>
        <w:t xml:space="preserve"> </w:t>
      </w:r>
    </w:p>
    <w:p w:rsidR="005D2889" w:rsidRPr="009D2DFC" w:rsidP="005D2889">
      <w:pPr>
        <w:pStyle w:val="43"/>
        <w:shd w:val="clear" w:color="auto" w:fill="auto"/>
        <w:spacing w:line="240" w:lineRule="auto"/>
        <w:ind w:left="40" w:right="40" w:firstLine="660"/>
        <w:rPr>
          <w:sz w:val="16"/>
          <w:szCs w:val="16"/>
        </w:rPr>
      </w:pPr>
      <w:r w:rsidRPr="009D2DFC">
        <w:rPr>
          <w:sz w:val="16"/>
          <w:szCs w:val="16"/>
        </w:rPr>
        <w:t xml:space="preserve">Распоряжение от 06.08.2018 года №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9D2DFC">
        <w:rPr>
          <w:sz w:val="16"/>
          <w:szCs w:val="16"/>
        </w:rPr>
        <w:t xml:space="preserve">вручено 08.08.2018 года под роспись должностному лицу Общества с ограниченной ответственностью Охранная организация «Борс-Крым», по адресу регистрации юридического лица: </w:t>
      </w:r>
      <w:r w:rsidRPr="009D2DFC">
        <w:rPr>
          <w:sz w:val="16"/>
          <w:szCs w:val="16"/>
        </w:rPr>
        <w:t>ул. Севастопольская, д. 39, литера «Л»,</w:t>
      </w:r>
      <w:r w:rsidRPr="009D2DFC" w:rsidR="00CD34D5">
        <w:rPr>
          <w:sz w:val="16"/>
          <w:szCs w:val="16"/>
        </w:rPr>
        <w:t xml:space="preserve"> пом. 1, </w:t>
      </w:r>
      <w:r w:rsidRPr="009D2DFC">
        <w:rPr>
          <w:sz w:val="16"/>
          <w:szCs w:val="16"/>
        </w:rPr>
        <w:t xml:space="preserve"> г. Симферополь, Республика Крым. </w:t>
      </w:r>
      <w:r>
        <w:rPr>
          <w:sz w:val="16"/>
          <w:szCs w:val="16"/>
        </w:rPr>
        <w:t xml:space="preserve"> </w:t>
      </w:r>
    </w:p>
    <w:p w:rsidR="005D2889" w:rsidRPr="009D2DFC" w:rsidP="005D2889">
      <w:pPr>
        <w:pStyle w:val="43"/>
        <w:shd w:val="clear" w:color="auto" w:fill="auto"/>
        <w:spacing w:line="240" w:lineRule="auto"/>
        <w:ind w:left="40" w:right="40" w:firstLine="660"/>
        <w:rPr>
          <w:sz w:val="16"/>
          <w:szCs w:val="16"/>
        </w:rPr>
      </w:pPr>
      <w:r w:rsidRPr="009D2DFC">
        <w:rPr>
          <w:sz w:val="16"/>
          <w:szCs w:val="16"/>
        </w:rPr>
        <w:t xml:space="preserve">В п.13 распоряжения от 06.08.2018 года №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9D2DFC">
        <w:rPr>
          <w:sz w:val="16"/>
          <w:szCs w:val="16"/>
        </w:rPr>
        <w:t>содержался перечень документов, представление которых юридическим лицом необходимо для достижения целей и задач</w:t>
      </w:r>
      <w:r w:rsidRPr="009D2DFC">
        <w:rPr>
          <w:sz w:val="16"/>
          <w:szCs w:val="16"/>
        </w:rPr>
        <w:t xml:space="preserve"> проведения проверки. Срок проведения проверки Общества с ограниченной ответственностью Охранная организация «Борс-Крым» с 07.08.2018 года по 13.08.2018 года (п.8 распоряжения от 06.08.2018).</w:t>
      </w:r>
      <w:r>
        <w:rPr>
          <w:sz w:val="16"/>
          <w:szCs w:val="16"/>
        </w:rPr>
        <w:t xml:space="preserve"> </w:t>
      </w:r>
    </w:p>
    <w:p w:rsidR="005D2889" w:rsidRPr="009D2DFC" w:rsidP="005D2889">
      <w:pPr>
        <w:pStyle w:val="43"/>
        <w:shd w:val="clear" w:color="auto" w:fill="auto"/>
        <w:spacing w:line="240" w:lineRule="auto"/>
        <w:ind w:left="40" w:firstLine="660"/>
        <w:rPr>
          <w:sz w:val="16"/>
          <w:szCs w:val="16"/>
        </w:rPr>
      </w:pPr>
      <w:r w:rsidRPr="009D2DFC">
        <w:rPr>
          <w:sz w:val="16"/>
          <w:szCs w:val="16"/>
        </w:rPr>
        <w:t>По состоянию на 14.08.2018 года требуемые документы для проверки</w:t>
      </w:r>
      <w:r w:rsidRPr="009D2DFC">
        <w:rPr>
          <w:sz w:val="16"/>
          <w:szCs w:val="16"/>
        </w:rPr>
        <w:t xml:space="preserve"> представлены не были.</w:t>
      </w:r>
    </w:p>
    <w:p w:rsidR="00BF18AD" w:rsidRPr="009D2DFC" w:rsidP="00004F77">
      <w:pPr>
        <w:pStyle w:val="43"/>
        <w:shd w:val="clear" w:color="auto" w:fill="auto"/>
        <w:spacing w:line="240" w:lineRule="auto"/>
        <w:ind w:left="40" w:firstLine="660"/>
        <w:rPr>
          <w:sz w:val="16"/>
          <w:szCs w:val="16"/>
        </w:rPr>
      </w:pPr>
      <w:r w:rsidRPr="009D2DFC">
        <w:rPr>
          <w:sz w:val="16"/>
          <w:szCs w:val="16"/>
        </w:rPr>
        <w:t>Согласно ч. 2 ст.  2.1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</w:t>
      </w:r>
      <w:r w:rsidRPr="009D2DFC">
        <w:rPr>
          <w:sz w:val="16"/>
          <w:szCs w:val="16"/>
        </w:rPr>
        <w:t>блюдения правил  и норм, за нарушение которых Трудовым Кодексом или законами субъекта Российской Федерации предусмотрена административная ответственность, но данным лицом не были приняты всем зависящие</w:t>
      </w:r>
      <w:r w:rsidRPr="009D2DFC" w:rsidR="00004F77">
        <w:rPr>
          <w:sz w:val="16"/>
          <w:szCs w:val="16"/>
        </w:rPr>
        <w:t xml:space="preserve"> от него меры по их соблюдению.</w:t>
      </w:r>
    </w:p>
    <w:p w:rsidR="00D52B9E" w:rsidRPr="009D2DFC" w:rsidP="00A513E7">
      <w:pPr>
        <w:pStyle w:val="BodyText"/>
        <w:spacing w:line="240" w:lineRule="auto"/>
        <w:ind w:right="40"/>
        <w:rPr>
          <w:sz w:val="16"/>
          <w:szCs w:val="16"/>
        </w:rPr>
      </w:pPr>
      <w:r w:rsidRPr="009D2DFC">
        <w:rPr>
          <w:sz w:val="16"/>
          <w:szCs w:val="16"/>
        </w:rPr>
        <w:t>Предметом проверки явля</w:t>
      </w:r>
      <w:r w:rsidRPr="009D2DFC">
        <w:rPr>
          <w:sz w:val="16"/>
          <w:szCs w:val="16"/>
        </w:rPr>
        <w:t>ется соблюдение работодателем в процессе своей деятельности требований трудового законодательства и иных нормативных актов, содержащих нормы трудового права, выполнение предписаний об устранении выявленных в ходе проверок нарушений и о проведении мероприят</w:t>
      </w:r>
      <w:r w:rsidRPr="009D2DFC">
        <w:rPr>
          <w:sz w:val="16"/>
          <w:szCs w:val="16"/>
        </w:rPr>
        <w:t>ий по предотвращению нарушений норм трудового права по защите трудовых прав граждан.</w:t>
      </w:r>
    </w:p>
    <w:p w:rsidR="00944857" w:rsidRPr="009D2DFC" w:rsidP="005D18D5">
      <w:pPr>
        <w:pStyle w:val="BodyText"/>
        <w:spacing w:line="240" w:lineRule="auto"/>
        <w:ind w:left="120" w:right="200"/>
        <w:rPr>
          <w:sz w:val="16"/>
          <w:szCs w:val="16"/>
        </w:rPr>
      </w:pPr>
      <w:r w:rsidRPr="009D2DFC">
        <w:rPr>
          <w:sz w:val="16"/>
          <w:szCs w:val="16"/>
        </w:rPr>
        <w:t xml:space="preserve">Место совершения правонарушения: Республика Крым, г. Симферополь, ул.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9D2DFC" w:rsidR="00CD34D5">
        <w:rPr>
          <w:sz w:val="16"/>
          <w:szCs w:val="16"/>
        </w:rPr>
        <w:t>,</w:t>
      </w:r>
      <w:r w:rsidRPr="009D2DFC" w:rsidR="00CD34D5">
        <w:rPr>
          <w:sz w:val="16"/>
          <w:szCs w:val="16"/>
        </w:rPr>
        <w:t xml:space="preserve"> </w:t>
      </w:r>
      <w:r w:rsidRPr="009D2DFC" w:rsidR="00004F77">
        <w:rPr>
          <w:sz w:val="16"/>
          <w:szCs w:val="16"/>
        </w:rPr>
        <w:t>Дата</w:t>
      </w:r>
      <w:r w:rsidRPr="009D2DFC" w:rsidR="00C56E92">
        <w:rPr>
          <w:sz w:val="16"/>
          <w:szCs w:val="16"/>
        </w:rPr>
        <w:t xml:space="preserve"> совершения правонарушения –</w:t>
      </w:r>
      <w:r w:rsidRPr="009D2DFC" w:rsidR="00004F77">
        <w:rPr>
          <w:sz w:val="16"/>
          <w:szCs w:val="16"/>
        </w:rPr>
        <w:t>14</w:t>
      </w:r>
      <w:r w:rsidRPr="009D2DFC" w:rsidR="00C56E92">
        <w:rPr>
          <w:sz w:val="16"/>
          <w:szCs w:val="16"/>
        </w:rPr>
        <w:t xml:space="preserve"> </w:t>
      </w:r>
      <w:r w:rsidRPr="009D2DFC" w:rsidR="00004F77">
        <w:rPr>
          <w:sz w:val="16"/>
          <w:szCs w:val="16"/>
        </w:rPr>
        <w:t>августа</w:t>
      </w:r>
      <w:r w:rsidRPr="009D2DFC" w:rsidR="00C56E92">
        <w:rPr>
          <w:sz w:val="16"/>
          <w:szCs w:val="16"/>
        </w:rPr>
        <w:t xml:space="preserve"> </w:t>
      </w:r>
      <w:r w:rsidRPr="009D2DFC" w:rsidR="00031FD6">
        <w:rPr>
          <w:sz w:val="16"/>
          <w:szCs w:val="16"/>
        </w:rPr>
        <w:t>2018</w:t>
      </w:r>
      <w:r w:rsidRPr="009D2DFC" w:rsidR="00C56E92">
        <w:rPr>
          <w:sz w:val="16"/>
          <w:szCs w:val="16"/>
        </w:rPr>
        <w:t>г</w:t>
      </w:r>
      <w:r w:rsidRPr="009D2DFC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031FD6" w:rsidRPr="009D2DFC" w:rsidP="00031FD6">
      <w:pPr>
        <w:tabs>
          <w:tab w:val="left" w:pos="709"/>
        </w:tabs>
        <w:spacing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9D2DFC">
        <w:rPr>
          <w:rFonts w:ascii="Times New Roman" w:hAnsi="Times New Roman" w:cs="Times New Roman"/>
          <w:sz w:val="16"/>
          <w:szCs w:val="16"/>
          <w:lang w:val="ru-RU"/>
        </w:rPr>
        <w:t>Юридическое лицо, в отношении которого ведется производство по делу об административном правонарушении, о времени и месте рассмотрения дела уведомлено надлежащим образом по адресу регистрации юридического лица, в судебное заседание законные представители н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е явились, явку уполномоченного представителя не обеспечили, о причинах неявки не сообщили, ходатайств об отложении рассмотрения дела не направляли.  </w:t>
      </w:r>
    </w:p>
    <w:p w:rsidR="00944857" w:rsidRPr="009D2DFC" w:rsidP="00031FD6">
      <w:pPr>
        <w:tabs>
          <w:tab w:val="left" w:pos="709"/>
        </w:tabs>
        <w:spacing w:line="240" w:lineRule="auto"/>
        <w:ind w:right="-1" w:firstLine="851"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9D2DFC">
        <w:rPr>
          <w:rFonts w:ascii="Times New Roman" w:hAnsi="Times New Roman" w:cs="Times New Roman"/>
          <w:sz w:val="16"/>
          <w:szCs w:val="16"/>
          <w:lang w:val="ru-RU"/>
        </w:rPr>
        <w:t>Вин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а </w:t>
      </w:r>
      <w:r w:rsidRPr="009D2DFC" w:rsidR="007A3A8F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9D2DFC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«Борс-Крым»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в совершении правонарушения</w:t>
      </w:r>
      <w:r w:rsidRPr="009D2DFC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подтверждается следующими материалами дела: протоколом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 об административном правонарушении № 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>«ДАННЫЕ ИЗЪЯТЫ»</w:t>
      </w:r>
      <w:r w:rsidRPr="009D2DFC" w:rsidR="009611E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от </w:t>
      </w:r>
      <w:r w:rsidRPr="009D2DFC" w:rsidR="00004F77">
        <w:rPr>
          <w:rFonts w:ascii="Times New Roman" w:hAnsi="Times New Roman" w:cs="Times New Roman"/>
          <w:sz w:val="16"/>
          <w:szCs w:val="16"/>
          <w:lang w:val="ru-RU"/>
        </w:rPr>
        <w:t>14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9D2DFC" w:rsidR="00004F77">
        <w:rPr>
          <w:rFonts w:ascii="Times New Roman" w:hAnsi="Times New Roman" w:cs="Times New Roman"/>
          <w:sz w:val="16"/>
          <w:szCs w:val="16"/>
          <w:lang w:val="ru-RU"/>
        </w:rPr>
        <w:t>08</w:t>
      </w:r>
      <w:r w:rsidRPr="009D2DFC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 г.; </w:t>
      </w:r>
      <w:r w:rsidRPr="009D2DFC" w:rsidR="00BE49C6">
        <w:rPr>
          <w:rFonts w:ascii="Times New Roman" w:hAnsi="Times New Roman" w:cs="Times New Roman"/>
          <w:sz w:val="16"/>
          <w:szCs w:val="16"/>
          <w:lang w:val="ru-RU"/>
        </w:rPr>
        <w:t>распоряжением о прове</w:t>
      </w:r>
      <w:r w:rsidRPr="009D2DFC" w:rsidR="009611EC">
        <w:rPr>
          <w:rFonts w:ascii="Times New Roman" w:hAnsi="Times New Roman" w:cs="Times New Roman"/>
          <w:sz w:val="16"/>
          <w:szCs w:val="16"/>
          <w:lang w:val="ru-RU"/>
        </w:rPr>
        <w:t xml:space="preserve">дении внеплановой проверки от </w:t>
      </w:r>
      <w:r w:rsidRPr="009D2DFC" w:rsidR="00004F77">
        <w:rPr>
          <w:rFonts w:ascii="Times New Roman" w:hAnsi="Times New Roman" w:cs="Times New Roman"/>
          <w:sz w:val="16"/>
          <w:szCs w:val="16"/>
          <w:lang w:val="ru-RU"/>
        </w:rPr>
        <w:t>06.08</w:t>
      </w:r>
      <w:r w:rsidRPr="009D2DFC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9D2DFC" w:rsidR="00BE49C6">
        <w:rPr>
          <w:rFonts w:ascii="Times New Roman" w:hAnsi="Times New Roman" w:cs="Times New Roman"/>
          <w:sz w:val="16"/>
          <w:szCs w:val="16"/>
          <w:lang w:val="ru-RU"/>
        </w:rPr>
        <w:t xml:space="preserve">г., </w:t>
      </w:r>
      <w:r w:rsidRPr="009D2DFC" w:rsidR="008F5083">
        <w:rPr>
          <w:rFonts w:ascii="Times New Roman" w:hAnsi="Times New Roman" w:cs="Times New Roman"/>
          <w:sz w:val="16"/>
          <w:szCs w:val="16"/>
          <w:lang w:val="ru-RU"/>
        </w:rPr>
        <w:t>и другими материалами дела</w:t>
      </w:r>
      <w:r w:rsidRPr="009D2DFC" w:rsidR="00BE49C6">
        <w:rPr>
          <w:rFonts w:ascii="Times New Roman" w:hAnsi="Times New Roman" w:cs="Times New Roman"/>
          <w:sz w:val="16"/>
          <w:szCs w:val="16"/>
          <w:lang w:val="ru-RU"/>
        </w:rPr>
        <w:t>.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9D2DFC" w:rsidP="005D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9D2DFC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9D2DFC" w:rsidR="008F5083">
        <w:rPr>
          <w:rFonts w:ascii="Times New Roman" w:hAnsi="Times New Roman" w:cs="Times New Roman"/>
          <w:sz w:val="16"/>
          <w:szCs w:val="16"/>
        </w:rPr>
        <w:t>ОО</w:t>
      </w:r>
      <w:r w:rsidRPr="009D2DFC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9D2DFC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совершил</w:t>
      </w:r>
      <w:r w:rsidRPr="009D2DFC" w:rsidR="00BE49C6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административное правонарушение, ответственность за ко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торое предусмотрена ч. </w:t>
      </w:r>
      <w:r w:rsidRPr="009D2DFC" w:rsidR="00004F77">
        <w:rPr>
          <w:rFonts w:ascii="Times New Roman" w:hAnsi="Times New Roman" w:cs="Times New Roman"/>
          <w:sz w:val="16"/>
          <w:szCs w:val="16"/>
          <w:lang w:val="ru-RU"/>
        </w:rPr>
        <w:t>3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 ст. 19.4.1 Кодекса Российской Федерации об административных правонарушениях - </w:t>
      </w:r>
      <w:r w:rsidRPr="009D2DFC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Повторное совершение </w:t>
      </w:r>
      <w:r w:rsidRPr="009D2DFC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административного</w:t>
      </w:r>
      <w:r w:rsidRPr="009D2DFC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D2DFC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правонарушения</w:t>
      </w:r>
      <w:r w:rsidRPr="009D2DFC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, </w:t>
      </w:r>
      <w:r w:rsidRPr="009D2DFC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предусмотренного</w:t>
      </w:r>
      <w:r w:rsidRPr="009D2DFC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9D2DFC" w:rsidR="00004F77">
        <w:rPr>
          <w:rFonts w:ascii="Times New Roman" w:hAnsi="Times New Roman" w:cs="Times New Roman"/>
          <w:sz w:val="16"/>
          <w:szCs w:val="16"/>
        </w:rPr>
        <w:fldChar w:fldCharType="begin"/>
      </w:r>
      <w:r w:rsidRPr="009D2DFC" w:rsidR="00004F77">
        <w:rPr>
          <w:rFonts w:ascii="Times New Roman" w:hAnsi="Times New Roman" w:cs="Times New Roman"/>
          <w:sz w:val="16"/>
          <w:szCs w:val="16"/>
        </w:rPr>
        <w:instrText xml:space="preserve"> HYPERLINK "http://www.consultant.ru/document/cons_doc_LAW_303787/439712dfa4cd0500b50fab674ff8a8f089ca53f8/" \l "dst2777" </w:instrText>
      </w:r>
      <w:r w:rsidRPr="009D2DFC" w:rsidR="00004F77">
        <w:rPr>
          <w:rFonts w:ascii="Times New Roman" w:hAnsi="Times New Roman" w:cs="Times New Roman"/>
          <w:sz w:val="16"/>
          <w:szCs w:val="16"/>
        </w:rPr>
        <w:fldChar w:fldCharType="separate"/>
      </w:r>
      <w:r w:rsidRPr="009D2DFC" w:rsidR="00004F77">
        <w:rPr>
          <w:rStyle w:val="Hyperlink"/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>частью</w:t>
      </w:r>
      <w:r w:rsidRPr="009D2DFC" w:rsidR="00004F77">
        <w:rPr>
          <w:rStyle w:val="Hyperlink"/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2</w:t>
      </w:r>
      <w:r w:rsidRPr="009D2DFC" w:rsidR="00004F77">
        <w:rPr>
          <w:rFonts w:ascii="Times New Roman" w:hAnsi="Times New Roman" w:cs="Times New Roman"/>
          <w:sz w:val="16"/>
          <w:szCs w:val="16"/>
        </w:rPr>
        <w:fldChar w:fldCharType="end"/>
      </w:r>
      <w:r w:rsidRPr="009D2DFC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 </w:t>
      </w:r>
      <w:r w:rsidRPr="009D2DFC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настоящей</w:t>
      </w:r>
      <w:r w:rsidRPr="009D2DFC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</w:t>
      </w:r>
      <w:r w:rsidRPr="009D2DFC" w:rsidR="00004F77">
        <w:rPr>
          <w:rFonts w:ascii="Times New Roman" w:hAnsi="Times New Roman" w:cs="Times New Roman"/>
          <w:sz w:val="16"/>
          <w:szCs w:val="16"/>
          <w:shd w:val="clear" w:color="auto" w:fill="FFFFFF"/>
        </w:rPr>
        <w:t>статьи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944857" w:rsidRPr="009D2DFC" w:rsidP="005D18D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9D2DFC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 назначении административного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 наказания за административное правонарушение, мировой судья</w:t>
      </w:r>
      <w:r w:rsidRPr="009D2DFC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учитывает характер совершённог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о  </w:t>
      </w:r>
      <w:r w:rsidRPr="009D2DFC" w:rsidR="008F5083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9D2DFC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9D2DFC" w:rsidR="008F5083">
        <w:rPr>
          <w:rFonts w:ascii="Times New Roman" w:hAnsi="Times New Roman" w:cs="Times New Roman"/>
          <w:sz w:val="16"/>
          <w:szCs w:val="16"/>
        </w:rPr>
        <w:t>ОО</w:t>
      </w:r>
      <w:r w:rsidRPr="009D2DFC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9D2DFC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административного правонарушения,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административную ответственность.</w:t>
      </w:r>
      <w:r w:rsidRPr="009D2DFC" w:rsidR="000B49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D2DFC" w:rsidR="008F508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9D2DFC" w:rsidP="005D18D5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9D2DFC">
        <w:rPr>
          <w:rFonts w:ascii="Times New Roman" w:hAnsi="Times New Roman"/>
          <w:sz w:val="16"/>
          <w:szCs w:val="16"/>
        </w:rPr>
        <w:t xml:space="preserve">С учетом вышеизложенного мировой судья </w:t>
      </w:r>
      <w:r w:rsidRPr="009D2DFC">
        <w:rPr>
          <w:rFonts w:ascii="Times New Roman" w:hAnsi="Times New Roman"/>
          <w:sz w:val="16"/>
          <w:szCs w:val="16"/>
        </w:rPr>
        <w:t xml:space="preserve">считает, что для достижения целей административного наказания для </w:t>
      </w:r>
      <w:r w:rsidRPr="009D2DFC" w:rsidR="008F5083">
        <w:rPr>
          <w:rFonts w:ascii="Times New Roman" w:hAnsi="Times New Roman"/>
          <w:sz w:val="16"/>
          <w:szCs w:val="16"/>
          <w:lang w:eastAsia="ru-RU"/>
        </w:rPr>
        <w:t xml:space="preserve">ООО </w:t>
      </w:r>
      <w:r w:rsidRPr="009D2DFC" w:rsidR="008F5083">
        <w:rPr>
          <w:rFonts w:ascii="Times New Roman" w:hAnsi="Times New Roman"/>
          <w:sz w:val="16"/>
          <w:szCs w:val="16"/>
        </w:rPr>
        <w:t>ОО</w:t>
      </w:r>
      <w:r w:rsidRPr="009D2DFC" w:rsidR="008F5083">
        <w:rPr>
          <w:rFonts w:ascii="Times New Roman" w:hAnsi="Times New Roman"/>
          <w:sz w:val="16"/>
          <w:szCs w:val="16"/>
          <w:lang w:eastAsia="ru-RU"/>
        </w:rPr>
        <w:t xml:space="preserve"> «Борс-Крым»</w:t>
      </w:r>
      <w:r w:rsidRPr="009D2DFC" w:rsidR="000B4937">
        <w:rPr>
          <w:rFonts w:ascii="Times New Roman" w:hAnsi="Times New Roman"/>
          <w:sz w:val="16"/>
          <w:szCs w:val="16"/>
        </w:rPr>
        <w:t xml:space="preserve"> </w:t>
      </w:r>
      <w:r w:rsidRPr="009D2DFC">
        <w:rPr>
          <w:rFonts w:ascii="Times New Roman" w:hAnsi="Times New Roman"/>
          <w:sz w:val="16"/>
          <w:szCs w:val="16"/>
        </w:rPr>
        <w:t>необходимо и достаточно установить административное наказание в виде минимального штрафа, предусмотренного санкцией</w:t>
      </w:r>
      <w:r w:rsidRPr="009D2DFC" w:rsidR="00004F77">
        <w:rPr>
          <w:rFonts w:ascii="Times New Roman" w:hAnsi="Times New Roman"/>
          <w:sz w:val="16"/>
          <w:szCs w:val="16"/>
          <w:lang w:eastAsia="ru-RU"/>
        </w:rPr>
        <w:t xml:space="preserve"> части 3</w:t>
      </w:r>
      <w:r w:rsidRPr="009D2DFC">
        <w:rPr>
          <w:rFonts w:ascii="Times New Roman" w:hAnsi="Times New Roman"/>
          <w:sz w:val="16"/>
          <w:szCs w:val="16"/>
          <w:lang w:eastAsia="ru-RU"/>
        </w:rPr>
        <w:t xml:space="preserve"> статьи 19.4.1</w:t>
      </w:r>
      <w:r w:rsidRPr="009D2DFC">
        <w:rPr>
          <w:rFonts w:ascii="Times New Roman" w:hAnsi="Times New Roman"/>
          <w:sz w:val="16"/>
          <w:szCs w:val="16"/>
        </w:rPr>
        <w:t>Кодекса Российской Федерации об ад</w:t>
      </w:r>
      <w:r w:rsidRPr="009D2DFC">
        <w:rPr>
          <w:rFonts w:ascii="Times New Roman" w:hAnsi="Times New Roman"/>
          <w:sz w:val="16"/>
          <w:szCs w:val="16"/>
        </w:rPr>
        <w:t>министративных правонарушениях.</w:t>
      </w:r>
      <w:r w:rsidRPr="009D2DFC" w:rsidR="008F5083">
        <w:rPr>
          <w:rFonts w:ascii="Times New Roman" w:hAnsi="Times New Roman"/>
          <w:sz w:val="16"/>
          <w:szCs w:val="16"/>
        </w:rPr>
        <w:t xml:space="preserve"> </w:t>
      </w:r>
    </w:p>
    <w:p w:rsidR="00944857" w:rsidRPr="009D2DFC" w:rsidP="005D18D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    На основании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изложенного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, руководствуясь ст.ст.29.9-29.11 КоАП РФ, мировой судья,-</w:t>
      </w:r>
    </w:p>
    <w:p w:rsidR="00944857" w:rsidRPr="009D2DFC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765BC" w:rsidRPr="009D2DFC" w:rsidP="0076539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9D2DFC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9D2DFC">
        <w:rPr>
          <w:rFonts w:ascii="Times New Roman" w:hAnsi="Times New Roman" w:cs="Times New Roman"/>
          <w:b/>
          <w:sz w:val="16"/>
          <w:szCs w:val="16"/>
          <w:lang w:val="ru-RU"/>
        </w:rPr>
        <w:t>п</w:t>
      </w:r>
      <w:r w:rsidRPr="009D2DFC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о с т а н о в и л:</w:t>
      </w:r>
    </w:p>
    <w:p w:rsidR="00944857" w:rsidRPr="009D2DFC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9D2DFC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9D2DF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9D2DFC">
        <w:rPr>
          <w:rFonts w:ascii="Times New Roman" w:hAnsi="Times New Roman" w:cs="Times New Roman"/>
          <w:sz w:val="16"/>
          <w:szCs w:val="16"/>
        </w:rPr>
        <w:t>ОО</w:t>
      </w:r>
      <w:r w:rsidRPr="009D2DF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признать виновн</w:t>
      </w:r>
      <w:r w:rsidRPr="009D2DFC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ым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в совершении административного право</w:t>
      </w:r>
      <w:r w:rsidRPr="009D2DFC" w:rsidR="00004F77">
        <w:rPr>
          <w:rFonts w:ascii="Times New Roman" w:hAnsi="Times New Roman" w:cs="Times New Roman"/>
          <w:sz w:val="16"/>
          <w:szCs w:val="16"/>
          <w:lang w:val="ru-RU"/>
        </w:rPr>
        <w:t>нарушения, предусмотренного ч. 3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 ст. 19.4.1 Кодекса Российской Федерации об административных правонарушениях и назначить наказание в виде адми</w:t>
      </w:r>
      <w:r w:rsidRPr="009D2DFC" w:rsidR="00B720B6">
        <w:rPr>
          <w:rFonts w:ascii="Times New Roman" w:hAnsi="Times New Roman" w:cs="Times New Roman"/>
          <w:sz w:val="16"/>
          <w:szCs w:val="16"/>
          <w:lang w:val="ru-RU"/>
        </w:rPr>
        <w:t>нистративного штрафа в размере 5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0</w:t>
      </w:r>
      <w:r w:rsidRPr="009D2DFC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000 (</w:t>
      </w:r>
      <w:r w:rsidRPr="009D2DFC" w:rsidR="00B720B6">
        <w:rPr>
          <w:rFonts w:ascii="Times New Roman" w:hAnsi="Times New Roman" w:cs="Times New Roman"/>
          <w:sz w:val="16"/>
          <w:szCs w:val="16"/>
          <w:lang w:val="ru-RU"/>
        </w:rPr>
        <w:t>пятьдесят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 тысяч) рублей.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9D2DFC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9D2DFC">
        <w:rPr>
          <w:rFonts w:ascii="Times New Roman" w:hAnsi="Times New Roman" w:cs="Times New Roman"/>
          <w:sz w:val="16"/>
          <w:szCs w:val="16"/>
          <w:lang w:val="ru-RU"/>
        </w:rPr>
        <w:t>Перечисление штрафа производить по следующим реквизитам:</w:t>
      </w:r>
      <w:r w:rsidRPr="009D2DFC" w:rsidR="006F72BC">
        <w:rPr>
          <w:rFonts w:ascii="Times New Roman" w:hAnsi="Times New Roman" w:cs="Times New Roman"/>
          <w:sz w:val="16"/>
          <w:szCs w:val="16"/>
          <w:lang w:val="ru-RU"/>
        </w:rPr>
        <w:t xml:space="preserve"> счет№40101810335100010001; 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9D2DFC" w:rsidR="008F5083">
        <w:rPr>
          <w:rFonts w:ascii="Times New Roman" w:hAnsi="Times New Roman" w:cs="Times New Roman"/>
          <w:sz w:val="16"/>
          <w:szCs w:val="16"/>
          <w:lang w:val="ru-RU" w:eastAsia="ru-RU"/>
        </w:rPr>
        <w:t>Управление Федерального казначейства по Республике Крым (Инспекция по труду РК)</w:t>
      </w:r>
      <w:r w:rsidRPr="009D2DFC" w:rsidR="00D444A7">
        <w:rPr>
          <w:rFonts w:ascii="Times New Roman" w:hAnsi="Times New Roman" w:cs="Times New Roman"/>
          <w:sz w:val="16"/>
          <w:szCs w:val="16"/>
          <w:lang w:val="ru-RU" w:eastAsia="ru-RU"/>
        </w:rPr>
        <w:t>;</w:t>
      </w:r>
      <w:r w:rsidRPr="009D2DFC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наименование банка получателя: Отделение Республики Крым, г. Симферополь; БИК: 043510001; ИНН: 9102011456; КПП: 910201001; ОКТМО: г. Симферополь – 35701000; КБК: 837 1 16 900</w:t>
      </w:r>
      <w:r w:rsidRPr="009D2DFC" w:rsidR="00B720B6">
        <w:rPr>
          <w:rFonts w:ascii="Times New Roman" w:hAnsi="Times New Roman" w:cs="Times New Roman"/>
          <w:sz w:val="16"/>
          <w:szCs w:val="16"/>
          <w:lang w:val="ru-RU" w:eastAsia="ru-RU"/>
        </w:rPr>
        <w:t>40 04</w:t>
      </w:r>
      <w:r w:rsidRPr="009D2DFC" w:rsidR="009611EC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0000 140</w:t>
      </w:r>
      <w:r w:rsidRPr="009D2DFC" w:rsidR="008F5083">
        <w:rPr>
          <w:rFonts w:ascii="Times New Roman" w:hAnsi="Times New Roman" w:cs="Times New Roman"/>
          <w:sz w:val="16"/>
          <w:szCs w:val="16"/>
          <w:lang w:val="ru-RU" w:eastAsia="ru-RU"/>
        </w:rPr>
        <w:t>; Лицевой счет: 04752203330.</w:t>
      </w:r>
    </w:p>
    <w:p w:rsidR="00944857" w:rsidRPr="009D2DFC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9D2DFC">
        <w:rPr>
          <w:rFonts w:ascii="Times New Roman" w:hAnsi="Times New Roman" w:cs="Times New Roman"/>
          <w:sz w:val="16"/>
          <w:szCs w:val="16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>яти дней со дня вступления постановления о наложении административного штрафа в законную силу.</w:t>
      </w:r>
    </w:p>
    <w:p w:rsidR="000A1F88" w:rsidRPr="009D2DFC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</w:t>
      </w:r>
      <w:r w:rsidRPr="009D2DFC" w:rsidR="00D444A7">
        <w:rPr>
          <w:rFonts w:ascii="Times New Roman" w:hAnsi="Times New Roman" w:cs="Times New Roman"/>
          <w:sz w:val="16"/>
          <w:szCs w:val="16"/>
          <w:lang w:val="ru-RU"/>
        </w:rPr>
        <w:t>19</w:t>
      </w: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 Центрального судебного района города Симферополя.</w:t>
      </w:r>
    </w:p>
    <w:p w:rsidR="000A1F88" w:rsidRPr="009D2DFC" w:rsidP="005D18D5">
      <w:pPr>
        <w:pStyle w:val="s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9D2DFC">
        <w:rPr>
          <w:sz w:val="16"/>
          <w:szCs w:val="16"/>
        </w:rPr>
        <w:t xml:space="preserve">          </w:t>
      </w:r>
      <w:r w:rsidRPr="009D2DFC">
        <w:rPr>
          <w:color w:val="000000"/>
          <w:sz w:val="16"/>
          <w:szCs w:val="16"/>
        </w:rPr>
        <w:t>В соответствии со</w:t>
      </w:r>
      <w:r w:rsidRPr="009D2DFC">
        <w:rPr>
          <w:sz w:val="16"/>
          <w:szCs w:val="16"/>
        </w:rPr>
        <w:t> </w:t>
      </w:r>
      <w:r w:rsidRPr="009D2DFC">
        <w:rPr>
          <w:color w:val="000000"/>
          <w:sz w:val="16"/>
          <w:szCs w:val="16"/>
        </w:rPr>
        <w:t>ст. 20.25</w:t>
      </w:r>
      <w:r w:rsidRPr="009D2DFC">
        <w:rPr>
          <w:sz w:val="16"/>
          <w:szCs w:val="16"/>
        </w:rPr>
        <w:t> </w:t>
      </w:r>
      <w:r w:rsidRPr="009D2DFC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9D2DFC">
        <w:rPr>
          <w:sz w:val="16"/>
          <w:szCs w:val="16"/>
        </w:rPr>
        <w:t> </w:t>
      </w:r>
      <w:r w:rsidRPr="009D2DFC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</w:t>
      </w:r>
      <w:r w:rsidRPr="009D2DFC">
        <w:rPr>
          <w:color w:val="000000"/>
          <w:sz w:val="16"/>
          <w:szCs w:val="16"/>
        </w:rPr>
        <w:t>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0A1F88" w:rsidRPr="009D2DFC" w:rsidP="000839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9D2DFC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</w:t>
      </w:r>
      <w:r w:rsidRPr="009D2DFC">
        <w:rPr>
          <w:color w:val="000000"/>
          <w:sz w:val="16"/>
          <w:szCs w:val="16"/>
        </w:rPr>
        <w:t>влено судебному приставу-исполнителю для принудительного исполнения.</w:t>
      </w:r>
    </w:p>
    <w:p w:rsidR="000A1F88" w:rsidRPr="009D2DFC" w:rsidP="000839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9D2DFC">
        <w:rPr>
          <w:rFonts w:ascii="Times New Roman" w:hAnsi="Times New Roman" w:cs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D444A7" w:rsidRPr="009D2DFC" w:rsidP="000839C8">
      <w:pPr>
        <w:widowControl w:val="0"/>
        <w:tabs>
          <w:tab w:val="left" w:pos="567"/>
        </w:tabs>
        <w:suppressAutoHyphens/>
        <w:spacing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</w:pPr>
      <w:r w:rsidRPr="009D2DFC">
        <w:rPr>
          <w:rFonts w:ascii="Times New Roman" w:hAnsi="Times New Roman" w:cs="Times New Roman"/>
          <w:sz w:val="16"/>
          <w:szCs w:val="16"/>
        </w:rPr>
        <w:t xml:space="preserve">  </w:t>
      </w:r>
      <w:r w:rsidRPr="009D2DFC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Постановление может быть обжаловано в  Центральный районный с</w:t>
      </w:r>
      <w:r w:rsidRPr="009D2DFC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9D2DFC" w:rsidR="000839C8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19</w:t>
      </w:r>
      <w:r w:rsidRPr="009D2DFC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 xml:space="preserve"> в течение 10 суток со дня вручения или получения копии постановления. </w:t>
      </w:r>
    </w:p>
    <w:p w:rsidR="00D444A7" w:rsidRPr="009D2DFC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765391" w:rsidRPr="009D2DFC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D444A7" w:rsidRPr="009D2DFC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</w:pPr>
      <w:r w:rsidRPr="009D2DFC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Мировой судья</w:t>
      </w:r>
      <w:r w:rsidRPr="009D2DFC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:              </w:t>
      </w:r>
      <w:r w:rsidRPr="009D2DFC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</w:t>
      </w:r>
      <w:r w:rsidRPr="009D2DFC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        </w:t>
      </w:r>
      <w:r w:rsidRPr="009D2DFC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О.А. Титаренк</w:t>
      </w:r>
      <w:r w:rsidRPr="009D2DFC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о</w:t>
      </w:r>
    </w:p>
    <w:p w:rsidR="00944857" w:rsidRPr="009D2DFC" w:rsidP="00D444A7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44857" w:rsidRPr="009D2DFC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9D2DFC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E3490" w:rsidRPr="009D2DFC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9D2DFC" w:rsidP="005D18D5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D765B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abstractNum w:abstractNumId="1">
    <w:nsid w:val="21363EB6"/>
    <w:multiLevelType w:val="multilevel"/>
    <w:tmpl w:val="FC38A4D8"/>
    <w:lvl w:ilvl="0">
      <w:start w:val="2018"/>
      <w:numFmt w:val="decimal"/>
      <w:lvlText w:val="27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2810E56"/>
    <w:multiLevelType w:val="multilevel"/>
    <w:tmpl w:val="5F104B90"/>
    <w:lvl w:ilvl="0">
      <w:start w:val="2018"/>
      <w:numFmt w:val="decimal"/>
      <w:lvlText w:val="1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4F77"/>
    <w:rsid w:val="000055D2"/>
    <w:rsid w:val="0000759B"/>
    <w:rsid w:val="00010DBD"/>
    <w:rsid w:val="00027185"/>
    <w:rsid w:val="000276FE"/>
    <w:rsid w:val="00030C70"/>
    <w:rsid w:val="00031FD6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839C8"/>
    <w:rsid w:val="000A1F88"/>
    <w:rsid w:val="000B4937"/>
    <w:rsid w:val="000D7FF2"/>
    <w:rsid w:val="00100A4E"/>
    <w:rsid w:val="0010162B"/>
    <w:rsid w:val="0012319D"/>
    <w:rsid w:val="00124D73"/>
    <w:rsid w:val="00141F26"/>
    <w:rsid w:val="001630A7"/>
    <w:rsid w:val="0017787E"/>
    <w:rsid w:val="00183928"/>
    <w:rsid w:val="001C3296"/>
    <w:rsid w:val="0020660B"/>
    <w:rsid w:val="00212331"/>
    <w:rsid w:val="00223BDC"/>
    <w:rsid w:val="00270A96"/>
    <w:rsid w:val="002A1C64"/>
    <w:rsid w:val="002B64A4"/>
    <w:rsid w:val="002E5539"/>
    <w:rsid w:val="002F0F82"/>
    <w:rsid w:val="00300A05"/>
    <w:rsid w:val="00305362"/>
    <w:rsid w:val="00307921"/>
    <w:rsid w:val="0032737D"/>
    <w:rsid w:val="00332797"/>
    <w:rsid w:val="003369DD"/>
    <w:rsid w:val="00350430"/>
    <w:rsid w:val="00352D53"/>
    <w:rsid w:val="00355FBD"/>
    <w:rsid w:val="003620BF"/>
    <w:rsid w:val="003707DC"/>
    <w:rsid w:val="00372B5E"/>
    <w:rsid w:val="00374D6C"/>
    <w:rsid w:val="003830E6"/>
    <w:rsid w:val="00383CC6"/>
    <w:rsid w:val="00384AD8"/>
    <w:rsid w:val="00394E52"/>
    <w:rsid w:val="003C21F5"/>
    <w:rsid w:val="003D1FFE"/>
    <w:rsid w:val="003D5994"/>
    <w:rsid w:val="003E007D"/>
    <w:rsid w:val="003E151A"/>
    <w:rsid w:val="003F1B29"/>
    <w:rsid w:val="003F5B74"/>
    <w:rsid w:val="00411583"/>
    <w:rsid w:val="004239E7"/>
    <w:rsid w:val="004247B4"/>
    <w:rsid w:val="00435B6C"/>
    <w:rsid w:val="004444A2"/>
    <w:rsid w:val="00445227"/>
    <w:rsid w:val="00452B73"/>
    <w:rsid w:val="0045555F"/>
    <w:rsid w:val="00470537"/>
    <w:rsid w:val="00482222"/>
    <w:rsid w:val="004A29E3"/>
    <w:rsid w:val="004B5040"/>
    <w:rsid w:val="004C23B5"/>
    <w:rsid w:val="00512AAA"/>
    <w:rsid w:val="005409D4"/>
    <w:rsid w:val="00545049"/>
    <w:rsid w:val="0055246B"/>
    <w:rsid w:val="0055594B"/>
    <w:rsid w:val="005B75BF"/>
    <w:rsid w:val="005C746B"/>
    <w:rsid w:val="005D18D5"/>
    <w:rsid w:val="005D2889"/>
    <w:rsid w:val="005F73DB"/>
    <w:rsid w:val="006375ED"/>
    <w:rsid w:val="00641AE3"/>
    <w:rsid w:val="006545C7"/>
    <w:rsid w:val="00661DDD"/>
    <w:rsid w:val="00671A51"/>
    <w:rsid w:val="00674BED"/>
    <w:rsid w:val="00675047"/>
    <w:rsid w:val="00692EBB"/>
    <w:rsid w:val="006B0D0D"/>
    <w:rsid w:val="006C2E31"/>
    <w:rsid w:val="006E5A7E"/>
    <w:rsid w:val="006F2240"/>
    <w:rsid w:val="006F6F1B"/>
    <w:rsid w:val="006F72BC"/>
    <w:rsid w:val="00710AC0"/>
    <w:rsid w:val="00711D50"/>
    <w:rsid w:val="00742C93"/>
    <w:rsid w:val="00744173"/>
    <w:rsid w:val="00752FA9"/>
    <w:rsid w:val="00756640"/>
    <w:rsid w:val="00765391"/>
    <w:rsid w:val="00773C66"/>
    <w:rsid w:val="00774816"/>
    <w:rsid w:val="00784FDB"/>
    <w:rsid w:val="00787B36"/>
    <w:rsid w:val="007A3A8F"/>
    <w:rsid w:val="007B4D11"/>
    <w:rsid w:val="00801B25"/>
    <w:rsid w:val="00817571"/>
    <w:rsid w:val="00833C42"/>
    <w:rsid w:val="0084017D"/>
    <w:rsid w:val="00845A05"/>
    <w:rsid w:val="00856EF7"/>
    <w:rsid w:val="00862945"/>
    <w:rsid w:val="00890338"/>
    <w:rsid w:val="00894E22"/>
    <w:rsid w:val="008C693D"/>
    <w:rsid w:val="008C78BB"/>
    <w:rsid w:val="008D21DE"/>
    <w:rsid w:val="008D5A19"/>
    <w:rsid w:val="008F5083"/>
    <w:rsid w:val="00900B43"/>
    <w:rsid w:val="00906C7F"/>
    <w:rsid w:val="00914DBC"/>
    <w:rsid w:val="009209CE"/>
    <w:rsid w:val="009237F7"/>
    <w:rsid w:val="009246D0"/>
    <w:rsid w:val="009278F2"/>
    <w:rsid w:val="00944857"/>
    <w:rsid w:val="009611EC"/>
    <w:rsid w:val="00971BCE"/>
    <w:rsid w:val="00990146"/>
    <w:rsid w:val="009B38D9"/>
    <w:rsid w:val="009B7598"/>
    <w:rsid w:val="009C4D22"/>
    <w:rsid w:val="009D2DFC"/>
    <w:rsid w:val="00A12531"/>
    <w:rsid w:val="00A37340"/>
    <w:rsid w:val="00A4044E"/>
    <w:rsid w:val="00A5128F"/>
    <w:rsid w:val="00A513E7"/>
    <w:rsid w:val="00A66AD3"/>
    <w:rsid w:val="00A67681"/>
    <w:rsid w:val="00A716D3"/>
    <w:rsid w:val="00A75B01"/>
    <w:rsid w:val="00A902B7"/>
    <w:rsid w:val="00AB0932"/>
    <w:rsid w:val="00AB2877"/>
    <w:rsid w:val="00AB418D"/>
    <w:rsid w:val="00AE5CB9"/>
    <w:rsid w:val="00AF6C76"/>
    <w:rsid w:val="00B11A8D"/>
    <w:rsid w:val="00B1235A"/>
    <w:rsid w:val="00B14772"/>
    <w:rsid w:val="00B14C19"/>
    <w:rsid w:val="00B235EE"/>
    <w:rsid w:val="00B40F40"/>
    <w:rsid w:val="00B6231A"/>
    <w:rsid w:val="00B720B6"/>
    <w:rsid w:val="00B7586A"/>
    <w:rsid w:val="00B77E8A"/>
    <w:rsid w:val="00B82E7B"/>
    <w:rsid w:val="00B95796"/>
    <w:rsid w:val="00BA56AD"/>
    <w:rsid w:val="00BB02D3"/>
    <w:rsid w:val="00BB549F"/>
    <w:rsid w:val="00BD6168"/>
    <w:rsid w:val="00BE2C7C"/>
    <w:rsid w:val="00BE348B"/>
    <w:rsid w:val="00BE3BB7"/>
    <w:rsid w:val="00BE49C6"/>
    <w:rsid w:val="00BF18AD"/>
    <w:rsid w:val="00BF2437"/>
    <w:rsid w:val="00BF4B9A"/>
    <w:rsid w:val="00BF6442"/>
    <w:rsid w:val="00C01175"/>
    <w:rsid w:val="00C0214C"/>
    <w:rsid w:val="00C1214A"/>
    <w:rsid w:val="00C43529"/>
    <w:rsid w:val="00C56E92"/>
    <w:rsid w:val="00C62917"/>
    <w:rsid w:val="00C66D8F"/>
    <w:rsid w:val="00C66EB3"/>
    <w:rsid w:val="00C84549"/>
    <w:rsid w:val="00C90D01"/>
    <w:rsid w:val="00CD304E"/>
    <w:rsid w:val="00CD34D5"/>
    <w:rsid w:val="00CF64DF"/>
    <w:rsid w:val="00D01A15"/>
    <w:rsid w:val="00D07280"/>
    <w:rsid w:val="00D1560A"/>
    <w:rsid w:val="00D167D3"/>
    <w:rsid w:val="00D444A7"/>
    <w:rsid w:val="00D52B9E"/>
    <w:rsid w:val="00D60463"/>
    <w:rsid w:val="00D765BC"/>
    <w:rsid w:val="00D81735"/>
    <w:rsid w:val="00DD6E2A"/>
    <w:rsid w:val="00DE1B13"/>
    <w:rsid w:val="00DE42FE"/>
    <w:rsid w:val="00DE6618"/>
    <w:rsid w:val="00E1716F"/>
    <w:rsid w:val="00E27D8A"/>
    <w:rsid w:val="00E30D20"/>
    <w:rsid w:val="00E65567"/>
    <w:rsid w:val="00E66413"/>
    <w:rsid w:val="00E72064"/>
    <w:rsid w:val="00E807AB"/>
    <w:rsid w:val="00EE3490"/>
    <w:rsid w:val="00F00186"/>
    <w:rsid w:val="00F023B6"/>
    <w:rsid w:val="00F0613C"/>
    <w:rsid w:val="00F10CF4"/>
    <w:rsid w:val="00F3027D"/>
    <w:rsid w:val="00F4195B"/>
    <w:rsid w:val="00F82601"/>
    <w:rsid w:val="00F94DF7"/>
    <w:rsid w:val="00FA0003"/>
    <w:rsid w:val="00FA3CCA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7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5391"/>
    <w:rPr>
      <w:rFonts w:ascii="Tahoma" w:hAnsi="Tahoma" w:cs="Tahoma"/>
      <w:sz w:val="16"/>
      <w:szCs w:val="16"/>
      <w:lang w:val="uk-UA" w:eastAsia="en-US"/>
    </w:rPr>
  </w:style>
  <w:style w:type="character" w:customStyle="1" w:styleId="a3">
    <w:name w:val="Основной текст_"/>
    <w:basedOn w:val="DefaultParagraphFont"/>
    <w:link w:val="23"/>
    <w:rsid w:val="005D2889"/>
    <w:rPr>
      <w:rFonts w:ascii="Times New Roman" w:eastAsia="Times New Roman" w:hAnsi="Times New Roman"/>
      <w:shd w:val="clear" w:color="auto" w:fill="FFFFFF"/>
    </w:rPr>
  </w:style>
  <w:style w:type="paragraph" w:customStyle="1" w:styleId="23">
    <w:name w:val="Основной текст2"/>
    <w:basedOn w:val="Normal"/>
    <w:link w:val="a3"/>
    <w:rsid w:val="005D2889"/>
    <w:pPr>
      <w:widowControl w:val="0"/>
      <w:shd w:val="clear" w:color="auto" w:fill="FFFFFF"/>
      <w:spacing w:after="0" w:line="0" w:lineRule="atLeast"/>
      <w:ind w:hanging="580"/>
      <w:jc w:val="both"/>
    </w:pPr>
    <w:rPr>
      <w:rFonts w:ascii="Times New Roman" w:eastAsia="Times New Roman" w:hAnsi="Times New Roman" w:cs="Times New Roman"/>
      <w:lang w:val="ru-RU" w:eastAsia="ru-RU"/>
    </w:rPr>
  </w:style>
  <w:style w:type="paragraph" w:customStyle="1" w:styleId="43">
    <w:name w:val="Основной текст4"/>
    <w:basedOn w:val="Normal"/>
    <w:rsid w:val="005D2889"/>
    <w:pPr>
      <w:widowControl w:val="0"/>
      <w:shd w:val="clear" w:color="auto" w:fill="FFFFFF"/>
      <w:spacing w:after="0" w:line="0" w:lineRule="atLeast"/>
      <w:ind w:hanging="5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004F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82DA8-5084-4935-9249-CC6A4508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