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B6" w:rsidRPr="006B7ADA" w:rsidP="00593D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№05-</w:t>
      </w:r>
      <w:r w:rsidRPr="006B7ADA" w:rsidR="00BB3D39">
        <w:rPr>
          <w:rFonts w:ascii="Times New Roman" w:hAnsi="Times New Roman" w:cs="Times New Roman"/>
          <w:sz w:val="28"/>
          <w:szCs w:val="28"/>
        </w:rPr>
        <w:t>0</w:t>
      </w:r>
      <w:r w:rsidR="00A41ABC">
        <w:rPr>
          <w:rFonts w:ascii="Times New Roman" w:hAnsi="Times New Roman" w:cs="Times New Roman"/>
          <w:sz w:val="28"/>
          <w:szCs w:val="28"/>
        </w:rPr>
        <w:t>377</w:t>
      </w:r>
      <w:r w:rsidRPr="006B7ADA">
        <w:rPr>
          <w:rFonts w:ascii="Times New Roman" w:hAnsi="Times New Roman" w:cs="Times New Roman"/>
          <w:sz w:val="28"/>
          <w:szCs w:val="28"/>
        </w:rPr>
        <w:t>/1</w:t>
      </w:r>
      <w:r w:rsidRPr="006B7ADA" w:rsidR="003023D6">
        <w:rPr>
          <w:rFonts w:ascii="Times New Roman" w:hAnsi="Times New Roman" w:cs="Times New Roman"/>
          <w:sz w:val="28"/>
          <w:szCs w:val="28"/>
        </w:rPr>
        <w:t>9</w:t>
      </w:r>
      <w:r w:rsidRPr="006B7ADA">
        <w:rPr>
          <w:rFonts w:ascii="Times New Roman" w:hAnsi="Times New Roman" w:cs="Times New Roman"/>
          <w:sz w:val="28"/>
          <w:szCs w:val="28"/>
        </w:rPr>
        <w:t>/20</w:t>
      </w:r>
      <w:r w:rsidRPr="006B7ADA" w:rsidR="003023D6">
        <w:rPr>
          <w:rFonts w:ascii="Times New Roman" w:hAnsi="Times New Roman" w:cs="Times New Roman"/>
          <w:sz w:val="28"/>
          <w:szCs w:val="28"/>
        </w:rPr>
        <w:t>2</w:t>
      </w:r>
      <w:r w:rsidR="00A41ABC">
        <w:rPr>
          <w:rFonts w:ascii="Times New Roman" w:hAnsi="Times New Roman" w:cs="Times New Roman"/>
          <w:sz w:val="28"/>
          <w:szCs w:val="28"/>
        </w:rPr>
        <w:t>3</w:t>
      </w:r>
    </w:p>
    <w:p w:rsidR="00593DB6" w:rsidRPr="006B7ADA" w:rsidP="00593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3DB6" w:rsidRPr="006B7ADA" w:rsidP="00593D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93DB6" w:rsidRPr="006B7ADA" w:rsidP="00B90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6B7ADA" w:rsidR="00BB3D39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6B7ADA" w:rsidR="003023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7ADA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6B7AD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B7ADA">
        <w:rPr>
          <w:rFonts w:ascii="Times New Roman" w:hAnsi="Times New Roman" w:cs="Times New Roman"/>
          <w:sz w:val="28"/>
          <w:szCs w:val="28"/>
        </w:rPr>
        <w:t xml:space="preserve"> </w:t>
      </w:r>
      <w:r w:rsidRPr="006B7ADA" w:rsidR="003023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B7ADA">
        <w:rPr>
          <w:rFonts w:ascii="Times New Roman" w:hAnsi="Times New Roman" w:cs="Times New Roman"/>
          <w:sz w:val="28"/>
          <w:szCs w:val="28"/>
        </w:rPr>
        <w:t xml:space="preserve"> город Симферополь</w:t>
      </w:r>
    </w:p>
    <w:p w:rsidR="00593DB6" w:rsidRPr="006B7ADA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6B7ADA" w:rsidR="003023D6">
        <w:rPr>
          <w:rFonts w:ascii="Times New Roman" w:hAnsi="Times New Roman" w:cs="Times New Roman"/>
          <w:sz w:val="28"/>
          <w:szCs w:val="28"/>
        </w:rPr>
        <w:t>9</w:t>
      </w:r>
      <w:r w:rsidRPr="006B7AD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B7ADA" w:rsidR="003023D6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6B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B6" w:rsidRPr="006B7ADA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6B7ADA" w:rsidR="003023D6">
        <w:rPr>
          <w:rFonts w:ascii="Times New Roman" w:hAnsi="Times New Roman" w:cs="Times New Roman"/>
          <w:sz w:val="28"/>
          <w:szCs w:val="28"/>
        </w:rPr>
        <w:t>9</w:t>
      </w:r>
      <w:r w:rsidRPr="006B7AD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</w:t>
      </w:r>
      <w:r w:rsidRPr="006B7ADA">
        <w:rPr>
          <w:rFonts w:ascii="Times New Roman" w:hAnsi="Times New Roman" w:cs="Times New Roman"/>
          <w:sz w:val="28"/>
          <w:szCs w:val="28"/>
        </w:rPr>
        <w:t xml:space="preserve">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593DB6" w:rsidRPr="006B7ADA" w:rsidP="00593DB6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Коноваленко Юрия Петровича</w:t>
      </w:r>
      <w:r w:rsidRPr="006B7ADA">
        <w:rPr>
          <w:rFonts w:ascii="Times New Roman" w:hAnsi="Times New Roman" w:cs="Times New Roman"/>
          <w:sz w:val="28"/>
          <w:szCs w:val="28"/>
        </w:rPr>
        <w:t xml:space="preserve">, </w:t>
      </w:r>
      <w:r w:rsidRPr="009C1AC6" w:rsidR="009C1AC6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593DB6" w:rsidRPr="006B7ADA" w:rsidP="00593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 xml:space="preserve">по признакам правонарушения, предусмотренного ст. </w:t>
      </w:r>
      <w:r w:rsidRPr="006B7ADA" w:rsidR="00BB3D39">
        <w:rPr>
          <w:rFonts w:ascii="Times New Roman" w:hAnsi="Times New Roman" w:cs="Times New Roman"/>
          <w:sz w:val="28"/>
          <w:szCs w:val="28"/>
        </w:rPr>
        <w:t>14.17.2</w:t>
      </w:r>
      <w:r w:rsidRPr="006B7ADA">
        <w:rPr>
          <w:rFonts w:ascii="Times New Roman" w:hAnsi="Times New Roman" w:cs="Times New Roman"/>
          <w:sz w:val="28"/>
          <w:szCs w:val="28"/>
        </w:rPr>
        <w:t xml:space="preserve"> Кодекса Росс</w:t>
      </w:r>
      <w:r w:rsidRPr="006B7ADA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правонарушениях,</w:t>
      </w:r>
    </w:p>
    <w:p w:rsidR="00593DB6" w:rsidRPr="006B7ADA" w:rsidP="00593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УСТАНОВИЛ:</w:t>
      </w:r>
    </w:p>
    <w:p w:rsidR="00BB3D39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02.12.2022</w:t>
      </w:r>
      <w:r w:rsidRPr="006B7ADA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12 часов 25</w:t>
      </w:r>
      <w:r w:rsidRPr="006B7ADA">
        <w:rPr>
          <w:rFonts w:ascii="Times New Roman" w:hAnsi="Times New Roman" w:cs="Times New Roman"/>
          <w:sz w:val="28"/>
          <w:szCs w:val="28"/>
        </w:rPr>
        <w:t xml:space="preserve"> минут по адресу: </w:t>
      </w:r>
      <w:r w:rsidRPr="009C1AC6" w:rsidR="009C1A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B7ADA">
        <w:rPr>
          <w:rFonts w:ascii="Times New Roman" w:hAnsi="Times New Roman" w:cs="Times New Roman"/>
          <w:sz w:val="28"/>
          <w:szCs w:val="28"/>
        </w:rPr>
        <w:t xml:space="preserve">, был выявлен гражданин </w:t>
      </w:r>
      <w:r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>
        <w:rPr>
          <w:rFonts w:ascii="Times New Roman" w:hAnsi="Times New Roman" w:cs="Times New Roman"/>
          <w:sz w:val="28"/>
          <w:szCs w:val="28"/>
        </w:rPr>
        <w:t xml:space="preserve">., который перевозил алкогольную продукцию на автомобиле </w:t>
      </w:r>
      <w:r w:rsidRPr="009C1AC6" w:rsidR="009C1A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B7AD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9C1AC6" w:rsidR="009C1A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B7ADA">
        <w:rPr>
          <w:rFonts w:ascii="Times New Roman" w:hAnsi="Times New Roman" w:cs="Times New Roman"/>
          <w:sz w:val="28"/>
          <w:szCs w:val="28"/>
        </w:rPr>
        <w:t xml:space="preserve">, общим объемом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6B7ADA">
        <w:rPr>
          <w:rFonts w:ascii="Times New Roman" w:hAnsi="Times New Roman" w:cs="Times New Roman"/>
          <w:sz w:val="28"/>
          <w:szCs w:val="28"/>
        </w:rPr>
        <w:t xml:space="preserve"> литров, то есть осуществил перемещение алкогольной продукции в объеме более 10 литров на человека, чем нарушил ст. 26  Федераль</w:t>
      </w:r>
      <w:r w:rsidRPr="006B7ADA">
        <w:rPr>
          <w:rFonts w:ascii="Times New Roman" w:hAnsi="Times New Roman" w:cs="Times New Roman"/>
          <w:sz w:val="28"/>
          <w:szCs w:val="28"/>
        </w:rPr>
        <w:t>ного закона российской федерации №171-ФЗ от 22.11.1995 г. «О</w:t>
      </w:r>
      <w:r w:rsidRPr="006B7ADA">
        <w:rPr>
          <w:rFonts w:ascii="Times New Roman" w:hAnsi="Times New Roman" w:cs="Times New Roman"/>
          <w:sz w:val="28"/>
          <w:szCs w:val="28"/>
        </w:rPr>
        <w:t xml:space="preserve"> </w:t>
      </w:r>
      <w:r w:rsidRPr="006B7ADA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6B7ADA">
        <w:rPr>
          <w:rFonts w:ascii="Times New Roman" w:hAnsi="Times New Roman" w:cs="Times New Roman"/>
          <w:sz w:val="28"/>
          <w:szCs w:val="28"/>
        </w:rPr>
        <w:t xml:space="preserve">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 w:rsidR="007600E2" w:rsidRPr="006B7ADA" w:rsidP="00760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В судебное заседан</w:t>
      </w:r>
      <w:r w:rsidRPr="006B7ADA">
        <w:rPr>
          <w:rFonts w:ascii="Times New Roman" w:hAnsi="Times New Roman" w:cs="Times New Roman"/>
          <w:sz w:val="28"/>
          <w:szCs w:val="28"/>
        </w:rPr>
        <w:t xml:space="preserve">ие </w:t>
      </w:r>
      <w:r w:rsidRPr="00A41ABC" w:rsidR="00A41ABC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>
        <w:rPr>
          <w:rFonts w:ascii="Times New Roman" w:hAnsi="Times New Roman" w:cs="Times New Roman"/>
          <w:sz w:val="28"/>
          <w:szCs w:val="28"/>
        </w:rPr>
        <w:t xml:space="preserve">. не явился, о дате, времени и месте рассмотрения дела уведомлен надлежащим образом, направленная лицу, в отношении которого ведется производство по делу об административном правонарушении, </w:t>
      </w:r>
      <w:r w:rsidR="00A41ABC">
        <w:rPr>
          <w:rFonts w:ascii="Times New Roman" w:hAnsi="Times New Roman" w:cs="Times New Roman"/>
          <w:sz w:val="28"/>
          <w:szCs w:val="28"/>
        </w:rPr>
        <w:t xml:space="preserve">почтовая корреспонденция была возвращена в суд  с отметкой об истечении срока хранения. </w:t>
      </w:r>
    </w:p>
    <w:p w:rsidR="007600E2" w:rsidRPr="006B7ADA" w:rsidP="00760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</w:t>
      </w:r>
      <w:r w:rsidRPr="006B7ADA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правонарушениях», а также положений ст. 25.1 Кодекса Российской Федерации об административных правонарушениях, </w:t>
      </w:r>
      <w:r w:rsidRPr="00A41ABC" w:rsidR="00A41ABC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>
        <w:rPr>
          <w:rFonts w:ascii="Times New Roman" w:hAnsi="Times New Roman" w:cs="Times New Roman"/>
          <w:sz w:val="28"/>
          <w:szCs w:val="28"/>
        </w:rPr>
        <w:t>.</w:t>
      </w:r>
      <w:r w:rsidR="00A41ABC">
        <w:rPr>
          <w:rFonts w:ascii="Times New Roman" w:hAnsi="Times New Roman" w:cs="Times New Roman"/>
          <w:sz w:val="28"/>
          <w:szCs w:val="28"/>
        </w:rPr>
        <w:t xml:space="preserve"> </w:t>
      </w:r>
      <w:r w:rsidRPr="006B7ADA">
        <w:rPr>
          <w:rFonts w:ascii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7600E2" w:rsidRPr="006B7ADA" w:rsidP="00760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Учитывая над</w:t>
      </w:r>
      <w:r w:rsidRPr="006B7ADA">
        <w:rPr>
          <w:rFonts w:ascii="Times New Roman" w:hAnsi="Times New Roman" w:cs="Times New Roman"/>
          <w:sz w:val="28"/>
          <w:szCs w:val="28"/>
        </w:rPr>
        <w:t xml:space="preserve">лежащее извещение лица, в отношении которого ведется производство по делу об административном правонарушении, поступившее ходатайство, считаю возможным рассмотреть дело в отсутствие </w:t>
      </w:r>
      <w:r w:rsidRPr="00A41ABC" w:rsidR="00A41ABC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0E2" w:rsidRPr="006B7ADA" w:rsidP="007600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600E2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6B7ADA">
        <w:rPr>
          <w:rFonts w:ascii="Times New Roman" w:hAnsi="Times New Roman" w:cs="Times New Roman"/>
          <w:sz w:val="28"/>
          <w:szCs w:val="28"/>
        </w:rPr>
        <w:t>админис</w:t>
      </w:r>
      <w:r w:rsidRPr="006B7ADA">
        <w:rPr>
          <w:rFonts w:ascii="Times New Roman" w:hAnsi="Times New Roman" w:cs="Times New Roman"/>
          <w:sz w:val="28"/>
          <w:szCs w:val="28"/>
        </w:rPr>
        <w:t xml:space="preserve">тративных правонарушениях установлена административная ответственность. </w:t>
      </w:r>
    </w:p>
    <w:p w:rsidR="007600E2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В соответствии со ст. 14.17.2 КоАП РФ перемещение по территории Российской Федерации алкогольной продукции, немаркированной в соответствии с законодательством о государственном регули</w:t>
      </w:r>
      <w:r w:rsidRPr="006B7ADA">
        <w:rPr>
          <w:rFonts w:ascii="Times New Roman" w:hAnsi="Times New Roman" w:cs="Times New Roman"/>
          <w:sz w:val="28"/>
          <w:szCs w:val="28"/>
        </w:rPr>
        <w:t>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</w:t>
      </w:r>
      <w:r w:rsidRPr="006B7ADA">
        <w:rPr>
          <w:rFonts w:ascii="Times New Roman" w:hAnsi="Times New Roman" w:cs="Times New Roman"/>
          <w:sz w:val="28"/>
          <w:szCs w:val="28"/>
        </w:rPr>
        <w:t xml:space="preserve"> указанной алкогольной продукции по территории Российской Федерации физическими лицами в объеме не более 10 литров на одного человека, - влечет наложение административного штрафа на граждан в размере от трех тысяч до пяти тысяч рублей с конфискацией продук</w:t>
      </w:r>
      <w:r w:rsidRPr="006B7ADA">
        <w:rPr>
          <w:rFonts w:ascii="Times New Roman" w:hAnsi="Times New Roman" w:cs="Times New Roman"/>
          <w:sz w:val="28"/>
          <w:szCs w:val="28"/>
        </w:rPr>
        <w:t xml:space="preserve">ции, явившейся предметом административного правонарушения. </w:t>
      </w:r>
    </w:p>
    <w:p w:rsidR="007600E2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Согласно ч. 2 ст. 12 Федерального закона российской федерации №171-ФЗ от 22.11.1995 г. «О государственном регулировании производства и оборота этилового спирта, алкогольной и спиртосодержащей прод</w:t>
      </w:r>
      <w:r w:rsidRPr="006B7ADA">
        <w:rPr>
          <w:rFonts w:ascii="Times New Roman" w:hAnsi="Times New Roman" w:cs="Times New Roman"/>
          <w:sz w:val="28"/>
          <w:szCs w:val="28"/>
        </w:rPr>
        <w:t>укции и об ограничении потребления (распития) алкогольной продукции» (далее - Федеральный закон №171-ФЗ) алкогольная продукция, за исключением пива и пивных напитков, сидра, пуаре, медовухи, подлежит обязательной маркировке в следующем порядке: алкогольная</w:t>
      </w:r>
      <w:r w:rsidRPr="006B7ADA">
        <w:rPr>
          <w:rFonts w:ascii="Times New Roman" w:hAnsi="Times New Roman" w:cs="Times New Roman"/>
          <w:sz w:val="28"/>
          <w:szCs w:val="28"/>
        </w:rPr>
        <w:t xml:space="preserve"> продукция, производимая на территории Российской Федерации, за исключением алкогольной продукции, поставляемой на экспорт, маркируется федеральными специальными марками. Указанные марки приобретаются в государственном органе, уполномоченном Правительством</w:t>
      </w:r>
      <w:r w:rsidRPr="006B7ADA">
        <w:rPr>
          <w:rFonts w:ascii="Times New Roman" w:hAnsi="Times New Roman" w:cs="Times New Roman"/>
          <w:sz w:val="28"/>
          <w:szCs w:val="28"/>
        </w:rPr>
        <w:t xml:space="preserve"> Российской Федерации; алкогольная продукция, ввозимая (импортируемая) в Российскую Федерацию, маркируется акцизными марками, за исключением случаев, предусмотренных пунктом 5.1 настоящей статьи. Указанные марки приобретаются в таможенных органах организац</w:t>
      </w:r>
      <w:r w:rsidRPr="006B7ADA">
        <w:rPr>
          <w:rFonts w:ascii="Times New Roman" w:hAnsi="Times New Roman" w:cs="Times New Roman"/>
          <w:sz w:val="28"/>
          <w:szCs w:val="28"/>
        </w:rPr>
        <w:t xml:space="preserve">иями, осуществляющими импорт алкогольной продукции. Маркировка алкогольной продукции не предусмотренными настоящим Федеральным законом марками не допускается. </w:t>
      </w:r>
    </w:p>
    <w:p w:rsidR="007600E2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В соответствии с ч. 1 ст. 26 Федерального закона №171-ФЗ запрещается перемещение по территории Р</w:t>
      </w:r>
      <w:r w:rsidRPr="006B7ADA">
        <w:rPr>
          <w:rFonts w:ascii="Times New Roman" w:hAnsi="Times New Roman" w:cs="Times New Roman"/>
          <w:sz w:val="28"/>
          <w:szCs w:val="28"/>
        </w:rPr>
        <w:t>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</w:t>
      </w:r>
      <w:r w:rsidRPr="006B7ADA">
        <w:rPr>
          <w:rFonts w:ascii="Times New Roman" w:hAnsi="Times New Roman" w:cs="Times New Roman"/>
          <w:sz w:val="28"/>
          <w:szCs w:val="28"/>
        </w:rPr>
        <w:t>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</w:t>
      </w:r>
      <w:r w:rsidRPr="006B7ADA">
        <w:rPr>
          <w:rFonts w:ascii="Times New Roman" w:hAnsi="Times New Roman" w:cs="Times New Roman"/>
          <w:sz w:val="28"/>
          <w:szCs w:val="28"/>
        </w:rPr>
        <w:t xml:space="preserve"> ЕАЭС, за исключением перемещения по территории Российской Федерации указанной алкогольной продукции в объеме не более 10 литров на одного человека. </w:t>
      </w:r>
    </w:p>
    <w:p w:rsidR="007600E2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Pr="00A41ABC" w:rsidR="00A41ABC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>
        <w:rPr>
          <w:rFonts w:ascii="Times New Roman" w:hAnsi="Times New Roman" w:cs="Times New Roman"/>
          <w:sz w:val="28"/>
          <w:szCs w:val="28"/>
        </w:rPr>
        <w:t xml:space="preserve">. </w:t>
      </w:r>
      <w:r w:rsidR="00A41ABC">
        <w:rPr>
          <w:rFonts w:ascii="Times New Roman" w:hAnsi="Times New Roman" w:cs="Times New Roman"/>
          <w:sz w:val="28"/>
          <w:szCs w:val="28"/>
        </w:rPr>
        <w:t>02.12.2022</w:t>
      </w:r>
      <w:r w:rsidRPr="006B7AD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1ABC">
        <w:rPr>
          <w:rFonts w:ascii="Times New Roman" w:hAnsi="Times New Roman" w:cs="Times New Roman"/>
          <w:sz w:val="28"/>
          <w:szCs w:val="28"/>
        </w:rPr>
        <w:t>12 часов 25</w:t>
      </w:r>
      <w:r w:rsidRPr="006B7ADA">
        <w:rPr>
          <w:rFonts w:ascii="Times New Roman" w:hAnsi="Times New Roman" w:cs="Times New Roman"/>
          <w:sz w:val="28"/>
          <w:szCs w:val="28"/>
        </w:rPr>
        <w:t xml:space="preserve"> минут возле дома </w:t>
      </w:r>
      <w:r w:rsidRPr="009C1AC6" w:rsidR="009C1A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B7ADA">
        <w:rPr>
          <w:rFonts w:ascii="Times New Roman" w:hAnsi="Times New Roman" w:cs="Times New Roman"/>
          <w:sz w:val="28"/>
          <w:szCs w:val="28"/>
        </w:rPr>
        <w:t xml:space="preserve">, управляя автомобилем </w:t>
      </w:r>
      <w:r w:rsidRPr="009C1AC6" w:rsidR="009C1A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B7AD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9C1AC6" w:rsidR="009C1AC6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B7ADA">
        <w:rPr>
          <w:rFonts w:ascii="Times New Roman" w:hAnsi="Times New Roman" w:cs="Times New Roman"/>
          <w:sz w:val="28"/>
          <w:szCs w:val="28"/>
        </w:rPr>
        <w:t xml:space="preserve">, осуществил </w:t>
      </w:r>
      <w:r w:rsidRPr="006B7ADA">
        <w:rPr>
          <w:rFonts w:ascii="Times New Roman" w:hAnsi="Times New Roman" w:cs="Times New Roman"/>
          <w:sz w:val="28"/>
          <w:szCs w:val="28"/>
        </w:rPr>
        <w:t>перевозку немаркированной в соответствии с законодательством о государственном регулировании производства и оборота алкогольной и спиртосодержащей продук</w:t>
      </w:r>
      <w:r w:rsidRPr="006B7ADA">
        <w:rPr>
          <w:rFonts w:ascii="Times New Roman" w:hAnsi="Times New Roman" w:cs="Times New Roman"/>
          <w:sz w:val="28"/>
          <w:szCs w:val="28"/>
        </w:rPr>
        <w:t xml:space="preserve">ции и об ограничении потребления (распития) алкогольной продукции в количестве </w:t>
      </w:r>
      <w:r w:rsidR="00A41ABC">
        <w:rPr>
          <w:rFonts w:ascii="Times New Roman" w:hAnsi="Times New Roman" w:cs="Times New Roman"/>
          <w:sz w:val="28"/>
          <w:szCs w:val="28"/>
        </w:rPr>
        <w:t>9</w:t>
      </w:r>
      <w:r w:rsidRPr="006B7ADA">
        <w:rPr>
          <w:rFonts w:ascii="Times New Roman" w:hAnsi="Times New Roman" w:cs="Times New Roman"/>
          <w:sz w:val="28"/>
          <w:szCs w:val="28"/>
        </w:rPr>
        <w:t xml:space="preserve"> пластиковых бутылок объемом 5 литров каждая, с жидкостью</w:t>
      </w:r>
      <w:r w:rsidRPr="006B7ADA">
        <w:rPr>
          <w:rFonts w:ascii="Times New Roman" w:hAnsi="Times New Roman" w:cs="Times New Roman"/>
          <w:sz w:val="28"/>
          <w:szCs w:val="28"/>
        </w:rPr>
        <w:t xml:space="preserve"> без акцизных марок </w:t>
      </w:r>
      <w:r w:rsidRPr="006B7ADA">
        <w:rPr>
          <w:rFonts w:ascii="Times New Roman" w:hAnsi="Times New Roman" w:cs="Times New Roman"/>
          <w:sz w:val="28"/>
          <w:szCs w:val="28"/>
        </w:rPr>
        <w:t>и</w:t>
      </w:r>
      <w:r w:rsidRPr="006B7ADA">
        <w:rPr>
          <w:rFonts w:ascii="Times New Roman" w:hAnsi="Times New Roman" w:cs="Times New Roman"/>
          <w:sz w:val="28"/>
          <w:szCs w:val="28"/>
        </w:rPr>
        <w:t xml:space="preserve"> не имея сопроводительных документов.</w:t>
      </w:r>
    </w:p>
    <w:p w:rsidR="007600E2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В соответствии с заключени</w:t>
      </w:r>
      <w:r w:rsidR="00A41ABC">
        <w:rPr>
          <w:rFonts w:ascii="Times New Roman" w:hAnsi="Times New Roman" w:cs="Times New Roman"/>
          <w:sz w:val="28"/>
          <w:szCs w:val="28"/>
        </w:rPr>
        <w:t>ем</w:t>
      </w:r>
      <w:r w:rsidRPr="006B7ADA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A41ABC">
        <w:rPr>
          <w:rFonts w:ascii="Times New Roman" w:hAnsi="Times New Roman" w:cs="Times New Roman"/>
          <w:sz w:val="28"/>
          <w:szCs w:val="28"/>
        </w:rPr>
        <w:t>а</w:t>
      </w:r>
      <w:r w:rsidRPr="006B7ADA">
        <w:rPr>
          <w:rFonts w:ascii="Times New Roman" w:hAnsi="Times New Roman" w:cs="Times New Roman"/>
          <w:sz w:val="28"/>
          <w:szCs w:val="28"/>
        </w:rPr>
        <w:t xml:space="preserve"> №9</w:t>
      </w:r>
      <w:r w:rsidR="00A41ABC">
        <w:rPr>
          <w:rFonts w:ascii="Times New Roman" w:hAnsi="Times New Roman" w:cs="Times New Roman"/>
          <w:sz w:val="28"/>
          <w:szCs w:val="28"/>
        </w:rPr>
        <w:t>/318 от 12.12.2022</w:t>
      </w:r>
      <w:r w:rsidRPr="006B7ADA">
        <w:rPr>
          <w:rFonts w:ascii="Times New Roman" w:hAnsi="Times New Roman" w:cs="Times New Roman"/>
          <w:sz w:val="28"/>
          <w:szCs w:val="28"/>
        </w:rPr>
        <w:t xml:space="preserve"> п</w:t>
      </w:r>
      <w:r w:rsidRPr="006B7ADA">
        <w:rPr>
          <w:rFonts w:ascii="Times New Roman" w:hAnsi="Times New Roman" w:cs="Times New Roman"/>
          <w:sz w:val="28"/>
          <w:szCs w:val="28"/>
        </w:rPr>
        <w:t>редставленн</w:t>
      </w:r>
      <w:r w:rsidR="00A41ABC">
        <w:rPr>
          <w:rFonts w:ascii="Times New Roman" w:hAnsi="Times New Roman" w:cs="Times New Roman"/>
          <w:sz w:val="28"/>
          <w:szCs w:val="28"/>
        </w:rPr>
        <w:t xml:space="preserve">ые на экспертизу жидкости из девяти полимерных емкостей, вместимостью 5 литров, </w:t>
      </w:r>
      <w:r w:rsidRPr="006B7ADA">
        <w:rPr>
          <w:rFonts w:ascii="Times New Roman" w:hAnsi="Times New Roman" w:cs="Times New Roman"/>
          <w:sz w:val="28"/>
          <w:szCs w:val="28"/>
        </w:rPr>
        <w:t xml:space="preserve"> </w:t>
      </w:r>
      <w:r w:rsidR="00A41ABC">
        <w:rPr>
          <w:rFonts w:ascii="Times New Roman" w:hAnsi="Times New Roman" w:cs="Times New Roman"/>
          <w:sz w:val="28"/>
          <w:szCs w:val="28"/>
        </w:rPr>
        <w:t>являются</w:t>
      </w:r>
      <w:r w:rsidRPr="006B7ADA">
        <w:rPr>
          <w:rFonts w:ascii="Times New Roman" w:hAnsi="Times New Roman" w:cs="Times New Roman"/>
          <w:sz w:val="28"/>
          <w:szCs w:val="28"/>
        </w:rPr>
        <w:t xml:space="preserve"> спиртосодержащ</w:t>
      </w:r>
      <w:r w:rsidR="00A41ABC">
        <w:rPr>
          <w:rFonts w:ascii="Times New Roman" w:hAnsi="Times New Roman" w:cs="Times New Roman"/>
          <w:sz w:val="28"/>
          <w:szCs w:val="28"/>
        </w:rPr>
        <w:t>ими. Объемная доля этилового спирта в представленных на экспертизу жидкостях</w:t>
      </w:r>
      <w:r w:rsidR="00B903F9">
        <w:rPr>
          <w:rFonts w:ascii="Times New Roman" w:hAnsi="Times New Roman" w:cs="Times New Roman"/>
          <w:sz w:val="28"/>
          <w:szCs w:val="28"/>
        </w:rPr>
        <w:t xml:space="preserve"> из 9 полимерных емкостью вместимостью 5 литров составила 11,6%, 11,6%, 39,9%, 40,3%, 11,5%, 11,3%, 11,6%, 40,7%, 40,5%. </w:t>
      </w:r>
      <w:r w:rsidRPr="006B7ADA" w:rsidR="001C7A78">
        <w:rPr>
          <w:rFonts w:ascii="Times New Roman" w:hAnsi="Times New Roman" w:cs="Times New Roman"/>
          <w:sz w:val="28"/>
          <w:szCs w:val="28"/>
        </w:rPr>
        <w:t xml:space="preserve"> </w:t>
      </w:r>
      <w:r w:rsidRPr="006B7ADA" w:rsidR="00BB3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A78" w:rsidRPr="006B7ADA" w:rsidP="001C7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 xml:space="preserve">Данный факт и вина </w:t>
      </w:r>
      <w:r w:rsidRPr="00B903F9" w:rsidR="00B903F9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>
        <w:rPr>
          <w:rFonts w:ascii="Times New Roman" w:hAnsi="Times New Roman" w:cs="Times New Roman"/>
          <w:sz w:val="28"/>
          <w:szCs w:val="28"/>
        </w:rPr>
        <w:t>. в совершении правонарушения, подтверждаются представленными суду доказательствами, а именно: протоколом об административном правонарушении №</w:t>
      </w:r>
      <w:r w:rsidR="00B903F9">
        <w:rPr>
          <w:rFonts w:ascii="Times New Roman" w:hAnsi="Times New Roman" w:cs="Times New Roman"/>
          <w:sz w:val="28"/>
          <w:szCs w:val="28"/>
        </w:rPr>
        <w:t>062296</w:t>
      </w:r>
      <w:r w:rsidRPr="006B7ADA">
        <w:rPr>
          <w:rFonts w:ascii="Times New Roman" w:hAnsi="Times New Roman" w:cs="Times New Roman"/>
          <w:sz w:val="28"/>
          <w:szCs w:val="28"/>
        </w:rPr>
        <w:t xml:space="preserve"> от </w:t>
      </w:r>
      <w:r w:rsidR="00B903F9">
        <w:rPr>
          <w:rFonts w:ascii="Times New Roman" w:hAnsi="Times New Roman" w:cs="Times New Roman"/>
          <w:sz w:val="28"/>
          <w:szCs w:val="28"/>
        </w:rPr>
        <w:t>16.12.2022</w:t>
      </w:r>
      <w:r w:rsidRPr="006B7ADA">
        <w:rPr>
          <w:rFonts w:ascii="Times New Roman" w:hAnsi="Times New Roman" w:cs="Times New Roman"/>
          <w:sz w:val="28"/>
          <w:szCs w:val="28"/>
        </w:rPr>
        <w:t xml:space="preserve">, составленным уполномоченным должностным лицом, в присутствии </w:t>
      </w:r>
      <w:r w:rsidRPr="00B903F9" w:rsidR="00B903F9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>
        <w:rPr>
          <w:rFonts w:ascii="Times New Roman" w:hAnsi="Times New Roman" w:cs="Times New Roman"/>
          <w:sz w:val="28"/>
          <w:szCs w:val="28"/>
        </w:rPr>
        <w:t xml:space="preserve">., с разъяснением ему прав и обязанностей, предусмотренных ст. 25.1 КоАП РФ, а также положения ст. 51 Конституции РФ (л.д. 1); рапортом </w:t>
      </w:r>
      <w:r w:rsidR="00B903F9">
        <w:rPr>
          <w:rFonts w:ascii="Times New Roman" w:hAnsi="Times New Roman" w:cs="Times New Roman"/>
          <w:sz w:val="28"/>
          <w:szCs w:val="28"/>
        </w:rPr>
        <w:t>старшего инспектора ДПС</w:t>
      </w:r>
      <w:r w:rsidRPr="006B7ADA">
        <w:rPr>
          <w:rFonts w:ascii="Times New Roman" w:hAnsi="Times New Roman" w:cs="Times New Roman"/>
          <w:sz w:val="28"/>
          <w:szCs w:val="28"/>
        </w:rPr>
        <w:t xml:space="preserve"> (л.д. 2); объяснен</w:t>
      </w:r>
      <w:r w:rsidRPr="006B7ADA">
        <w:rPr>
          <w:rFonts w:ascii="Times New Roman" w:hAnsi="Times New Roman" w:cs="Times New Roman"/>
          <w:sz w:val="28"/>
          <w:szCs w:val="28"/>
        </w:rPr>
        <w:t xml:space="preserve">иями, данными </w:t>
      </w:r>
      <w:r w:rsidRPr="00B903F9" w:rsidR="00B903F9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>
        <w:rPr>
          <w:rFonts w:ascii="Times New Roman" w:hAnsi="Times New Roman" w:cs="Times New Roman"/>
          <w:sz w:val="28"/>
          <w:szCs w:val="28"/>
        </w:rPr>
        <w:t>., в соответствии с которым последний полностью признал свою вину (л.д.</w:t>
      </w:r>
      <w:r w:rsidR="00B903F9">
        <w:rPr>
          <w:rFonts w:ascii="Times New Roman" w:hAnsi="Times New Roman" w:cs="Times New Roman"/>
          <w:sz w:val="28"/>
          <w:szCs w:val="28"/>
        </w:rPr>
        <w:t>7</w:t>
      </w:r>
      <w:r w:rsidRPr="006B7ADA">
        <w:rPr>
          <w:rFonts w:ascii="Times New Roman" w:hAnsi="Times New Roman" w:cs="Times New Roman"/>
          <w:sz w:val="28"/>
          <w:szCs w:val="28"/>
        </w:rPr>
        <w:t xml:space="preserve">); протоколом осмотра места происшествия от </w:t>
      </w:r>
      <w:r w:rsidR="00B903F9">
        <w:rPr>
          <w:rFonts w:ascii="Times New Roman" w:hAnsi="Times New Roman" w:cs="Times New Roman"/>
          <w:sz w:val="28"/>
          <w:szCs w:val="28"/>
        </w:rPr>
        <w:t>02.12.2022</w:t>
      </w:r>
      <w:r w:rsidRPr="006B7ADA">
        <w:rPr>
          <w:rFonts w:ascii="Times New Roman" w:hAnsi="Times New Roman" w:cs="Times New Roman"/>
          <w:sz w:val="28"/>
          <w:szCs w:val="28"/>
        </w:rPr>
        <w:t xml:space="preserve"> (л.д. </w:t>
      </w:r>
      <w:r w:rsidR="00B903F9">
        <w:rPr>
          <w:rFonts w:ascii="Times New Roman" w:hAnsi="Times New Roman" w:cs="Times New Roman"/>
          <w:sz w:val="28"/>
          <w:szCs w:val="28"/>
        </w:rPr>
        <w:t>4-6</w:t>
      </w:r>
      <w:r w:rsidRPr="006B7ADA">
        <w:rPr>
          <w:rFonts w:ascii="Times New Roman" w:hAnsi="Times New Roman" w:cs="Times New Roman"/>
          <w:sz w:val="28"/>
          <w:szCs w:val="28"/>
        </w:rPr>
        <w:t>), заключени</w:t>
      </w:r>
      <w:r w:rsidR="00B903F9">
        <w:rPr>
          <w:rFonts w:ascii="Times New Roman" w:hAnsi="Times New Roman" w:cs="Times New Roman"/>
          <w:sz w:val="28"/>
          <w:szCs w:val="28"/>
        </w:rPr>
        <w:t>ем</w:t>
      </w:r>
      <w:r w:rsidRPr="006B7ADA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B903F9">
        <w:rPr>
          <w:rFonts w:ascii="Times New Roman" w:hAnsi="Times New Roman" w:cs="Times New Roman"/>
          <w:sz w:val="28"/>
          <w:szCs w:val="28"/>
        </w:rPr>
        <w:t>а</w:t>
      </w:r>
      <w:r w:rsidRPr="006B7ADA">
        <w:rPr>
          <w:rFonts w:ascii="Times New Roman" w:hAnsi="Times New Roman" w:cs="Times New Roman"/>
          <w:sz w:val="28"/>
          <w:szCs w:val="28"/>
        </w:rPr>
        <w:t xml:space="preserve"> №9</w:t>
      </w:r>
      <w:r w:rsidR="00B903F9">
        <w:rPr>
          <w:rFonts w:ascii="Times New Roman" w:hAnsi="Times New Roman" w:cs="Times New Roman"/>
          <w:sz w:val="28"/>
          <w:szCs w:val="28"/>
        </w:rPr>
        <w:t>/318 от 12.12.2022</w:t>
      </w:r>
      <w:r w:rsidRPr="006B7ADA">
        <w:rPr>
          <w:rFonts w:ascii="Times New Roman" w:hAnsi="Times New Roman" w:cs="Times New Roman"/>
          <w:sz w:val="28"/>
          <w:szCs w:val="28"/>
        </w:rPr>
        <w:t>, согласно котор</w:t>
      </w:r>
      <w:r w:rsidR="00B903F9">
        <w:rPr>
          <w:rFonts w:ascii="Times New Roman" w:hAnsi="Times New Roman" w:cs="Times New Roman"/>
          <w:sz w:val="28"/>
          <w:szCs w:val="28"/>
        </w:rPr>
        <w:t>ому</w:t>
      </w:r>
      <w:r w:rsidRPr="006B7ADA">
        <w:rPr>
          <w:rFonts w:ascii="Times New Roman" w:hAnsi="Times New Roman" w:cs="Times New Roman"/>
          <w:sz w:val="28"/>
          <w:szCs w:val="28"/>
        </w:rPr>
        <w:t xml:space="preserve"> представленная на экспертиз</w:t>
      </w:r>
      <w:r w:rsidRPr="006B7ADA">
        <w:rPr>
          <w:rFonts w:ascii="Times New Roman" w:hAnsi="Times New Roman" w:cs="Times New Roman"/>
          <w:sz w:val="28"/>
          <w:szCs w:val="28"/>
        </w:rPr>
        <w:t>у жидкость является спиртосодержащей</w:t>
      </w:r>
      <w:r w:rsidR="00B903F9">
        <w:rPr>
          <w:rFonts w:ascii="Times New Roman" w:hAnsi="Times New Roman" w:cs="Times New Roman"/>
          <w:sz w:val="28"/>
          <w:szCs w:val="28"/>
        </w:rPr>
        <w:t>.</w:t>
      </w:r>
    </w:p>
    <w:p w:rsidR="001C7A78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Согласно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</w:t>
      </w:r>
      <w:r w:rsidRPr="006B7ADA">
        <w:rPr>
          <w:rFonts w:ascii="Times New Roman" w:hAnsi="Times New Roman" w:cs="Times New Roman"/>
          <w:sz w:val="28"/>
          <w:szCs w:val="28"/>
        </w:rPr>
        <w:t xml:space="preserve">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BB3D39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У мирового судьи не имеется оснований не доверять вышеуказанным доказательствам, которые о</w:t>
      </w:r>
      <w:r w:rsidRPr="006B7ADA">
        <w:rPr>
          <w:rFonts w:ascii="Times New Roman" w:hAnsi="Times New Roman" w:cs="Times New Roman"/>
          <w:sz w:val="28"/>
          <w:szCs w:val="28"/>
        </w:rPr>
        <w:t>твечают требованиям, предъявляемым Кодексом Российской Федерации об административных правонарушениях, процессуальных нарушений, влекущих невозможность использования содержащихся в них данных, при получении данных доказательств допущено не было.</w:t>
      </w:r>
    </w:p>
    <w:p w:rsidR="001C7A78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Таким образ</w:t>
      </w:r>
      <w:r w:rsidRPr="006B7ADA">
        <w:rPr>
          <w:rFonts w:ascii="Times New Roman" w:hAnsi="Times New Roman" w:cs="Times New Roman"/>
          <w:sz w:val="28"/>
          <w:szCs w:val="28"/>
        </w:rPr>
        <w:t xml:space="preserve">ом, оценив все обстоятельства в совокупности, суд квалифицирует действия </w:t>
      </w:r>
      <w:r w:rsidRPr="00B903F9" w:rsidR="00B903F9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>
        <w:rPr>
          <w:rFonts w:ascii="Times New Roman" w:hAnsi="Times New Roman" w:cs="Times New Roman"/>
          <w:sz w:val="28"/>
          <w:szCs w:val="28"/>
        </w:rPr>
        <w:t>. по ст. 14.17.2 Кодекса об административных правонарушениях РФ, как перемещение по территории Российской Федерации алкогольной продукции, немаркированной в соответстви</w:t>
      </w:r>
      <w:r w:rsidRPr="006B7ADA">
        <w:rPr>
          <w:rFonts w:ascii="Times New Roman" w:hAnsi="Times New Roman" w:cs="Times New Roman"/>
          <w:sz w:val="28"/>
          <w:szCs w:val="28"/>
        </w:rPr>
        <w:t>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</w:t>
      </w:r>
      <w:r w:rsidRPr="006B7ADA">
        <w:rPr>
          <w:rFonts w:ascii="Times New Roman" w:hAnsi="Times New Roman" w:cs="Times New Roman"/>
          <w:sz w:val="28"/>
          <w:szCs w:val="28"/>
        </w:rPr>
        <w:t>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человека.</w:t>
      </w:r>
    </w:p>
    <w:p w:rsidR="00593DB6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</w:t>
      </w:r>
      <w:r w:rsidRPr="006B7ADA">
        <w:rPr>
          <w:rFonts w:ascii="Times New Roman" w:hAnsi="Times New Roman" w:cs="Times New Roman"/>
          <w:sz w:val="28"/>
          <w:szCs w:val="2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903F9" w:rsidR="00B903F9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 w:rsidR="001C7A78">
        <w:rPr>
          <w:rFonts w:ascii="Times New Roman" w:hAnsi="Times New Roman" w:cs="Times New Roman"/>
          <w:sz w:val="28"/>
          <w:szCs w:val="28"/>
        </w:rPr>
        <w:t>.</w:t>
      </w:r>
      <w:r w:rsidRPr="006B7ADA" w:rsidR="00B11FF8">
        <w:rPr>
          <w:rFonts w:ascii="Times New Roman" w:hAnsi="Times New Roman" w:cs="Times New Roman"/>
          <w:sz w:val="28"/>
          <w:szCs w:val="28"/>
        </w:rPr>
        <w:t xml:space="preserve"> </w:t>
      </w:r>
      <w:r w:rsidRPr="006B7ADA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C7A78" w:rsidRPr="006B7ADA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При назна</w:t>
      </w:r>
      <w:r w:rsidRPr="006B7ADA">
        <w:rPr>
          <w:rFonts w:ascii="Times New Roman" w:hAnsi="Times New Roman" w:cs="Times New Roman"/>
          <w:sz w:val="28"/>
          <w:szCs w:val="28"/>
        </w:rPr>
        <w:t xml:space="preserve">чении административного наказания, суд учитывает характер совершенного административного правонарушения, личность </w:t>
      </w:r>
      <w:r w:rsidRPr="00B903F9" w:rsidR="00B903F9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>
        <w:rPr>
          <w:rFonts w:ascii="Times New Roman" w:hAnsi="Times New Roman" w:cs="Times New Roman"/>
          <w:sz w:val="28"/>
          <w:szCs w:val="28"/>
        </w:rPr>
        <w:t>., его имущественное положение, смягчающие и отягчающие административную ответственность обстоятельства.</w:t>
      </w:r>
    </w:p>
    <w:p w:rsidR="00593DB6" w:rsidRPr="006B7ADA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6B7ADA" w:rsidR="00313DCB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6B7ADA">
        <w:rPr>
          <w:rFonts w:ascii="Times New Roman" w:hAnsi="Times New Roman" w:cs="Times New Roman"/>
          <w:sz w:val="28"/>
          <w:szCs w:val="28"/>
        </w:rPr>
        <w:t>отягчающих ответственность, в соответствии со ст.</w:t>
      </w:r>
      <w:r w:rsidRPr="006B7ADA" w:rsidR="00313DCB">
        <w:rPr>
          <w:rFonts w:ascii="Times New Roman" w:hAnsi="Times New Roman" w:cs="Times New Roman"/>
          <w:sz w:val="28"/>
          <w:szCs w:val="28"/>
        </w:rPr>
        <w:t xml:space="preserve"> ст. 4.2,</w:t>
      </w:r>
      <w:r w:rsidRPr="006B7ADA">
        <w:rPr>
          <w:rFonts w:ascii="Times New Roman" w:hAnsi="Times New Roman" w:cs="Times New Roman"/>
          <w:sz w:val="28"/>
          <w:szCs w:val="28"/>
        </w:rPr>
        <w:t xml:space="preserve"> 4.3 Кодекса Российской Федерации об административных правонарушениях, по делу не установлено. </w:t>
      </w:r>
    </w:p>
    <w:p w:rsidR="00BB3D39" w:rsidRPr="006B7ADA" w:rsidP="001C7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</w:t>
      </w:r>
      <w:r w:rsidRPr="006B7ADA">
        <w:rPr>
          <w:rFonts w:ascii="Times New Roman" w:hAnsi="Times New Roman" w:cs="Times New Roman"/>
          <w:sz w:val="28"/>
          <w:szCs w:val="28"/>
        </w:rPr>
        <w:t>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</w:t>
      </w:r>
      <w:r w:rsidRPr="006B7ADA" w:rsidR="00313DCB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6B7ADA">
        <w:rPr>
          <w:rFonts w:ascii="Times New Roman" w:hAnsi="Times New Roman" w:cs="Times New Roman"/>
          <w:sz w:val="28"/>
          <w:szCs w:val="28"/>
        </w:rPr>
        <w:t xml:space="preserve"> отягчающих ответственность, прихожу к выводу, что </w:t>
      </w:r>
      <w:r w:rsidRPr="00B903F9" w:rsidR="00B903F9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 w:rsidR="001C7A78">
        <w:rPr>
          <w:rFonts w:ascii="Times New Roman" w:hAnsi="Times New Roman" w:cs="Times New Roman"/>
          <w:sz w:val="28"/>
          <w:szCs w:val="28"/>
        </w:rPr>
        <w:t>.</w:t>
      </w:r>
      <w:r w:rsidRPr="006B7ADA" w:rsidR="00B11FF8">
        <w:rPr>
          <w:rFonts w:ascii="Times New Roman" w:hAnsi="Times New Roman" w:cs="Times New Roman"/>
          <w:sz w:val="28"/>
          <w:szCs w:val="28"/>
        </w:rPr>
        <w:t xml:space="preserve"> </w:t>
      </w:r>
      <w:r w:rsidRPr="006B7ADA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в минимальном размере, предусмотренном санкцией ст. 14.17.2 КоАП РФ.</w:t>
      </w:r>
    </w:p>
    <w:p w:rsidR="00BB3D39" w:rsidRPr="006B7ADA" w:rsidP="001C7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В соответствии с абз. 2 п. 2 ст. 25 Федерального закона N 171-ФЗ изъ</w:t>
      </w:r>
      <w:r w:rsidRPr="006B7ADA">
        <w:rPr>
          <w:rFonts w:ascii="Times New Roman" w:hAnsi="Times New Roman" w:cs="Times New Roman"/>
          <w:sz w:val="28"/>
          <w:szCs w:val="28"/>
        </w:rPr>
        <w:t>ятые или конфискованные этиловый спирт, алкогольная и спиртосодержащая продукция, указанные в пп. 1 - 3, 8 п. 1 настоящей статьи, а также сырье, полуфабрикаты, производственная, транспортная, потребительская тара (упаковка), этикетки, средства укупорки пот</w:t>
      </w:r>
      <w:r w:rsidRPr="006B7ADA">
        <w:rPr>
          <w:rFonts w:ascii="Times New Roman" w:hAnsi="Times New Roman" w:cs="Times New Roman"/>
          <w:sz w:val="28"/>
          <w:szCs w:val="28"/>
        </w:rPr>
        <w:t>ребительской тары, используемые для производства этилового спирта, алкогольной и спиртосодержащей продукции, федеральные специальные марки и акцизные марки (в том числе поддельные) для маркировки алкогольной продукции, указанные в подпункте 4 пункта 1 наст</w:t>
      </w:r>
      <w:r w:rsidRPr="006B7ADA">
        <w:rPr>
          <w:rFonts w:ascii="Times New Roman" w:hAnsi="Times New Roman" w:cs="Times New Roman"/>
          <w:sz w:val="28"/>
          <w:szCs w:val="28"/>
        </w:rPr>
        <w:t>оящей статьи, подлежат уничтожению по решению суда в порядке, установленном Прави</w:t>
      </w:r>
      <w:r w:rsidRPr="006B7ADA" w:rsidR="001C7A78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BB3D39" w:rsidRPr="006B7ADA" w:rsidP="001C7A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</w:t>
      </w:r>
      <w:r w:rsidRPr="00B903F9" w:rsidR="00B903F9">
        <w:rPr>
          <w:rFonts w:ascii="Times New Roman" w:hAnsi="Times New Roman" w:cs="Times New Roman"/>
          <w:sz w:val="28"/>
          <w:szCs w:val="28"/>
        </w:rPr>
        <w:t>Коноваленко Ю.П</w:t>
      </w:r>
      <w:r w:rsidRPr="006B7ADA" w:rsidR="001C7A78">
        <w:rPr>
          <w:rFonts w:ascii="Times New Roman" w:hAnsi="Times New Roman" w:cs="Times New Roman"/>
          <w:sz w:val="28"/>
          <w:szCs w:val="28"/>
        </w:rPr>
        <w:t>.</w:t>
      </w:r>
      <w:r w:rsidRPr="006B7ADA">
        <w:rPr>
          <w:rFonts w:ascii="Times New Roman" w:hAnsi="Times New Roman" w:cs="Times New Roman"/>
          <w:sz w:val="28"/>
          <w:szCs w:val="28"/>
        </w:rPr>
        <w:t xml:space="preserve"> осуществлял перевозку немаркированной в соответствии с законодательством о государственном рег</w:t>
      </w:r>
      <w:r w:rsidRPr="006B7ADA">
        <w:rPr>
          <w:rFonts w:ascii="Times New Roman" w:hAnsi="Times New Roman" w:cs="Times New Roman"/>
          <w:sz w:val="28"/>
          <w:szCs w:val="28"/>
        </w:rPr>
        <w:t>улировании производства и оборота этилового спирта, спиртосодержащей жидкости, то есть данная продукция подлежит изъятию из нез</w:t>
      </w:r>
      <w:r w:rsidRPr="006B7ADA" w:rsidR="001C7A78">
        <w:rPr>
          <w:rFonts w:ascii="Times New Roman" w:hAnsi="Times New Roman" w:cs="Times New Roman"/>
          <w:sz w:val="28"/>
          <w:szCs w:val="28"/>
        </w:rPr>
        <w:t>аконного оборота и уничтожению.</w:t>
      </w:r>
    </w:p>
    <w:p w:rsidR="001C7A78" w:rsidRPr="006B7ADA" w:rsidP="00BB3D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Поскольку сведения о сертификации вышеуказанной алкогольной продукции отсутствуют, вся алкогольна</w:t>
      </w:r>
      <w:r w:rsidRPr="006B7ADA">
        <w:rPr>
          <w:rFonts w:ascii="Times New Roman" w:hAnsi="Times New Roman" w:cs="Times New Roman"/>
          <w:sz w:val="28"/>
          <w:szCs w:val="28"/>
        </w:rPr>
        <w:t xml:space="preserve">я продукция объемом </w:t>
      </w:r>
      <w:r w:rsidR="00B903F9">
        <w:rPr>
          <w:rFonts w:ascii="Times New Roman" w:hAnsi="Times New Roman" w:cs="Times New Roman"/>
          <w:sz w:val="28"/>
          <w:szCs w:val="28"/>
        </w:rPr>
        <w:t>4</w:t>
      </w:r>
      <w:r w:rsidRPr="006B7ADA">
        <w:rPr>
          <w:rFonts w:ascii="Times New Roman" w:hAnsi="Times New Roman" w:cs="Times New Roman"/>
          <w:sz w:val="28"/>
          <w:szCs w:val="28"/>
        </w:rPr>
        <w:t xml:space="preserve">5 литров спирта, содержащихся в </w:t>
      </w:r>
      <w:r w:rsidR="00B903F9">
        <w:rPr>
          <w:rFonts w:ascii="Times New Roman" w:hAnsi="Times New Roman" w:cs="Times New Roman"/>
          <w:sz w:val="28"/>
          <w:szCs w:val="28"/>
        </w:rPr>
        <w:t>9</w:t>
      </w:r>
      <w:r w:rsidRPr="006B7ADA">
        <w:rPr>
          <w:rFonts w:ascii="Times New Roman" w:hAnsi="Times New Roman" w:cs="Times New Roman"/>
          <w:sz w:val="28"/>
          <w:szCs w:val="28"/>
        </w:rPr>
        <w:t xml:space="preserve"> пластиковых бутылках объемом 5 литров каждая подлежат конфискации и последующему уничтожению. </w:t>
      </w:r>
    </w:p>
    <w:p w:rsidR="00593DB6" w:rsidRPr="006B7ADA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</w:t>
      </w:r>
      <w:r w:rsidRPr="006B7ADA">
        <w:rPr>
          <w:rFonts w:ascii="Times New Roman" w:hAnsi="Times New Roman" w:cs="Times New Roman"/>
          <w:sz w:val="28"/>
          <w:szCs w:val="28"/>
        </w:rPr>
        <w:t>инистративных правонарушениях, мировой судья</w:t>
      </w:r>
    </w:p>
    <w:p w:rsidR="00593DB6" w:rsidRPr="006B7ADA" w:rsidP="00593D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ПОСТАНОВИЛ:</w:t>
      </w:r>
    </w:p>
    <w:p w:rsidR="001C7A78" w:rsidRPr="006B7ADA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П</w:t>
      </w:r>
      <w:r w:rsidRPr="006B7ADA" w:rsidR="00BB3D39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Pr="00B903F9" w:rsidR="00B903F9">
        <w:rPr>
          <w:rFonts w:ascii="Times New Roman" w:hAnsi="Times New Roman" w:cs="Times New Roman"/>
          <w:sz w:val="28"/>
          <w:szCs w:val="28"/>
        </w:rPr>
        <w:t xml:space="preserve">Коноваленко Юрия Петровича </w:t>
      </w:r>
      <w:r w:rsidRPr="006B7ADA" w:rsidR="00BB3D39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14.17.2 Кодекса РФ об административных правонарушениях и назначить ему административное наказание в виде административного штрафа в размере 3 000 (</w:t>
      </w:r>
      <w:r w:rsidR="00B903F9">
        <w:rPr>
          <w:rFonts w:ascii="Times New Roman" w:hAnsi="Times New Roman" w:cs="Times New Roman"/>
          <w:sz w:val="28"/>
          <w:szCs w:val="28"/>
        </w:rPr>
        <w:t>т</w:t>
      </w:r>
      <w:r w:rsidRPr="006B7ADA" w:rsidR="00BB3D39">
        <w:rPr>
          <w:rFonts w:ascii="Times New Roman" w:hAnsi="Times New Roman" w:cs="Times New Roman"/>
          <w:sz w:val="28"/>
          <w:szCs w:val="28"/>
        </w:rPr>
        <w:t xml:space="preserve">рех тысячи) рублей. </w:t>
      </w:r>
    </w:p>
    <w:p w:rsidR="00BB3D39" w:rsidRPr="006B7ADA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 xml:space="preserve">Конфисковать предмет административного правонарушения: алкогольную продукции, а именно: </w:t>
      </w:r>
      <w:r w:rsidR="00B903F9">
        <w:rPr>
          <w:rFonts w:ascii="Times New Roman" w:hAnsi="Times New Roman" w:cs="Times New Roman"/>
          <w:sz w:val="28"/>
          <w:szCs w:val="28"/>
        </w:rPr>
        <w:t>4</w:t>
      </w:r>
      <w:r w:rsidRPr="006B7ADA" w:rsidR="001C7A78">
        <w:rPr>
          <w:rFonts w:ascii="Times New Roman" w:hAnsi="Times New Roman" w:cs="Times New Roman"/>
          <w:sz w:val="28"/>
          <w:szCs w:val="28"/>
        </w:rPr>
        <w:t>5 литров спирт</w:t>
      </w:r>
      <w:r w:rsidR="00B903F9">
        <w:rPr>
          <w:rFonts w:ascii="Times New Roman" w:hAnsi="Times New Roman" w:cs="Times New Roman"/>
          <w:sz w:val="28"/>
          <w:szCs w:val="28"/>
        </w:rPr>
        <w:t>осодержащей жидкости</w:t>
      </w:r>
      <w:r w:rsidRPr="006B7ADA" w:rsidR="001C7A78">
        <w:rPr>
          <w:rFonts w:ascii="Times New Roman" w:hAnsi="Times New Roman" w:cs="Times New Roman"/>
          <w:sz w:val="28"/>
          <w:szCs w:val="28"/>
        </w:rPr>
        <w:t>, содержащ</w:t>
      </w:r>
      <w:r w:rsidR="00B903F9">
        <w:rPr>
          <w:rFonts w:ascii="Times New Roman" w:hAnsi="Times New Roman" w:cs="Times New Roman"/>
          <w:sz w:val="28"/>
          <w:szCs w:val="28"/>
        </w:rPr>
        <w:t>ейся</w:t>
      </w:r>
      <w:r w:rsidRPr="006B7ADA" w:rsidR="001C7A78">
        <w:rPr>
          <w:rFonts w:ascii="Times New Roman" w:hAnsi="Times New Roman" w:cs="Times New Roman"/>
          <w:sz w:val="28"/>
          <w:szCs w:val="28"/>
        </w:rPr>
        <w:t xml:space="preserve"> в </w:t>
      </w:r>
      <w:r w:rsidR="00B903F9">
        <w:rPr>
          <w:rFonts w:ascii="Times New Roman" w:hAnsi="Times New Roman" w:cs="Times New Roman"/>
          <w:sz w:val="28"/>
          <w:szCs w:val="28"/>
        </w:rPr>
        <w:t>9</w:t>
      </w:r>
      <w:r w:rsidRPr="006B7ADA" w:rsidR="001C7A78">
        <w:rPr>
          <w:rFonts w:ascii="Times New Roman" w:hAnsi="Times New Roman" w:cs="Times New Roman"/>
          <w:sz w:val="28"/>
          <w:szCs w:val="28"/>
        </w:rPr>
        <w:t xml:space="preserve"> пластиковых бутылках объемом 5 литров каждая</w:t>
      </w:r>
      <w:r w:rsidRPr="006B7ADA">
        <w:rPr>
          <w:rFonts w:ascii="Times New Roman" w:hAnsi="Times New Roman" w:cs="Times New Roman"/>
          <w:sz w:val="28"/>
          <w:szCs w:val="28"/>
        </w:rPr>
        <w:t>, которые впоследствии уничтожить в установленном законом порядке.</w:t>
      </w:r>
    </w:p>
    <w:p w:rsidR="002E089E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03F9">
        <w:rPr>
          <w:rFonts w:ascii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</w:t>
      </w:r>
      <w:r w:rsidRPr="00B903F9">
        <w:rPr>
          <w:rFonts w:ascii="Times New Roman" w:hAnsi="Times New Roman" w:cs="Times New Roman"/>
          <w:sz w:val="28"/>
          <w:szCs w:val="28"/>
        </w:rPr>
        <w:t xml:space="preserve">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</w:t>
      </w:r>
      <w:r w:rsidRPr="00B903F9">
        <w:rPr>
          <w:rFonts w:ascii="Times New Roman" w:hAnsi="Times New Roman" w:cs="Times New Roman"/>
          <w:sz w:val="28"/>
          <w:szCs w:val="28"/>
        </w:rPr>
        <w:t xml:space="preserve"> Казначейский счет: 03100643000000017500, УИН </w:t>
      </w:r>
      <w:r w:rsidRPr="002E089E">
        <w:rPr>
          <w:rFonts w:ascii="Times New Roman" w:hAnsi="Times New Roman" w:cs="Times New Roman"/>
          <w:sz w:val="28"/>
          <w:szCs w:val="28"/>
        </w:rPr>
        <w:t>0410760300195003772314104</w:t>
      </w:r>
      <w:r w:rsidRPr="00B903F9">
        <w:rPr>
          <w:rFonts w:ascii="Times New Roman" w:hAnsi="Times New Roman" w:cs="Times New Roman"/>
          <w:sz w:val="28"/>
          <w:szCs w:val="28"/>
        </w:rPr>
        <w:t>, ОКТМО 35701000</w:t>
      </w:r>
      <w:r w:rsidRPr="006B7ADA" w:rsidR="0009168E">
        <w:rPr>
          <w:rFonts w:ascii="Times New Roman" w:hAnsi="Times New Roman" w:cs="Times New Roman"/>
          <w:sz w:val="28"/>
          <w:szCs w:val="28"/>
        </w:rPr>
        <w:t xml:space="preserve">, КБК 828 1 16 </w:t>
      </w:r>
      <w:r>
        <w:rPr>
          <w:rFonts w:ascii="Times New Roman" w:hAnsi="Times New Roman" w:cs="Times New Roman"/>
          <w:sz w:val="28"/>
          <w:szCs w:val="28"/>
        </w:rPr>
        <w:t>01143 01 9000 140</w:t>
      </w:r>
      <w:r w:rsidRPr="006B7ADA" w:rsidR="0009168E">
        <w:rPr>
          <w:rFonts w:ascii="Times New Roman" w:hAnsi="Times New Roman" w:cs="Times New Roman"/>
          <w:sz w:val="28"/>
          <w:szCs w:val="28"/>
        </w:rPr>
        <w:t>, вид платежа – административный штраф; постановление № 05-0</w:t>
      </w:r>
      <w:r>
        <w:rPr>
          <w:rFonts w:ascii="Times New Roman" w:hAnsi="Times New Roman" w:cs="Times New Roman"/>
          <w:sz w:val="28"/>
          <w:szCs w:val="28"/>
        </w:rPr>
        <w:t>377</w:t>
      </w:r>
      <w:r w:rsidRPr="006B7ADA" w:rsidR="0009168E">
        <w:rPr>
          <w:rFonts w:ascii="Times New Roman" w:hAnsi="Times New Roman" w:cs="Times New Roman"/>
          <w:sz w:val="28"/>
          <w:szCs w:val="28"/>
        </w:rPr>
        <w:t>/19/202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B7ADA" w:rsidR="0009168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04.09.2023</w:t>
      </w:r>
      <w:r w:rsidRPr="006B7ADA" w:rsidR="0009168E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2E089E">
        <w:rPr>
          <w:rFonts w:ascii="Times New Roman" w:hAnsi="Times New Roman" w:cs="Times New Roman"/>
          <w:sz w:val="28"/>
          <w:szCs w:val="28"/>
        </w:rPr>
        <w:t>Коноваленко Юрия Петровича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DB6" w:rsidRPr="006B7ADA" w:rsidP="00593DB6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089E">
        <w:rPr>
          <w:rFonts w:ascii="Times New Roman" w:hAnsi="Times New Roman" w:cs="Times New Roman"/>
          <w:sz w:val="28"/>
          <w:szCs w:val="28"/>
        </w:rPr>
        <w:t xml:space="preserve"> </w:t>
      </w:r>
      <w:r w:rsidRPr="006B7ADA">
        <w:rPr>
          <w:rFonts w:ascii="Times New Roman" w:hAnsi="Times New Roman" w:cs="Times New Roman"/>
          <w:sz w:val="28"/>
          <w:szCs w:val="28"/>
        </w:rPr>
        <w:t>Разъяснит</w:t>
      </w:r>
      <w:r w:rsidRPr="006B7ADA">
        <w:rPr>
          <w:rFonts w:ascii="Times New Roman" w:hAnsi="Times New Roman" w:cs="Times New Roman"/>
          <w:sz w:val="28"/>
          <w:szCs w:val="28"/>
        </w:rPr>
        <w:t>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</w:t>
      </w:r>
      <w:r w:rsidRPr="006B7ADA">
        <w:rPr>
          <w:rFonts w:ascii="Times New Roman" w:hAnsi="Times New Roman" w:cs="Times New Roman"/>
          <w:sz w:val="28"/>
          <w:szCs w:val="28"/>
        </w:rPr>
        <w:t xml:space="preserve">ативных правонарушениях.      </w:t>
      </w:r>
    </w:p>
    <w:p w:rsidR="00593DB6" w:rsidRPr="006B7ADA" w:rsidP="0059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</w:t>
      </w:r>
      <w:r w:rsidRPr="006B7ADA">
        <w:rPr>
          <w:rFonts w:ascii="Times New Roman" w:hAnsi="Times New Roman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DB6" w:rsidRPr="006B7ADA" w:rsidP="00593D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</w:t>
      </w:r>
      <w:r w:rsidRPr="006B7ADA">
        <w:rPr>
          <w:rFonts w:ascii="Times New Roman" w:hAnsi="Times New Roman" w:cs="Times New Roman"/>
          <w:sz w:val="28"/>
          <w:szCs w:val="28"/>
        </w:rPr>
        <w:t>му судье судебного участка №1</w:t>
      </w:r>
      <w:r w:rsidRPr="006B7ADA" w:rsidR="00BB3D39">
        <w:rPr>
          <w:rFonts w:ascii="Times New Roman" w:hAnsi="Times New Roman" w:cs="Times New Roman"/>
          <w:sz w:val="28"/>
          <w:szCs w:val="28"/>
        </w:rPr>
        <w:t>9</w:t>
      </w:r>
      <w:r w:rsidRPr="006B7AD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593DB6" w:rsidRPr="006B7ADA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</w:t>
      </w:r>
      <w:r w:rsidRPr="006B7ADA">
        <w:rPr>
          <w:rFonts w:ascii="Times New Roman" w:hAnsi="Times New Roman" w:cs="Times New Roman"/>
          <w:sz w:val="28"/>
          <w:szCs w:val="28"/>
        </w:rPr>
        <w:t>орода Симферополя Республики Крым через мирового судью судебного участка №1</w:t>
      </w:r>
      <w:r w:rsidRPr="006B7ADA" w:rsidR="00313DCB">
        <w:rPr>
          <w:rFonts w:ascii="Times New Roman" w:hAnsi="Times New Roman" w:cs="Times New Roman"/>
          <w:sz w:val="28"/>
          <w:szCs w:val="28"/>
        </w:rPr>
        <w:t>9</w:t>
      </w:r>
      <w:r w:rsidRPr="006B7AD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</w:t>
      </w:r>
      <w:r w:rsidRPr="006B7ADA">
        <w:rPr>
          <w:rFonts w:ascii="Times New Roman" w:hAnsi="Times New Roman" w:cs="Times New Roman"/>
          <w:sz w:val="28"/>
          <w:szCs w:val="28"/>
        </w:rPr>
        <w:t>ения.</w:t>
      </w:r>
    </w:p>
    <w:p w:rsidR="00593DB6" w:rsidRPr="006B7ADA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6B7ADA" w:rsidP="006B7ADA">
      <w:pPr>
        <w:spacing w:after="0" w:line="240" w:lineRule="auto"/>
        <w:ind w:firstLine="851"/>
        <w:rPr>
          <w:sz w:val="28"/>
          <w:szCs w:val="28"/>
        </w:rPr>
      </w:pPr>
      <w:r w:rsidRPr="006B7AD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</w:t>
      </w:r>
      <w:r w:rsidR="006B7ADA">
        <w:rPr>
          <w:rFonts w:ascii="Times New Roman" w:hAnsi="Times New Roman" w:cs="Times New Roman"/>
          <w:sz w:val="28"/>
          <w:szCs w:val="28"/>
        </w:rPr>
        <w:t>Л.А. Шуб</w:t>
      </w:r>
    </w:p>
    <w:sectPr w:rsidSect="006B7ADA">
      <w:footerReference w:type="default" r:id="rId4"/>
      <w:pgSz w:w="11906" w:h="16838"/>
      <w:pgMar w:top="567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AC6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B6"/>
    <w:rsid w:val="00011976"/>
    <w:rsid w:val="00065544"/>
    <w:rsid w:val="00070058"/>
    <w:rsid w:val="0009168E"/>
    <w:rsid w:val="001C7A78"/>
    <w:rsid w:val="00286810"/>
    <w:rsid w:val="002C5A43"/>
    <w:rsid w:val="002E089E"/>
    <w:rsid w:val="003023D6"/>
    <w:rsid w:val="00313DCB"/>
    <w:rsid w:val="00314648"/>
    <w:rsid w:val="00326552"/>
    <w:rsid w:val="00593DB6"/>
    <w:rsid w:val="005C795B"/>
    <w:rsid w:val="006B7ADA"/>
    <w:rsid w:val="006C66A8"/>
    <w:rsid w:val="00707DF4"/>
    <w:rsid w:val="007600E2"/>
    <w:rsid w:val="00787AD1"/>
    <w:rsid w:val="009C1AC6"/>
    <w:rsid w:val="00A41ABC"/>
    <w:rsid w:val="00AC5DF4"/>
    <w:rsid w:val="00B11FF8"/>
    <w:rsid w:val="00B47F5F"/>
    <w:rsid w:val="00B903F9"/>
    <w:rsid w:val="00BB3D39"/>
    <w:rsid w:val="00BF2233"/>
    <w:rsid w:val="00C545F8"/>
    <w:rsid w:val="00ED01D3"/>
    <w:rsid w:val="00F42502"/>
    <w:rsid w:val="00F51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93D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93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3D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9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