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512AA3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Дело №05-0</w:t>
      </w:r>
      <w:r w:rsidR="00883207">
        <w:rPr>
          <w:sz w:val="28"/>
          <w:szCs w:val="28"/>
          <w:lang w:val="ru-RU"/>
        </w:rPr>
        <w:t>382</w:t>
      </w:r>
      <w:r w:rsidRPr="00512AA3">
        <w:rPr>
          <w:sz w:val="28"/>
          <w:szCs w:val="28"/>
          <w:lang w:val="ru-RU"/>
        </w:rPr>
        <w:t>/19/202</w:t>
      </w:r>
      <w:r w:rsidRPr="00512AA3" w:rsidR="00B06CF0">
        <w:rPr>
          <w:sz w:val="28"/>
          <w:szCs w:val="28"/>
          <w:lang w:val="ru-RU"/>
        </w:rPr>
        <w:t>3</w:t>
      </w:r>
    </w:p>
    <w:p w:rsidR="00486F21" w:rsidRPr="00512AA3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 ПОСТАНОВЛЕНИЕ</w:t>
      </w:r>
    </w:p>
    <w:p w:rsidR="00486F21" w:rsidRPr="00512AA3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августа</w:t>
      </w:r>
      <w:r w:rsidRPr="00512AA3" w:rsidR="00B06CF0">
        <w:rPr>
          <w:sz w:val="28"/>
          <w:szCs w:val="28"/>
          <w:lang w:val="ru-RU"/>
        </w:rPr>
        <w:t xml:space="preserve"> 2023</w:t>
      </w:r>
      <w:r w:rsidRPr="00512AA3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                        </w:t>
      </w:r>
      <w:r w:rsidRPr="00512AA3">
        <w:rPr>
          <w:sz w:val="28"/>
          <w:szCs w:val="28"/>
          <w:lang w:val="ru-RU"/>
        </w:rPr>
        <w:t xml:space="preserve">                                   гор. Симферополь</w:t>
      </w:r>
    </w:p>
    <w:p w:rsidR="00486F21" w:rsidRPr="00512AA3" w:rsidP="00486F2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 </w:t>
      </w:r>
    </w:p>
    <w:p w:rsidR="006E60BB" w:rsidRPr="00512AA3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486F21" w:rsidRPr="00512AA3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</w:t>
      </w:r>
      <w:r w:rsidRPr="00512AA3">
        <w:rPr>
          <w:sz w:val="28"/>
          <w:szCs w:val="28"/>
          <w:lang w:val="ru-RU"/>
        </w:rPr>
        <w:t>ких Партизан №3-а, дело об административном правонарушении в отношении:</w:t>
      </w:r>
    </w:p>
    <w:p w:rsidR="00BF3B9D" w:rsidRPr="00512AA3" w:rsidP="00BF3B9D">
      <w:pPr>
        <w:ind w:left="340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«Фрукты Старого Крыма</w:t>
      </w:r>
      <w:r w:rsidRPr="00512AA3" w:rsidR="005C760C">
        <w:rPr>
          <w:sz w:val="28"/>
          <w:szCs w:val="28"/>
          <w:lang w:val="ru-RU"/>
        </w:rPr>
        <w:t>»,</w:t>
      </w:r>
      <w:r w:rsidRPr="00512AA3">
        <w:rPr>
          <w:sz w:val="28"/>
          <w:szCs w:val="28"/>
          <w:lang w:val="ru-RU"/>
        </w:rPr>
        <w:t xml:space="preserve"> </w:t>
      </w:r>
      <w:r w:rsidRPr="00A77CF7" w:rsidR="00A77CF7">
        <w:rPr>
          <w:sz w:val="28"/>
          <w:szCs w:val="28"/>
          <w:lang w:val="ru-RU"/>
        </w:rPr>
        <w:t>«данные изъяты»</w:t>
      </w:r>
    </w:p>
    <w:p w:rsidR="00034D6D" w:rsidRPr="00512AA3" w:rsidP="004604A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34D6D" w:rsidRPr="00512AA3" w:rsidP="004604A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УСТАНОВИЛ:</w:t>
      </w:r>
    </w:p>
    <w:p w:rsidR="00D95A7E" w:rsidRPr="00512AA3" w:rsidP="00486F2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Общество с ограниченной ответственностью «Фрукты Старого Крыма»</w:t>
      </w:r>
      <w:r w:rsidRPr="00512AA3" w:rsidR="00420C50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 xml:space="preserve">(далее </w:t>
      </w:r>
      <w:r>
        <w:rPr>
          <w:sz w:val="28"/>
          <w:szCs w:val="28"/>
          <w:lang w:val="ru-RU"/>
        </w:rPr>
        <w:t>ООО «Фру</w:t>
      </w:r>
      <w:r>
        <w:rPr>
          <w:sz w:val="28"/>
          <w:szCs w:val="28"/>
          <w:lang w:val="ru-RU"/>
        </w:rPr>
        <w:t>кты Старого Крыма</w:t>
      </w:r>
      <w:r w:rsidRPr="00512AA3">
        <w:rPr>
          <w:sz w:val="28"/>
          <w:szCs w:val="28"/>
          <w:lang w:val="ru-RU"/>
        </w:rPr>
        <w:t>», юридическое лицо),</w:t>
      </w:r>
      <w:r w:rsidRPr="00512AA3" w:rsidR="00F35C23">
        <w:rPr>
          <w:sz w:val="28"/>
          <w:szCs w:val="28"/>
          <w:lang w:val="ru-RU"/>
        </w:rPr>
        <w:t xml:space="preserve"> </w:t>
      </w:r>
      <w:r w:rsidRPr="00512AA3" w:rsidR="00BF3B9D">
        <w:rPr>
          <w:sz w:val="28"/>
          <w:szCs w:val="28"/>
          <w:lang w:val="ru-RU"/>
        </w:rPr>
        <w:t xml:space="preserve">зарегистрированное по адресу: </w:t>
      </w:r>
      <w:r w:rsidRPr="00A77CF7" w:rsidR="00A77CF7">
        <w:rPr>
          <w:sz w:val="28"/>
          <w:szCs w:val="28"/>
          <w:lang w:val="ru-RU"/>
        </w:rPr>
        <w:t>«данные изъяты»</w:t>
      </w:r>
      <w:r w:rsidRPr="00512AA3" w:rsidR="00F35C23">
        <w:rPr>
          <w:sz w:val="28"/>
          <w:szCs w:val="28"/>
          <w:lang w:val="ru-RU"/>
        </w:rPr>
        <w:t>,</w:t>
      </w:r>
      <w:r w:rsidRPr="00512AA3">
        <w:rPr>
          <w:sz w:val="28"/>
          <w:szCs w:val="28"/>
          <w:lang w:val="ru-RU"/>
        </w:rPr>
        <w:t xml:space="preserve"> </w:t>
      </w:r>
      <w:r w:rsidRPr="00512AA3" w:rsidR="00420C50">
        <w:rPr>
          <w:sz w:val="28"/>
          <w:szCs w:val="28"/>
          <w:lang w:val="ru-RU"/>
        </w:rPr>
        <w:t>01.0</w:t>
      </w:r>
      <w:r>
        <w:rPr>
          <w:sz w:val="28"/>
          <w:szCs w:val="28"/>
          <w:lang w:val="ru-RU"/>
        </w:rPr>
        <w:t>6</w:t>
      </w:r>
      <w:r w:rsidRPr="00512AA3" w:rsidR="00420C50">
        <w:rPr>
          <w:sz w:val="28"/>
          <w:szCs w:val="28"/>
          <w:lang w:val="ru-RU"/>
        </w:rPr>
        <w:t>.2023</w:t>
      </w:r>
      <w:r w:rsidRPr="00512AA3" w:rsidR="00BF3B9D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>предоставил</w:t>
      </w:r>
      <w:r w:rsidRPr="00512AA3" w:rsidR="00BF3B9D">
        <w:rPr>
          <w:sz w:val="28"/>
          <w:szCs w:val="28"/>
          <w:lang w:val="ru-RU"/>
        </w:rPr>
        <w:t>о</w:t>
      </w:r>
      <w:r w:rsidRPr="00512AA3">
        <w:rPr>
          <w:sz w:val="28"/>
          <w:szCs w:val="28"/>
          <w:lang w:val="ru-RU"/>
        </w:rPr>
        <w:t xml:space="preserve"> в </w:t>
      </w:r>
      <w:r w:rsidRPr="00512AA3" w:rsidR="00BF48D1">
        <w:rPr>
          <w:sz w:val="28"/>
          <w:szCs w:val="28"/>
          <w:lang w:val="ru-RU"/>
        </w:rPr>
        <w:t>Министерство жилищной политики и государственного надзора</w:t>
      </w:r>
      <w:r w:rsidRPr="00512AA3">
        <w:rPr>
          <w:sz w:val="28"/>
          <w:szCs w:val="28"/>
          <w:lang w:val="ru-RU"/>
        </w:rPr>
        <w:t xml:space="preserve"> Республики Крым</w:t>
      </w:r>
      <w:r>
        <w:rPr>
          <w:sz w:val="28"/>
          <w:szCs w:val="28"/>
          <w:lang w:val="ru-RU"/>
        </w:rPr>
        <w:t xml:space="preserve">, расположенное по </w:t>
      </w:r>
      <w:r>
        <w:rPr>
          <w:sz w:val="28"/>
          <w:szCs w:val="28"/>
          <w:lang w:val="ru-RU"/>
        </w:rPr>
        <w:t xml:space="preserve">адресу: </w:t>
      </w:r>
      <w:r w:rsidRPr="00A77CF7" w:rsidR="00A77CF7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  <w:r w:rsidRPr="00512AA3">
        <w:rPr>
          <w:sz w:val="28"/>
          <w:szCs w:val="28"/>
          <w:lang w:val="ru-RU"/>
        </w:rPr>
        <w:t xml:space="preserve"> сведения в искаженном виде относительно фактического окончания </w:t>
      </w:r>
      <w:r w:rsidRPr="00512AA3" w:rsidR="00420C50">
        <w:rPr>
          <w:sz w:val="28"/>
          <w:szCs w:val="28"/>
          <w:lang w:val="ru-RU"/>
        </w:rPr>
        <w:t xml:space="preserve">этапа работ по </w:t>
      </w:r>
      <w:r w:rsidRPr="00512AA3">
        <w:rPr>
          <w:sz w:val="28"/>
          <w:szCs w:val="28"/>
          <w:lang w:val="ru-RU"/>
        </w:rPr>
        <w:t>строительств</w:t>
      </w:r>
      <w:r w:rsidRPr="00512AA3" w:rsidR="00420C50">
        <w:rPr>
          <w:sz w:val="28"/>
          <w:szCs w:val="28"/>
          <w:lang w:val="ru-RU"/>
        </w:rPr>
        <w:t>у</w:t>
      </w:r>
      <w:r w:rsidRPr="00512AA3">
        <w:rPr>
          <w:sz w:val="28"/>
          <w:szCs w:val="28"/>
          <w:lang w:val="ru-RU"/>
        </w:rPr>
        <w:t xml:space="preserve"> объекта капитального строительства «</w:t>
      </w:r>
      <w:r w:rsidRPr="00512AA3" w:rsidR="00420C50">
        <w:rPr>
          <w:sz w:val="28"/>
          <w:szCs w:val="28"/>
          <w:lang w:val="ru-RU"/>
        </w:rPr>
        <w:t xml:space="preserve">Строительство </w:t>
      </w:r>
      <w:r>
        <w:rPr>
          <w:sz w:val="28"/>
          <w:szCs w:val="28"/>
          <w:lang w:val="ru-RU"/>
        </w:rPr>
        <w:t xml:space="preserve">плодохранилища с регулируемой газовой </w:t>
      </w:r>
      <w:r>
        <w:rPr>
          <w:sz w:val="28"/>
          <w:szCs w:val="28"/>
          <w:lang w:val="ru-RU"/>
        </w:rPr>
        <w:t xml:space="preserve">средой для хранения яблок общей вместимостью 16 000 тонн, с цехом подработки и встроенно-пристроенными административно-бытовыми помещениями по адресу: Республика Крым, Кировский район, с. Приветное, ул. Ленина – 4 этап строительства». </w:t>
      </w:r>
    </w:p>
    <w:p w:rsidR="00883207" w:rsidRPr="00883207" w:rsidP="00883207">
      <w:pPr>
        <w:ind w:right="-1" w:firstLine="851"/>
        <w:jc w:val="both"/>
        <w:rPr>
          <w:sz w:val="28"/>
          <w:szCs w:val="28"/>
          <w:lang w:val="ru-RU"/>
        </w:rPr>
      </w:pPr>
      <w:r w:rsidRPr="00883207">
        <w:rPr>
          <w:sz w:val="28"/>
          <w:szCs w:val="28"/>
          <w:lang w:val="ru-RU"/>
        </w:rPr>
        <w:t xml:space="preserve">Законный </w:t>
      </w:r>
      <w:r w:rsidRPr="00883207">
        <w:rPr>
          <w:sz w:val="28"/>
          <w:szCs w:val="28"/>
          <w:lang w:val="ru-RU"/>
        </w:rPr>
        <w:t>представитель лица, в отношении которого ведется производство по делу об административном правонарушении, о времени и месте рассмотрения дела уведомлен надлежащим образом, по месту регистрации юридического лица, о причинах неявки не сообщил, ходатайств мир</w:t>
      </w:r>
      <w:r w:rsidRPr="00883207">
        <w:rPr>
          <w:sz w:val="28"/>
          <w:szCs w:val="28"/>
          <w:lang w:val="ru-RU"/>
        </w:rPr>
        <w:t>овому судье не направил.</w:t>
      </w:r>
    </w:p>
    <w:p w:rsidR="00883207" w:rsidRPr="00883207" w:rsidP="00883207">
      <w:pPr>
        <w:ind w:right="-1" w:firstLine="851"/>
        <w:jc w:val="both"/>
        <w:rPr>
          <w:sz w:val="28"/>
          <w:szCs w:val="28"/>
          <w:lang w:val="ru-RU"/>
        </w:rPr>
      </w:pPr>
      <w:r w:rsidRPr="00883207">
        <w:rPr>
          <w:sz w:val="28"/>
          <w:szCs w:val="28"/>
          <w:lang w:val="ru-RU"/>
        </w:rPr>
        <w:t>Учитывая п. 6 Постановления Пленума Верховного Суда Российской Федерации №5 от 24.03.2005 «О некоторых вопросах, возникающих у судов при применении Кодекса РФ об административных правонарушениях», положения ст. 25.1 Кодекса Российс</w:t>
      </w:r>
      <w:r w:rsidRPr="00883207">
        <w:rPr>
          <w:sz w:val="28"/>
          <w:szCs w:val="28"/>
          <w:lang w:val="ru-RU"/>
        </w:rPr>
        <w:t>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883207" w:rsidRPr="00883207" w:rsidP="00883207">
      <w:pPr>
        <w:ind w:right="-1" w:firstLine="851"/>
        <w:jc w:val="both"/>
        <w:rPr>
          <w:sz w:val="28"/>
          <w:szCs w:val="28"/>
          <w:lang w:val="ru-RU"/>
        </w:rPr>
      </w:pPr>
      <w:r w:rsidRPr="00883207">
        <w:rPr>
          <w:sz w:val="28"/>
          <w:szCs w:val="28"/>
          <w:lang w:val="ru-RU"/>
        </w:rPr>
        <w:t>Принимая во внимание у</w:t>
      </w:r>
      <w:r w:rsidRPr="00883207">
        <w:rPr>
          <w:sz w:val="28"/>
          <w:szCs w:val="28"/>
          <w:lang w:val="ru-RU"/>
        </w:rPr>
        <w:t>казанные обстоятельства, считаю возможным рассмотреть дело в отсутствие законного (уполномоченного) представителя юридического лица.</w:t>
      </w:r>
    </w:p>
    <w:p w:rsidR="00883207" w:rsidP="00883207">
      <w:pPr>
        <w:ind w:right="-1" w:firstLine="851"/>
        <w:jc w:val="both"/>
        <w:rPr>
          <w:sz w:val="28"/>
          <w:szCs w:val="28"/>
          <w:lang w:val="ru-RU"/>
        </w:rPr>
      </w:pPr>
      <w:r w:rsidRPr="00883207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BF3B9D" w:rsidRPr="00512AA3" w:rsidP="00883207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В соответствии с частью 1 статьи 2.10 Кодекса Российской Федерации об адми</w:t>
      </w:r>
      <w:r w:rsidRPr="00512AA3">
        <w:rPr>
          <w:sz w:val="28"/>
          <w:szCs w:val="28"/>
          <w:lang w:val="ru-RU"/>
        </w:rPr>
        <w:t xml:space="preserve">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</w:t>
      </w:r>
      <w:r w:rsidRPr="00512AA3">
        <w:rPr>
          <w:sz w:val="28"/>
          <w:szCs w:val="28"/>
          <w:lang w:val="ru-RU"/>
        </w:rPr>
        <w:t>Кодекса или законами субъектов Российской Федерации об администр</w:t>
      </w:r>
      <w:r w:rsidRPr="00512AA3">
        <w:rPr>
          <w:sz w:val="28"/>
          <w:szCs w:val="28"/>
          <w:lang w:val="ru-RU"/>
        </w:rPr>
        <w:t>ативных правонарушениях.</w:t>
      </w:r>
    </w:p>
    <w:p w:rsidR="00B31063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(должностному лицу), орган (должностному лицу), о</w:t>
      </w:r>
      <w:r w:rsidRPr="00512AA3">
        <w:rPr>
          <w:sz w:val="28"/>
          <w:szCs w:val="28"/>
          <w:lang w:val="ru-RU"/>
        </w:rPr>
        <w:t>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</w:t>
      </w:r>
      <w:r w:rsidRPr="00512AA3">
        <w:rPr>
          <w:sz w:val="28"/>
          <w:szCs w:val="28"/>
          <w:lang w:val="ru-RU"/>
        </w:rPr>
        <w:t>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</w:t>
      </w:r>
      <w:r w:rsidRPr="00512AA3">
        <w:rPr>
          <w:sz w:val="28"/>
          <w:szCs w:val="28"/>
          <w:lang w:val="ru-RU"/>
        </w:rPr>
        <w:t>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</w:t>
      </w:r>
      <w:r w:rsidRPr="00512AA3">
        <w:rPr>
          <w:sz w:val="28"/>
          <w:szCs w:val="28"/>
          <w:lang w:val="ru-RU"/>
        </w:rPr>
        <w:t>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</w:t>
      </w:r>
      <w:r w:rsidRPr="00512AA3">
        <w:rPr>
          <w:sz w:val="28"/>
          <w:szCs w:val="28"/>
          <w:lang w:val="ru-RU"/>
        </w:rPr>
        <w:t xml:space="preserve">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</w:t>
      </w:r>
      <w:r w:rsidRPr="00512AA3">
        <w:rPr>
          <w:sz w:val="28"/>
          <w:szCs w:val="28"/>
          <w:lang w:val="ru-RU"/>
        </w:rPr>
        <w:t>.3, 19.7.5, 19.7.5.1, 19.7.5.2, 19.7.7, 19.7.8, 19.7.9, 19.7.12, 19.7.13, 19.7.14, 19.8, 19.8.3 настоящего Кодекса.</w:t>
      </w:r>
    </w:p>
    <w:p w:rsidR="00B31063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В соответствии с частью 3 статьи 52 Градостроительного кодекса Российской Федерации лицом, осуществляющим строительство, реконструкцию, капи</w:t>
      </w:r>
      <w:r w:rsidRPr="00512AA3">
        <w:rPr>
          <w:sz w:val="28"/>
          <w:szCs w:val="28"/>
          <w:lang w:val="ru-RU"/>
        </w:rPr>
        <w:t>тальный ремонт объекта капитального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</w:t>
      </w:r>
      <w:r w:rsidRPr="00512AA3">
        <w:rPr>
          <w:sz w:val="28"/>
          <w:szCs w:val="28"/>
          <w:lang w:val="ru-RU"/>
        </w:rPr>
        <w:t>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</w:t>
      </w:r>
      <w:r w:rsidRPr="00512AA3">
        <w:rPr>
          <w:sz w:val="28"/>
          <w:szCs w:val="28"/>
          <w:lang w:val="ru-RU"/>
        </w:rPr>
        <w:t xml:space="preserve"> модели (в случае, если формирование и ведение информационной модели являются обязательными в соответствии с требованиями названного кодекса).</w:t>
      </w:r>
    </w:p>
    <w:p w:rsidR="00B31063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Застройщик вправе осуществлять строительство, реконструкцию, капитальный ремонт объектов капитального строительст</w:t>
      </w:r>
      <w:r w:rsidRPr="00512AA3">
        <w:rPr>
          <w:sz w:val="28"/>
          <w:szCs w:val="28"/>
          <w:lang w:val="ru-RU"/>
        </w:rPr>
        <w:t xml:space="preserve">ва самостоятельно при условии,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 </w:t>
      </w:r>
      <w:r w:rsidRPr="00512AA3">
        <w:rPr>
          <w:sz w:val="28"/>
          <w:szCs w:val="28"/>
          <w:lang w:val="ru-RU"/>
        </w:rPr>
        <w:t>по договору строительного подряда (часть 3.1 статьи 52 Градостроительного кодекса Российской Федерации).</w:t>
      </w:r>
    </w:p>
    <w:p w:rsidR="00B31063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Согласно части 6 статьи 52 Градостроительного кодекса Российской Федерации лицо, осуществляющее строительство, обязано осуществлять </w:t>
      </w:r>
      <w:r w:rsidRPr="00512AA3">
        <w:rPr>
          <w:sz w:val="28"/>
          <w:szCs w:val="28"/>
          <w:lang w:val="ru-RU"/>
        </w:rPr>
        <w:t>строительство, реко</w:t>
      </w:r>
      <w:r w:rsidRPr="00512AA3">
        <w:rPr>
          <w:sz w:val="28"/>
          <w:szCs w:val="28"/>
          <w:lang w:val="ru-RU"/>
        </w:rPr>
        <w:t>нструкцию, капитальный ремонт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</w:t>
      </w:r>
      <w:r w:rsidRPr="00512AA3">
        <w:rPr>
          <w:sz w:val="28"/>
          <w:szCs w:val="28"/>
          <w:lang w:val="ru-RU"/>
        </w:rPr>
        <w:t>етствии с требованиями названного 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</w:t>
      </w:r>
      <w:r w:rsidRPr="00512AA3">
        <w:rPr>
          <w:sz w:val="28"/>
          <w:szCs w:val="28"/>
          <w:lang w:val="ru-RU"/>
        </w:rPr>
        <w:t xml:space="preserve">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99363A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В силу пункта 49 Постановления Правительства Российской Федерации</w:t>
      </w:r>
      <w:r w:rsidRPr="00512AA3" w:rsidR="00BB2BD8">
        <w:rPr>
          <w:sz w:val="28"/>
          <w:szCs w:val="28"/>
          <w:lang w:val="ru-RU"/>
        </w:rPr>
        <w:t xml:space="preserve"> от 01.12.2021 №2161 «Об утверждении общих требований к организации и осуществления регионального государственного строительного надзора»</w:t>
      </w:r>
      <w:r w:rsidRPr="00512AA3">
        <w:rPr>
          <w:sz w:val="28"/>
          <w:szCs w:val="28"/>
          <w:lang w:val="ru-RU"/>
        </w:rPr>
        <w:t xml:space="preserve"> </w:t>
      </w:r>
      <w:r w:rsidRPr="00512AA3" w:rsidR="00BB2BD8">
        <w:rPr>
          <w:sz w:val="28"/>
          <w:szCs w:val="28"/>
          <w:lang w:val="ru-RU"/>
        </w:rPr>
        <w:t>п</w:t>
      </w:r>
      <w:r w:rsidRPr="00512AA3">
        <w:rPr>
          <w:sz w:val="28"/>
          <w:szCs w:val="28"/>
          <w:lang w:val="ru-RU"/>
        </w:rPr>
        <w:t>осле завершения строительства, реконструкции объекта капитального строительства органами регионального государственно</w:t>
      </w:r>
      <w:r w:rsidRPr="00512AA3">
        <w:rPr>
          <w:sz w:val="28"/>
          <w:szCs w:val="28"/>
          <w:lang w:val="ru-RU"/>
        </w:rPr>
        <w:t>го строительного надзора проводится выездная проверка по основаниям, предусмотренным пунктами 5 или 6 части 1 статьи 57 Федерального закона (далее - итоговая проверка), по результатам которой оцениваются выполненные работы и принимается решение о выдаче за</w:t>
      </w:r>
      <w:r w:rsidRPr="00512AA3">
        <w:rPr>
          <w:sz w:val="28"/>
          <w:szCs w:val="28"/>
          <w:lang w:val="ru-RU"/>
        </w:rPr>
        <w:t>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- заключение о соответствии), либо об отказе в выдаче заключения</w:t>
      </w:r>
      <w:r w:rsidRPr="00512AA3">
        <w:rPr>
          <w:sz w:val="28"/>
          <w:szCs w:val="28"/>
          <w:lang w:val="ru-RU"/>
        </w:rPr>
        <w:t xml:space="preserve"> о соответствии.</w:t>
      </w:r>
    </w:p>
    <w:p w:rsidR="00B31063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Пунктом </w:t>
      </w:r>
      <w:r w:rsidRPr="00512AA3" w:rsidR="00BB2BD8">
        <w:rPr>
          <w:sz w:val="28"/>
          <w:szCs w:val="28"/>
          <w:lang w:val="ru-RU"/>
        </w:rPr>
        <w:t>50</w:t>
      </w:r>
      <w:r w:rsidRPr="00512AA3">
        <w:rPr>
          <w:sz w:val="28"/>
          <w:szCs w:val="28"/>
          <w:lang w:val="ru-RU"/>
        </w:rPr>
        <w:t xml:space="preserve"> указанного </w:t>
      </w:r>
      <w:r w:rsidRPr="00512AA3" w:rsidR="00BB2BD8">
        <w:rPr>
          <w:sz w:val="28"/>
          <w:szCs w:val="28"/>
          <w:lang w:val="ru-RU"/>
        </w:rPr>
        <w:t>Постановления</w:t>
      </w:r>
      <w:r w:rsidRPr="00512AA3">
        <w:rPr>
          <w:sz w:val="28"/>
          <w:szCs w:val="28"/>
          <w:lang w:val="ru-RU"/>
        </w:rPr>
        <w:t xml:space="preserve"> предусмотрено, что </w:t>
      </w:r>
      <w:r w:rsidRPr="00512AA3" w:rsidR="00BB2BD8">
        <w:rPr>
          <w:sz w:val="28"/>
          <w:szCs w:val="28"/>
          <w:lang w:val="ru-RU"/>
        </w:rPr>
        <w:t>орган регионального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B31063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В судебном заседании установлено, что </w:t>
      </w:r>
      <w:r w:rsidRPr="00512AA3" w:rsidR="00BB2BD8">
        <w:rPr>
          <w:sz w:val="28"/>
          <w:szCs w:val="28"/>
          <w:lang w:val="ru-RU"/>
        </w:rPr>
        <w:t>24.03.2023</w:t>
      </w:r>
      <w:r w:rsidRPr="00512AA3">
        <w:rPr>
          <w:sz w:val="28"/>
          <w:szCs w:val="28"/>
          <w:lang w:val="ru-RU"/>
        </w:rPr>
        <w:t xml:space="preserve"> на основании </w:t>
      </w:r>
      <w:r w:rsidRPr="00512AA3" w:rsidR="00BB2BD8">
        <w:rPr>
          <w:sz w:val="28"/>
          <w:szCs w:val="28"/>
          <w:lang w:val="ru-RU"/>
        </w:rPr>
        <w:t xml:space="preserve">решения </w:t>
      </w:r>
      <w:r w:rsidRPr="00512AA3">
        <w:rPr>
          <w:sz w:val="28"/>
          <w:szCs w:val="28"/>
          <w:lang w:val="ru-RU"/>
        </w:rPr>
        <w:t>Министерств</w:t>
      </w:r>
      <w:r w:rsidRPr="00512AA3" w:rsidR="00C51E40">
        <w:rPr>
          <w:sz w:val="28"/>
          <w:szCs w:val="28"/>
          <w:lang w:val="ru-RU"/>
        </w:rPr>
        <w:t>а</w:t>
      </w:r>
      <w:r w:rsidRPr="00512AA3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>жилищной политики и государственного строительного надзора Республики Крым №</w:t>
      </w:r>
      <w:r w:rsidR="00005869">
        <w:rPr>
          <w:sz w:val="28"/>
          <w:szCs w:val="28"/>
          <w:lang w:val="ru-RU"/>
        </w:rPr>
        <w:t>213</w:t>
      </w:r>
      <w:r w:rsidRPr="00512AA3" w:rsidR="00BB2BD8">
        <w:rPr>
          <w:sz w:val="28"/>
          <w:szCs w:val="28"/>
          <w:lang w:val="ru-RU"/>
        </w:rPr>
        <w:t>-и/</w:t>
      </w:r>
      <w:r w:rsidR="00005869">
        <w:rPr>
          <w:sz w:val="28"/>
          <w:szCs w:val="28"/>
          <w:lang w:val="ru-RU"/>
        </w:rPr>
        <w:t>04-200-04</w:t>
      </w:r>
      <w:r w:rsidRPr="00512AA3">
        <w:rPr>
          <w:sz w:val="28"/>
          <w:szCs w:val="28"/>
          <w:lang w:val="ru-RU"/>
        </w:rPr>
        <w:t xml:space="preserve"> от </w:t>
      </w:r>
      <w:r w:rsidRPr="00512AA3" w:rsidR="00BB2BD8">
        <w:rPr>
          <w:sz w:val="28"/>
          <w:szCs w:val="28"/>
          <w:lang w:val="ru-RU"/>
        </w:rPr>
        <w:t>09.0</w:t>
      </w:r>
      <w:r w:rsidR="00005869">
        <w:rPr>
          <w:sz w:val="28"/>
          <w:szCs w:val="28"/>
          <w:lang w:val="ru-RU"/>
        </w:rPr>
        <w:t>6</w:t>
      </w:r>
      <w:r w:rsidRPr="00512AA3" w:rsidR="00BB2BD8">
        <w:rPr>
          <w:sz w:val="28"/>
          <w:szCs w:val="28"/>
          <w:lang w:val="ru-RU"/>
        </w:rPr>
        <w:t>.2023</w:t>
      </w:r>
      <w:r w:rsidRPr="00512AA3">
        <w:rPr>
          <w:sz w:val="28"/>
          <w:szCs w:val="28"/>
          <w:lang w:val="ru-RU"/>
        </w:rPr>
        <w:t xml:space="preserve"> проведена проверка законченного строительством объекта капитального строительства на основании извещения об окончании строительства вх. №</w:t>
      </w:r>
      <w:r w:rsidR="00005869">
        <w:rPr>
          <w:sz w:val="28"/>
          <w:szCs w:val="28"/>
          <w:lang w:val="ru-RU"/>
        </w:rPr>
        <w:t>11715/01-38/5</w:t>
      </w:r>
      <w:r w:rsidRPr="00512AA3" w:rsidR="00BB2BD8">
        <w:rPr>
          <w:sz w:val="28"/>
          <w:szCs w:val="28"/>
          <w:lang w:val="ru-RU"/>
        </w:rPr>
        <w:t xml:space="preserve"> от 01.0</w:t>
      </w:r>
      <w:r w:rsidR="00005869">
        <w:rPr>
          <w:sz w:val="28"/>
          <w:szCs w:val="28"/>
          <w:lang w:val="ru-RU"/>
        </w:rPr>
        <w:t>6</w:t>
      </w:r>
      <w:r w:rsidRPr="00512AA3" w:rsidR="00BB2BD8">
        <w:rPr>
          <w:sz w:val="28"/>
          <w:szCs w:val="28"/>
          <w:lang w:val="ru-RU"/>
        </w:rPr>
        <w:t>.2023</w:t>
      </w:r>
      <w:r w:rsidRPr="00512AA3">
        <w:rPr>
          <w:sz w:val="28"/>
          <w:szCs w:val="28"/>
          <w:lang w:val="ru-RU"/>
        </w:rPr>
        <w:t xml:space="preserve">, в ходе которой установлено, что </w:t>
      </w:r>
      <w:r w:rsidRPr="00512AA3" w:rsidR="00BB2BD8">
        <w:rPr>
          <w:sz w:val="28"/>
          <w:szCs w:val="28"/>
          <w:lang w:val="ru-RU"/>
        </w:rPr>
        <w:t>и</w:t>
      </w:r>
      <w:r w:rsidRPr="00512AA3" w:rsidR="00E53E2A">
        <w:rPr>
          <w:sz w:val="28"/>
          <w:szCs w:val="28"/>
          <w:lang w:val="ru-RU"/>
        </w:rPr>
        <w:t xml:space="preserve">звещение об окончании строительства, реконструкции объекта капитального строительства содержит искаженные сведения относительно фактического окончания </w:t>
      </w:r>
      <w:r w:rsidRPr="00512AA3" w:rsidR="00BB2BD8">
        <w:rPr>
          <w:sz w:val="28"/>
          <w:szCs w:val="28"/>
          <w:lang w:val="ru-RU"/>
        </w:rPr>
        <w:t>этапа работ по строительству, реконструкции объекта капитального строительства</w:t>
      </w:r>
      <w:r w:rsidRPr="00512AA3" w:rsidR="00E53E2A">
        <w:rPr>
          <w:sz w:val="28"/>
          <w:szCs w:val="28"/>
          <w:lang w:val="ru-RU"/>
        </w:rPr>
        <w:t>.</w:t>
      </w:r>
      <w:r w:rsidRPr="00512AA3">
        <w:rPr>
          <w:sz w:val="28"/>
          <w:szCs w:val="28"/>
          <w:lang w:val="ru-RU"/>
        </w:rPr>
        <w:t xml:space="preserve"> По результатам проверки составлен акт  </w:t>
      </w:r>
      <w:r w:rsidRPr="00512AA3" w:rsidR="00E53E2A">
        <w:rPr>
          <w:sz w:val="28"/>
          <w:szCs w:val="28"/>
          <w:lang w:val="ru-RU"/>
        </w:rPr>
        <w:t>№</w:t>
      </w:r>
      <w:r w:rsidR="00005869">
        <w:rPr>
          <w:sz w:val="28"/>
          <w:szCs w:val="28"/>
          <w:lang w:val="ru-RU"/>
        </w:rPr>
        <w:t>213-и/04-200-04 от 28.06.2023</w:t>
      </w:r>
      <w:r w:rsidRPr="00512AA3" w:rsidR="00BB2BD8">
        <w:rPr>
          <w:sz w:val="28"/>
          <w:szCs w:val="28"/>
          <w:lang w:val="ru-RU"/>
        </w:rPr>
        <w:t xml:space="preserve">. </w:t>
      </w:r>
    </w:p>
    <w:p w:rsidR="00BB2BD8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Таким образом, </w:t>
      </w:r>
      <w:r w:rsidR="00005869">
        <w:rPr>
          <w:sz w:val="28"/>
          <w:szCs w:val="28"/>
          <w:lang w:val="ru-RU"/>
        </w:rPr>
        <w:t>ООО «Фрукты Старого Крыма</w:t>
      </w:r>
      <w:r w:rsidRPr="00512AA3">
        <w:rPr>
          <w:sz w:val="28"/>
          <w:szCs w:val="28"/>
          <w:lang w:val="ru-RU"/>
        </w:rPr>
        <w:t>» предоставило в орган, осуществляющий государственный контроль (надзор) заведомо недостоверные (искаженные) сведения.</w:t>
      </w:r>
    </w:p>
    <w:p w:rsidR="00486F21" w:rsidRPr="00512AA3" w:rsidP="00B31063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В</w:t>
      </w:r>
      <w:r w:rsidRPr="00512AA3">
        <w:rPr>
          <w:sz w:val="28"/>
          <w:szCs w:val="28"/>
          <w:lang w:val="ru-RU"/>
        </w:rPr>
        <w:t xml:space="preserve">ина </w:t>
      </w:r>
      <w:r w:rsidRPr="00005869" w:rsidR="00005869">
        <w:rPr>
          <w:sz w:val="28"/>
          <w:szCs w:val="28"/>
          <w:lang w:val="ru-RU"/>
        </w:rPr>
        <w:t>ООО «Фрукты Старого Крыма»</w:t>
      </w:r>
      <w:r w:rsidR="00005869">
        <w:rPr>
          <w:sz w:val="28"/>
          <w:szCs w:val="28"/>
          <w:lang w:val="ru-RU"/>
        </w:rPr>
        <w:t xml:space="preserve"> </w:t>
      </w:r>
      <w:r w:rsidRPr="00512AA3" w:rsidR="00BF3B9D">
        <w:rPr>
          <w:sz w:val="28"/>
          <w:szCs w:val="28"/>
          <w:lang w:val="ru-RU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512AA3">
        <w:rPr>
          <w:sz w:val="28"/>
          <w:szCs w:val="28"/>
          <w:lang w:val="ru-RU"/>
        </w:rPr>
        <w:t xml:space="preserve">: протоколом об административном правонарушении </w:t>
      </w:r>
      <w:r w:rsidRPr="00512AA3" w:rsidR="00F64BE5">
        <w:rPr>
          <w:sz w:val="28"/>
          <w:szCs w:val="28"/>
          <w:lang w:val="ru-RU"/>
        </w:rPr>
        <w:t>№</w:t>
      </w:r>
      <w:r w:rsidR="00005869">
        <w:rPr>
          <w:sz w:val="28"/>
          <w:szCs w:val="28"/>
          <w:lang w:val="ru-RU"/>
        </w:rPr>
        <w:t>252</w:t>
      </w:r>
      <w:r w:rsidRPr="00512AA3" w:rsidR="0020504E">
        <w:rPr>
          <w:sz w:val="28"/>
          <w:szCs w:val="28"/>
          <w:lang w:val="ru-RU"/>
        </w:rPr>
        <w:t xml:space="preserve"> от </w:t>
      </w:r>
      <w:r w:rsidR="00005869">
        <w:rPr>
          <w:sz w:val="28"/>
          <w:szCs w:val="28"/>
          <w:lang w:val="ru-RU"/>
        </w:rPr>
        <w:t>13.07</w:t>
      </w:r>
      <w:r w:rsidRPr="00512AA3" w:rsidR="004604A8">
        <w:rPr>
          <w:sz w:val="28"/>
          <w:szCs w:val="28"/>
          <w:lang w:val="ru-RU"/>
        </w:rPr>
        <w:t>.2023</w:t>
      </w:r>
      <w:r w:rsidRPr="00512AA3" w:rsidR="0020504E">
        <w:rPr>
          <w:sz w:val="28"/>
          <w:szCs w:val="28"/>
          <w:lang w:val="ru-RU"/>
        </w:rPr>
        <w:t xml:space="preserve">, </w:t>
      </w:r>
      <w:r w:rsidRPr="00512AA3" w:rsidR="004604A8">
        <w:rPr>
          <w:sz w:val="28"/>
          <w:szCs w:val="28"/>
          <w:lang w:val="ru-RU"/>
        </w:rPr>
        <w:t xml:space="preserve">решением </w:t>
      </w:r>
      <w:r w:rsidRPr="00512AA3" w:rsidR="00034D6D">
        <w:rPr>
          <w:sz w:val="28"/>
          <w:szCs w:val="28"/>
          <w:lang w:val="ru-RU"/>
        </w:rPr>
        <w:t>№</w:t>
      </w:r>
      <w:r w:rsidR="00005869">
        <w:rPr>
          <w:sz w:val="28"/>
          <w:szCs w:val="28"/>
          <w:lang w:val="ru-RU"/>
        </w:rPr>
        <w:t>213-и/04-200-04 от 09.06.2023</w:t>
      </w:r>
      <w:r w:rsidRPr="00512AA3" w:rsidR="00034D6D">
        <w:rPr>
          <w:sz w:val="28"/>
          <w:szCs w:val="28"/>
          <w:lang w:val="ru-RU"/>
        </w:rPr>
        <w:t xml:space="preserve"> о проведении проверки, актом проверки №</w:t>
      </w:r>
      <w:r w:rsidR="00005869">
        <w:rPr>
          <w:sz w:val="28"/>
          <w:szCs w:val="28"/>
          <w:lang w:val="ru-RU"/>
        </w:rPr>
        <w:t>213-и/04-</w:t>
      </w:r>
      <w:r w:rsidR="00005869">
        <w:rPr>
          <w:sz w:val="28"/>
          <w:szCs w:val="28"/>
          <w:lang w:val="ru-RU"/>
        </w:rPr>
        <w:t>200-04 от 28.06.2023</w:t>
      </w:r>
      <w:r w:rsidRPr="00512AA3" w:rsidR="00034D6D">
        <w:rPr>
          <w:sz w:val="28"/>
          <w:szCs w:val="28"/>
          <w:lang w:val="ru-RU"/>
        </w:rPr>
        <w:t>, фототаблицей к акту проверки №</w:t>
      </w:r>
      <w:r w:rsidRPr="00512AA3" w:rsidR="004604A8">
        <w:rPr>
          <w:sz w:val="28"/>
          <w:szCs w:val="28"/>
          <w:lang w:val="ru-RU"/>
        </w:rPr>
        <w:t>82-и/22-213-03 от 24.03.2023</w:t>
      </w:r>
      <w:r w:rsidRPr="00512AA3" w:rsidR="00034D6D">
        <w:rPr>
          <w:sz w:val="28"/>
          <w:szCs w:val="28"/>
          <w:lang w:val="ru-RU"/>
        </w:rPr>
        <w:t xml:space="preserve">, </w:t>
      </w:r>
      <w:r w:rsidRPr="00512AA3" w:rsidR="00E53E2A">
        <w:rPr>
          <w:sz w:val="28"/>
          <w:szCs w:val="28"/>
          <w:lang w:val="ru-RU"/>
        </w:rPr>
        <w:t xml:space="preserve">выпиской из ЕГРЮЛ. </w:t>
      </w:r>
    </w:p>
    <w:p w:rsidR="00BF3B9D" w:rsidRPr="00512AA3" w:rsidP="00486F21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Исследовав обстоятельства по делу и оценив имеющиеся доказательств</w:t>
      </w:r>
      <w:r w:rsidRPr="00512AA3">
        <w:rPr>
          <w:sz w:val="28"/>
          <w:szCs w:val="28"/>
          <w:lang w:val="ru-RU"/>
        </w:rPr>
        <w:t xml:space="preserve">а в их совокупности, мировой судья квалифицирует </w:t>
      </w:r>
      <w:r w:rsidRPr="00512AA3" w:rsidR="004604A8">
        <w:rPr>
          <w:sz w:val="28"/>
          <w:szCs w:val="28"/>
          <w:lang w:val="ru-RU"/>
        </w:rPr>
        <w:t>действия</w:t>
      </w:r>
      <w:r w:rsidRPr="00512AA3">
        <w:rPr>
          <w:sz w:val="28"/>
          <w:szCs w:val="28"/>
          <w:lang w:val="ru-RU"/>
        </w:rPr>
        <w:t xml:space="preserve"> </w:t>
      </w:r>
      <w:r w:rsidRPr="00005869" w:rsidR="00005869">
        <w:rPr>
          <w:sz w:val="28"/>
          <w:szCs w:val="28"/>
          <w:lang w:val="ru-RU"/>
        </w:rPr>
        <w:t>ООО «Фрукты Старого Крыма»</w:t>
      </w:r>
      <w:r w:rsidR="00005869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>по ст. 19.7 Кодекса Российской Федерации об административных правонарушениях, а именно: предоставление в орган, осуществляющий (осуществляющему) государственный контроль (</w:t>
      </w:r>
      <w:r w:rsidRPr="00512AA3">
        <w:rPr>
          <w:sz w:val="28"/>
          <w:szCs w:val="28"/>
          <w:lang w:val="ru-RU"/>
        </w:rPr>
        <w:t xml:space="preserve">надзор) сведений (информации) в искаженном виде.    </w:t>
      </w:r>
    </w:p>
    <w:p w:rsidR="00486F21" w:rsidRPr="00512AA3" w:rsidP="0099363A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512AA3">
        <w:rPr>
          <w:sz w:val="28"/>
          <w:szCs w:val="28"/>
          <w:lang w:val="ru-RU"/>
        </w:rPr>
        <w:t xml:space="preserve">. Права и законные интересы </w:t>
      </w:r>
      <w:r w:rsidRPr="00005869" w:rsidR="00005869">
        <w:rPr>
          <w:sz w:val="28"/>
          <w:szCs w:val="28"/>
          <w:lang w:val="ru-RU"/>
        </w:rPr>
        <w:t>ООО «Фрукты Старого Крыма»</w:t>
      </w:r>
      <w:r w:rsidR="00005869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</w:t>
      </w:r>
      <w:r w:rsidRPr="00512AA3">
        <w:rPr>
          <w:sz w:val="28"/>
          <w:szCs w:val="28"/>
          <w:lang w:val="ru-RU"/>
        </w:rPr>
        <w:t>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</w:t>
      </w:r>
      <w:r w:rsidRPr="00512AA3">
        <w:rPr>
          <w:sz w:val="28"/>
          <w:szCs w:val="28"/>
          <w:lang w:val="ru-RU"/>
        </w:rPr>
        <w:t>ативную ответственность.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Согласно правовой позиции Конституционного Суда Российской Ф</w:t>
      </w:r>
      <w:r w:rsidRPr="00512AA3">
        <w:rPr>
          <w:sz w:val="28"/>
          <w:szCs w:val="28"/>
          <w:lang w:val="ru-RU"/>
        </w:rPr>
        <w:t>едерации, изложенной в определении от 16 июля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</w:t>
      </w:r>
      <w:r w:rsidRPr="00512AA3">
        <w:rPr>
          <w:sz w:val="28"/>
          <w:szCs w:val="28"/>
          <w:lang w:val="ru-RU"/>
        </w:rPr>
        <w:t xml:space="preserve">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административного наказания. 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Таким о</w:t>
      </w:r>
      <w:r w:rsidRPr="00512AA3">
        <w:rPr>
          <w:sz w:val="28"/>
          <w:szCs w:val="28"/>
          <w:lang w:val="ru-RU"/>
        </w:rPr>
        <w:t>бразом, законодателем обеспечена необходимая дискреция юрисдикционных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зависит от санкции соответству</w:t>
      </w:r>
      <w:r w:rsidRPr="00512AA3">
        <w:rPr>
          <w:sz w:val="28"/>
          <w:szCs w:val="28"/>
          <w:lang w:val="ru-RU"/>
        </w:rPr>
        <w:t>ющей нормы Кодекса Российской Федерации об административных правонарушениях и учитываемых при назначении наказания обстоятельств, доказательства, в подтверждение которых могут быть представлены как административным органом, так и привлекаемым к ответственн</w:t>
      </w:r>
      <w:r w:rsidRPr="00512AA3">
        <w:rPr>
          <w:sz w:val="28"/>
          <w:szCs w:val="28"/>
          <w:lang w:val="ru-RU"/>
        </w:rPr>
        <w:t xml:space="preserve">ости лицом. </w:t>
      </w:r>
    </w:p>
    <w:p w:rsidR="004604A8" w:rsidRPr="00512AA3" w:rsidP="004604A8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Понятие предупреждения содержится в ч. 1 ст. 3.4 Кодекса Российской Федерации об административных правонарушениях, под ним подразумевается мера административного наказания, выраженная в официальном порицании </w:t>
      </w:r>
      <w:r w:rsidRPr="00512AA3">
        <w:rPr>
          <w:sz w:val="28"/>
          <w:szCs w:val="28"/>
          <w:lang w:val="ru-RU"/>
        </w:rPr>
        <w:t xml:space="preserve">физического или юридического лица. Предупреждение выносится в письменной форме. </w:t>
      </w:r>
    </w:p>
    <w:p w:rsidR="004604A8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</w:t>
      </w:r>
      <w:r w:rsidRPr="00512AA3">
        <w:rPr>
          <w:sz w:val="28"/>
          <w:szCs w:val="28"/>
          <w:lang w:val="ru-RU"/>
        </w:rPr>
        <w:t xml:space="preserve"> или возникновения угрозы </w:t>
      </w:r>
      <w:r w:rsidRPr="00512AA3">
        <w:rPr>
          <w:sz w:val="28"/>
          <w:szCs w:val="28"/>
          <w:lang w:val="ru-RU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</w:t>
      </w:r>
      <w:r w:rsidRPr="00512AA3">
        <w:rPr>
          <w:sz w:val="28"/>
          <w:szCs w:val="28"/>
          <w:lang w:val="ru-RU"/>
        </w:rPr>
        <w:t>ычайных ситуаций природного и техногенного характера, а также при отсутствии имущественного ущерба.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</w:t>
      </w:r>
      <w:r w:rsidRPr="00512AA3">
        <w:rPr>
          <w:sz w:val="28"/>
          <w:szCs w:val="28"/>
          <w:lang w:val="ru-RU"/>
        </w:rPr>
        <w:t xml:space="preserve"> 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 xml:space="preserve">Из материалов дела следует, что </w:t>
      </w:r>
      <w:r w:rsidRPr="00005869" w:rsidR="00005869">
        <w:rPr>
          <w:sz w:val="28"/>
          <w:szCs w:val="28"/>
          <w:lang w:val="ru-RU"/>
        </w:rPr>
        <w:t>ООО «Фрукты Старого Крыма»</w:t>
      </w:r>
      <w:r w:rsidR="00005869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>ранее за аналогичное правонарушение к административной ответственности не привлекал</w:t>
      </w:r>
      <w:r w:rsidRPr="00512AA3" w:rsidR="00BF3B9D">
        <w:rPr>
          <w:sz w:val="28"/>
          <w:szCs w:val="28"/>
          <w:lang w:val="ru-RU"/>
        </w:rPr>
        <w:t>ось</w:t>
      </w:r>
      <w:r w:rsidRPr="00512AA3">
        <w:rPr>
          <w:sz w:val="28"/>
          <w:szCs w:val="28"/>
          <w:lang w:val="ru-RU"/>
        </w:rPr>
        <w:t>, имущественный ущерб правонарушением не причинен, не усматривается и факт причинения противоправными действи</w:t>
      </w:r>
      <w:r w:rsidRPr="00512AA3">
        <w:rPr>
          <w:sz w:val="28"/>
          <w:szCs w:val="28"/>
          <w:lang w:val="ru-RU"/>
        </w:rPr>
        <w:t>ями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</w:t>
      </w:r>
      <w:r w:rsidRPr="00512AA3">
        <w:rPr>
          <w:sz w:val="28"/>
          <w:szCs w:val="28"/>
          <w:lang w:val="ru-RU"/>
        </w:rPr>
        <w:t xml:space="preserve">озы чрезвычайных ситуаций природного и техногенного характера, обстоятельств, отягчающих административную ответственность </w:t>
      </w:r>
      <w:r w:rsidRPr="00005869" w:rsidR="00005869">
        <w:rPr>
          <w:sz w:val="28"/>
          <w:szCs w:val="28"/>
          <w:lang w:val="ru-RU"/>
        </w:rPr>
        <w:t>ООО «Фрукты Старого Крыма»</w:t>
      </w:r>
      <w:r w:rsidRPr="00512AA3" w:rsidR="004604A8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 xml:space="preserve"> по делу не установлено.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При изложенных обстоятельствах суд приходит к выводу о возможности назначения адми</w:t>
      </w:r>
      <w:r w:rsidRPr="00512AA3">
        <w:rPr>
          <w:sz w:val="28"/>
          <w:szCs w:val="28"/>
          <w:lang w:val="ru-RU"/>
        </w:rPr>
        <w:t>нистративного наказания в виде предупреждения.</w:t>
      </w:r>
    </w:p>
    <w:p w:rsidR="00034D6D" w:rsidRPr="00512AA3" w:rsidP="00034D6D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34D6D" w:rsidRPr="00512AA3" w:rsidP="004604A8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ПОСТАНОВИЛ:</w:t>
      </w:r>
    </w:p>
    <w:p w:rsidR="00F64BE5" w:rsidRPr="00512AA3" w:rsidP="00F64BE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05869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005869">
        <w:rPr>
          <w:sz w:val="28"/>
          <w:szCs w:val="28"/>
          <w:lang w:val="ru-RU"/>
        </w:rPr>
        <w:t xml:space="preserve"> с ограниченной ответственностью «Фрукты Старого Крыма»</w:t>
      </w:r>
      <w:r w:rsidRPr="00512AA3" w:rsidR="004604A8">
        <w:rPr>
          <w:sz w:val="28"/>
          <w:szCs w:val="28"/>
          <w:lang w:val="ru-RU"/>
        </w:rPr>
        <w:t xml:space="preserve"> </w:t>
      </w:r>
      <w:r w:rsidRPr="00512AA3">
        <w:rPr>
          <w:sz w:val="28"/>
          <w:szCs w:val="28"/>
          <w:lang w:val="ru-RU"/>
        </w:rPr>
        <w:t>признать винов</w:t>
      </w:r>
      <w:r w:rsidRPr="00512AA3">
        <w:rPr>
          <w:sz w:val="28"/>
          <w:szCs w:val="28"/>
          <w:lang w:val="ru-RU"/>
        </w:rPr>
        <w:t>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F64BE5" w:rsidRPr="00512AA3" w:rsidP="00F64BE5">
      <w:pPr>
        <w:ind w:right="-1" w:firstLine="851"/>
        <w:jc w:val="both"/>
        <w:rPr>
          <w:sz w:val="28"/>
          <w:szCs w:val="28"/>
          <w:lang w:val="ru-RU"/>
        </w:rPr>
      </w:pPr>
      <w:r w:rsidRPr="00512AA3">
        <w:rPr>
          <w:sz w:val="28"/>
          <w:szCs w:val="28"/>
          <w:lang w:val="ru-RU"/>
        </w:rPr>
        <w:t>Постановление может быть обжаловано в Центральный районный суд г</w:t>
      </w:r>
      <w:r w:rsidRPr="00512AA3">
        <w:rPr>
          <w:sz w:val="28"/>
          <w:szCs w:val="28"/>
          <w:lang w:val="ru-RU"/>
        </w:rPr>
        <w:t>орода Симферополя через мирового судью судебного участка №1</w:t>
      </w:r>
      <w:r w:rsidRPr="00512AA3" w:rsidR="00C936F2">
        <w:rPr>
          <w:sz w:val="28"/>
          <w:szCs w:val="28"/>
          <w:lang w:val="ru-RU"/>
        </w:rPr>
        <w:t>9</w:t>
      </w:r>
      <w:r w:rsidRPr="00512AA3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936F2" w:rsidRPr="00512AA3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512AA3" w:rsidP="002E4060">
      <w:pPr>
        <w:ind w:right="-1" w:firstLine="851"/>
        <w:jc w:val="both"/>
        <w:rPr>
          <w:sz w:val="28"/>
          <w:szCs w:val="28"/>
        </w:rPr>
      </w:pPr>
      <w:r w:rsidRPr="00512AA3">
        <w:rPr>
          <w:sz w:val="28"/>
          <w:szCs w:val="28"/>
          <w:lang w:val="ru-RU"/>
        </w:rPr>
        <w:t>Ми</w:t>
      </w:r>
      <w:r w:rsidRPr="00512AA3">
        <w:rPr>
          <w:sz w:val="28"/>
          <w:szCs w:val="28"/>
          <w:lang w:val="ru-RU"/>
        </w:rPr>
        <w:t xml:space="preserve">ровой судья                                                      </w:t>
      </w:r>
      <w:r w:rsidRPr="00512AA3" w:rsidR="00C936F2">
        <w:rPr>
          <w:sz w:val="28"/>
          <w:szCs w:val="28"/>
          <w:lang w:val="ru-RU"/>
        </w:rPr>
        <w:t xml:space="preserve">Л.А. Шуб 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CF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05869"/>
    <w:rsid w:val="00034D6D"/>
    <w:rsid w:val="00187DE1"/>
    <w:rsid w:val="001B15AF"/>
    <w:rsid w:val="0020504E"/>
    <w:rsid w:val="002225E2"/>
    <w:rsid w:val="002C5A43"/>
    <w:rsid w:val="002E4060"/>
    <w:rsid w:val="00326552"/>
    <w:rsid w:val="0041272A"/>
    <w:rsid w:val="00420C50"/>
    <w:rsid w:val="00422A52"/>
    <w:rsid w:val="004604A8"/>
    <w:rsid w:val="00470A47"/>
    <w:rsid w:val="00477F2B"/>
    <w:rsid w:val="00486F21"/>
    <w:rsid w:val="00512AA3"/>
    <w:rsid w:val="005B767C"/>
    <w:rsid w:val="005C760C"/>
    <w:rsid w:val="00680454"/>
    <w:rsid w:val="006A5D85"/>
    <w:rsid w:val="006C3B7F"/>
    <w:rsid w:val="006E60BB"/>
    <w:rsid w:val="006F23FA"/>
    <w:rsid w:val="006F5ABF"/>
    <w:rsid w:val="007E0261"/>
    <w:rsid w:val="00883207"/>
    <w:rsid w:val="008D6ABE"/>
    <w:rsid w:val="00982941"/>
    <w:rsid w:val="0099363A"/>
    <w:rsid w:val="00A07BF0"/>
    <w:rsid w:val="00A77CF7"/>
    <w:rsid w:val="00B06CF0"/>
    <w:rsid w:val="00B31063"/>
    <w:rsid w:val="00B72D17"/>
    <w:rsid w:val="00B7654E"/>
    <w:rsid w:val="00BB2BD8"/>
    <w:rsid w:val="00BF3B9D"/>
    <w:rsid w:val="00BF48D1"/>
    <w:rsid w:val="00C51E40"/>
    <w:rsid w:val="00C545F8"/>
    <w:rsid w:val="00C936F2"/>
    <w:rsid w:val="00D95A7E"/>
    <w:rsid w:val="00E53E2A"/>
    <w:rsid w:val="00E65B74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