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2D021E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№05-0</w:t>
      </w:r>
      <w:r w:rsidR="00A64F34">
        <w:rPr>
          <w:rFonts w:ascii="Times New Roman" w:hAnsi="Times New Roman" w:cs="Times New Roman"/>
          <w:sz w:val="28"/>
          <w:szCs w:val="28"/>
        </w:rPr>
        <w:t>394</w:t>
      </w:r>
      <w:r w:rsidRPr="002D021E">
        <w:rPr>
          <w:rFonts w:ascii="Times New Roman" w:hAnsi="Times New Roman" w:cs="Times New Roman"/>
          <w:sz w:val="28"/>
          <w:szCs w:val="28"/>
        </w:rPr>
        <w:t>/1</w:t>
      </w:r>
      <w:r w:rsidR="00A64F34">
        <w:rPr>
          <w:rFonts w:ascii="Times New Roman" w:hAnsi="Times New Roman" w:cs="Times New Roman"/>
          <w:sz w:val="28"/>
          <w:szCs w:val="28"/>
        </w:rPr>
        <w:t>9</w:t>
      </w:r>
      <w:r w:rsidRPr="002D021E">
        <w:rPr>
          <w:rFonts w:ascii="Times New Roman" w:hAnsi="Times New Roman" w:cs="Times New Roman"/>
          <w:sz w:val="28"/>
          <w:szCs w:val="28"/>
        </w:rPr>
        <w:t>/202</w:t>
      </w:r>
      <w:r w:rsidRPr="002D021E" w:rsidR="00821841">
        <w:rPr>
          <w:rFonts w:ascii="Times New Roman" w:hAnsi="Times New Roman" w:cs="Times New Roman"/>
          <w:sz w:val="28"/>
          <w:szCs w:val="28"/>
        </w:rPr>
        <w:t>4</w:t>
      </w:r>
    </w:p>
    <w:p w:rsidR="001C2C03" w:rsidRPr="002D021E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декабря</w:t>
      </w:r>
      <w:r w:rsidRPr="002D021E" w:rsidR="00821841">
        <w:rPr>
          <w:rFonts w:ascii="Times New Roman" w:hAnsi="Times New Roman" w:cs="Times New Roman"/>
          <w:sz w:val="28"/>
          <w:szCs w:val="28"/>
        </w:rPr>
        <w:t xml:space="preserve"> 2024</w:t>
      </w:r>
      <w:r w:rsidRPr="002D021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г. Симферополь                  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A64F34">
        <w:rPr>
          <w:rFonts w:ascii="Times New Roman" w:hAnsi="Times New Roman" w:cs="Times New Roman"/>
          <w:sz w:val="28"/>
          <w:szCs w:val="28"/>
        </w:rPr>
        <w:t>9</w:t>
      </w:r>
      <w:r w:rsidRPr="002D021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2A124C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Pr="002D021E" w:rsidR="00FA48A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2D021E">
        <w:rPr>
          <w:rFonts w:ascii="Times New Roman" w:hAnsi="Times New Roman" w:cs="Times New Roman"/>
          <w:sz w:val="28"/>
          <w:szCs w:val="28"/>
        </w:rPr>
        <w:t xml:space="preserve">(г. Симферополь, ул. Крымских партизан, 3а) дело об административном правонарушении в отношении </w:t>
      </w:r>
    </w:p>
    <w:p w:rsidR="00821841" w:rsidRPr="002D021E" w:rsidP="002A124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Меркулова Олега </w:t>
      </w:r>
      <w:r>
        <w:rPr>
          <w:rFonts w:ascii="Times New Roman" w:hAnsi="Times New Roman" w:cs="Times New Roman"/>
          <w:sz w:val="28"/>
          <w:szCs w:val="28"/>
        </w:rPr>
        <w:t>Леоновича</w:t>
      </w:r>
      <w:r w:rsidRPr="002D021E">
        <w:rPr>
          <w:rFonts w:ascii="Times New Roman" w:hAnsi="Times New Roman" w:cs="Times New Roman"/>
          <w:sz w:val="28"/>
          <w:szCs w:val="28"/>
        </w:rPr>
        <w:t xml:space="preserve">, </w:t>
      </w:r>
      <w:r w:rsidR="00AD57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2D021E" w:rsidR="00821841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2D021E">
        <w:rPr>
          <w:rFonts w:ascii="Times New Roman" w:hAnsi="Times New Roman" w:cs="Times New Roman"/>
          <w:sz w:val="28"/>
          <w:szCs w:val="28"/>
        </w:rPr>
        <w:t>стать</w:t>
      </w:r>
      <w:r w:rsidRPr="002D021E" w:rsidR="00821841">
        <w:rPr>
          <w:rFonts w:ascii="Times New Roman" w:hAnsi="Times New Roman" w:cs="Times New Roman"/>
          <w:sz w:val="28"/>
          <w:szCs w:val="28"/>
        </w:rPr>
        <w:t>и</w:t>
      </w:r>
      <w:r w:rsidRPr="002D021E">
        <w:rPr>
          <w:rFonts w:ascii="Times New Roman" w:hAnsi="Times New Roman" w:cs="Times New Roman"/>
          <w:sz w:val="28"/>
          <w:szCs w:val="28"/>
        </w:rPr>
        <w:t xml:space="preserve"> </w:t>
      </w:r>
      <w:r w:rsidRPr="002D021E" w:rsidR="00821841">
        <w:rPr>
          <w:rFonts w:ascii="Times New Roman" w:hAnsi="Times New Roman" w:cs="Times New Roman"/>
          <w:sz w:val="28"/>
          <w:szCs w:val="28"/>
        </w:rPr>
        <w:t>13.11</w:t>
      </w:r>
      <w:r w:rsidRPr="002D02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</w:t>
      </w:r>
      <w:r w:rsidRPr="002D021E">
        <w:rPr>
          <w:rFonts w:ascii="Times New Roman" w:hAnsi="Times New Roman" w:cs="Times New Roman"/>
          <w:sz w:val="28"/>
          <w:szCs w:val="28"/>
        </w:rPr>
        <w:t>ниях,</w:t>
      </w:r>
    </w:p>
    <w:p w:rsidR="001C2C03" w:rsidRPr="002D021E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УСТАНОВИЛ:</w:t>
      </w:r>
    </w:p>
    <w:p w:rsidR="002A124C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Меркулов Олег Леонович</w:t>
      </w:r>
      <w:r w:rsidR="00EA78AA">
        <w:rPr>
          <w:rFonts w:ascii="Times New Roman" w:hAnsi="Times New Roman" w:cs="Times New Roman"/>
          <w:sz w:val="28"/>
          <w:szCs w:val="28"/>
        </w:rPr>
        <w:t xml:space="preserve"> (далее ИП Меркулов О.Л.), зарегистрированный по адресу: </w:t>
      </w:r>
      <w:r w:rsidRPr="00AD574B" w:rsidR="00AD574B">
        <w:rPr>
          <w:rFonts w:ascii="Times New Roman" w:hAnsi="Times New Roman" w:cs="Times New Roman"/>
          <w:sz w:val="28"/>
          <w:szCs w:val="28"/>
        </w:rPr>
        <w:t>«данные изъяты»</w:t>
      </w:r>
      <w:r w:rsidR="00EA78AA">
        <w:rPr>
          <w:rFonts w:ascii="Times New Roman" w:hAnsi="Times New Roman" w:cs="Times New Roman"/>
          <w:sz w:val="28"/>
          <w:szCs w:val="28"/>
        </w:rPr>
        <w:t>,</w:t>
      </w:r>
      <w:r w:rsidRPr="002A124C">
        <w:rPr>
          <w:rFonts w:ascii="Times New Roman" w:hAnsi="Times New Roman" w:cs="Times New Roman"/>
          <w:sz w:val="28"/>
          <w:szCs w:val="28"/>
        </w:rPr>
        <w:t xml:space="preserve"> не выполнил в срок, установленный ч. 3 ст. 21 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24C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24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124C">
        <w:rPr>
          <w:rFonts w:ascii="Times New Roman" w:hAnsi="Times New Roman" w:cs="Times New Roman"/>
          <w:sz w:val="28"/>
          <w:szCs w:val="28"/>
        </w:rPr>
        <w:t xml:space="preserve">, требование уполномоченного органа по защите прав субъектов персональных данных - Управления Роскомнадзора по Республике Крым и городу Севастополь от </w:t>
      </w:r>
      <w:r w:rsidR="00EA78AA">
        <w:rPr>
          <w:rFonts w:ascii="Times New Roman" w:hAnsi="Times New Roman" w:cs="Times New Roman"/>
          <w:sz w:val="28"/>
          <w:szCs w:val="28"/>
        </w:rPr>
        <w:t>22.08.2024</w:t>
      </w:r>
      <w:r w:rsidRPr="002A124C">
        <w:rPr>
          <w:rFonts w:ascii="Times New Roman" w:hAnsi="Times New Roman" w:cs="Times New Roman"/>
          <w:sz w:val="28"/>
          <w:szCs w:val="28"/>
        </w:rPr>
        <w:t xml:space="preserve"> </w:t>
      </w:r>
      <w:r w:rsidR="00EA78AA">
        <w:rPr>
          <w:rFonts w:ascii="Times New Roman" w:hAnsi="Times New Roman" w:cs="Times New Roman"/>
          <w:sz w:val="28"/>
          <w:szCs w:val="28"/>
        </w:rPr>
        <w:t>№5700-05/91</w:t>
      </w:r>
      <w:r w:rsidRPr="002A124C">
        <w:rPr>
          <w:rFonts w:ascii="Times New Roman" w:hAnsi="Times New Roman" w:cs="Times New Roman"/>
          <w:sz w:val="28"/>
          <w:szCs w:val="28"/>
        </w:rPr>
        <w:t xml:space="preserve"> </w:t>
      </w:r>
      <w:r w:rsidR="00EA78AA">
        <w:rPr>
          <w:rFonts w:ascii="Times New Roman" w:hAnsi="Times New Roman" w:cs="Times New Roman"/>
          <w:sz w:val="28"/>
          <w:szCs w:val="28"/>
        </w:rPr>
        <w:t xml:space="preserve">о привидении деятельности по обработке персональных данных в соответствии с требованиями законодательства. 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В судебное заседание Меркулов О.Л.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</w:t>
      </w:r>
      <w:r w:rsidRPr="00EA78AA">
        <w:rPr>
          <w:rFonts w:ascii="Times New Roman" w:hAnsi="Times New Roman" w:cs="Times New Roman"/>
          <w:sz w:val="28"/>
          <w:szCs w:val="28"/>
        </w:rPr>
        <w:t xml:space="preserve">рого ведется дело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возвращена в суд в связи с истечением срока хранения</w:t>
      </w:r>
      <w:r w:rsidRPr="00EA78AA">
        <w:rPr>
          <w:rFonts w:ascii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</w:t>
      </w:r>
      <w:r w:rsidRPr="00EA78AA">
        <w:rPr>
          <w:rFonts w:ascii="Times New Roman" w:hAnsi="Times New Roman" w:cs="Times New Roman"/>
          <w:sz w:val="28"/>
          <w:szCs w:val="28"/>
        </w:rPr>
        <w:t xml:space="preserve">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Меркулов О.Л. </w:t>
      </w:r>
      <w:r w:rsidRPr="00EA78AA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</w:t>
      </w:r>
      <w:r w:rsidRPr="00EA78AA">
        <w:rPr>
          <w:rFonts w:ascii="Times New Roman" w:hAnsi="Times New Roman" w:cs="Times New Roman"/>
          <w:sz w:val="28"/>
          <w:szCs w:val="28"/>
        </w:rPr>
        <w:t>ло в отсутствие Меркулов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8AA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5602D" w:rsidP="00156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78AA">
        <w:rPr>
          <w:rFonts w:ascii="Times New Roman" w:hAnsi="Times New Roman" w:cs="Times New Roman"/>
          <w:sz w:val="28"/>
          <w:szCs w:val="28"/>
        </w:rPr>
        <w:t xml:space="preserve"> ст. 13.11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602D">
        <w:rPr>
          <w:rFonts w:ascii="Times New Roman" w:hAnsi="Times New Roman" w:cs="Times New Roman"/>
          <w:sz w:val="28"/>
          <w:szCs w:val="28"/>
        </w:rPr>
        <w:t>евыполнение оператором в сроки, установленные законодательством Российской Федерации в</w:t>
      </w:r>
      <w:r w:rsidRPr="0015602D">
        <w:rPr>
          <w:rFonts w:ascii="Times New Roman" w:hAnsi="Times New Roman" w:cs="Times New Roman"/>
          <w:sz w:val="28"/>
          <w:szCs w:val="28"/>
        </w:rPr>
        <w:t xml:space="preserve"> области персональных данных, требования субъекта персональных данных или его </w:t>
      </w:r>
      <w:r w:rsidRPr="0015602D">
        <w:rPr>
          <w:rFonts w:ascii="Times New Roman" w:hAnsi="Times New Roman" w:cs="Times New Roman"/>
          <w:sz w:val="28"/>
          <w:szCs w:val="28"/>
        </w:rPr>
        <w:t>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</w:t>
      </w:r>
      <w:r w:rsidRPr="0015602D">
        <w:rPr>
          <w:rFonts w:ascii="Times New Roman" w:hAnsi="Times New Roman" w:cs="Times New Roman"/>
          <w:sz w:val="28"/>
          <w:szCs w:val="28"/>
        </w:rPr>
        <w:t>ые данные являются неполными, устаревшими, неточными, незаконно полученными или не являются необходимыми д</w:t>
      </w:r>
      <w:r>
        <w:rPr>
          <w:rFonts w:ascii="Times New Roman" w:hAnsi="Times New Roman" w:cs="Times New Roman"/>
          <w:sz w:val="28"/>
          <w:szCs w:val="28"/>
        </w:rPr>
        <w:t xml:space="preserve">ля заявленной цели обработки </w:t>
      </w:r>
      <w:r w:rsidRPr="0015602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двух тысяч до четырех тысяч рублей; на должностных лиц </w:t>
      </w:r>
      <w:r w:rsidRPr="0015602D">
        <w:rPr>
          <w:rFonts w:ascii="Times New Roman" w:hAnsi="Times New Roman" w:cs="Times New Roman"/>
          <w:sz w:val="28"/>
          <w:szCs w:val="28"/>
        </w:rPr>
        <w:t>- от восьми тысяч до двадцати тысяч рублей; на индивидуальных предпринимателей - от двадцати тысяч до сорока тысяч рублей; на юридических лиц - от пятидесяти тысяч до девяноста тысяч рублей.</w:t>
      </w:r>
    </w:p>
    <w:p w:rsidR="00EA78AA" w:rsidRPr="00EA78AA" w:rsidP="00156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Отношения, связанные с обработкой персональных данных, осуществля</w:t>
      </w:r>
      <w:r w:rsidRPr="00EA78AA">
        <w:rPr>
          <w:rFonts w:ascii="Times New Roman" w:hAnsi="Times New Roman" w:cs="Times New Roman"/>
          <w:sz w:val="28"/>
          <w:szCs w:val="28"/>
        </w:rPr>
        <w:t xml:space="preserve">емой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самоуправления, иными муниципальными органами, юридическими лицами и физическими лицами с </w:t>
      </w:r>
      <w:r w:rsidRPr="00EA78AA">
        <w:rPr>
          <w:rFonts w:ascii="Times New Roman" w:hAnsi="Times New Roman" w:cs="Times New Roman"/>
          <w:sz w:val="28"/>
          <w:szCs w:val="28"/>
        </w:rPr>
        <w:t>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</w:t>
      </w:r>
      <w:r w:rsidRPr="00EA78AA">
        <w:rPr>
          <w:rFonts w:ascii="Times New Roman" w:hAnsi="Times New Roman" w:cs="Times New Roman"/>
          <w:sz w:val="28"/>
          <w:szCs w:val="28"/>
        </w:rPr>
        <w:t xml:space="preserve">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</w:t>
      </w:r>
      <w:r w:rsidRPr="00EA78AA">
        <w:rPr>
          <w:rFonts w:ascii="Times New Roman" w:hAnsi="Times New Roman" w:cs="Times New Roman"/>
          <w:sz w:val="28"/>
          <w:szCs w:val="28"/>
        </w:rPr>
        <w:t xml:space="preserve">собраниях персональных данных, и (или) доступ к таким персональным данным регулируется Федеральным законом от 27.07.2006 </w:t>
      </w:r>
      <w:r w:rsidR="0015602D">
        <w:rPr>
          <w:rFonts w:ascii="Times New Roman" w:hAnsi="Times New Roman" w:cs="Times New Roman"/>
          <w:sz w:val="28"/>
          <w:szCs w:val="28"/>
        </w:rPr>
        <w:t>№</w:t>
      </w:r>
      <w:r w:rsidRPr="00EA78AA">
        <w:rPr>
          <w:rFonts w:ascii="Times New Roman" w:hAnsi="Times New Roman" w:cs="Times New Roman"/>
          <w:sz w:val="28"/>
          <w:szCs w:val="28"/>
        </w:rPr>
        <w:t xml:space="preserve">152-ФЗ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>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 xml:space="preserve"> принятый, как указывается в его статье 2, в целях обеспечени</w:t>
      </w:r>
      <w:r w:rsidRPr="00EA78AA">
        <w:rPr>
          <w:rFonts w:ascii="Times New Roman" w:hAnsi="Times New Roman" w:cs="Times New Roman"/>
          <w:sz w:val="28"/>
          <w:szCs w:val="28"/>
        </w:rPr>
        <w:t xml:space="preserve">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главе 2 устанавливает принципы и условия обработки персональных данных, под которой </w:t>
      </w:r>
      <w:r w:rsidRPr="00EA78AA">
        <w:rPr>
          <w:rFonts w:ascii="Times New Roman" w:hAnsi="Times New Roman" w:cs="Times New Roman"/>
          <w:sz w:val="28"/>
          <w:szCs w:val="28"/>
        </w:rPr>
        <w:t>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r w:rsidRPr="00EA78AA">
        <w:rPr>
          <w:rFonts w:ascii="Times New Roman" w:hAnsi="Times New Roman" w:cs="Times New Roman"/>
          <w:sz w:val="28"/>
          <w:szCs w:val="28"/>
        </w:rPr>
        <w:t xml:space="preserve">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(пункт 3 статьи 3).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Оператор - государственный орган, муниципальный орган, юриди</w:t>
      </w:r>
      <w:r w:rsidRPr="00EA78AA">
        <w:rPr>
          <w:rFonts w:ascii="Times New Roman" w:hAnsi="Times New Roman" w:cs="Times New Roman"/>
          <w:sz w:val="28"/>
          <w:szCs w:val="28"/>
        </w:rPr>
        <w:t>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</w:t>
      </w:r>
      <w:r w:rsidRPr="00EA78AA">
        <w:rPr>
          <w:rFonts w:ascii="Times New Roman" w:hAnsi="Times New Roman" w:cs="Times New Roman"/>
          <w:sz w:val="28"/>
          <w:szCs w:val="28"/>
        </w:rPr>
        <w:t xml:space="preserve"> (операции), совершаемые с персональными данными (пункт 2 статьи 3).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 (пункт 5 статьи 3).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6 Фед</w:t>
      </w:r>
      <w:r w:rsidRPr="00EA78AA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должна осуществляться с соблюдением, в частности, правил, предусмотренных данным Федеральным законом, и допускается в случаях, если она осуществляется с согласия субъекта персональных д</w:t>
      </w:r>
      <w:r w:rsidRPr="00EA78AA">
        <w:rPr>
          <w:rFonts w:ascii="Times New Roman" w:hAnsi="Times New Roman" w:cs="Times New Roman"/>
          <w:sz w:val="28"/>
          <w:szCs w:val="28"/>
        </w:rPr>
        <w:t>анных.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 xml:space="preserve">Частями 1, 2 и 3 статьи 9 данного Федерального закона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>, в частности, предусматривается, что субъект персональных данных принимает решение о предоставлении его персональных данных и дает согласие на их обработку свободно, своей</w:t>
      </w:r>
      <w:r w:rsidRPr="00EA78AA">
        <w:rPr>
          <w:rFonts w:ascii="Times New Roman" w:hAnsi="Times New Roman" w:cs="Times New Roman"/>
          <w:sz w:val="28"/>
          <w:szCs w:val="28"/>
        </w:rPr>
        <w:t xml:space="preserve"> волей и в своем интересе; согласие на обработку персональных данных должно быть конкретным, информированным и сознательным; согласие на обработку персональных данных может быть дано субъектом персональных данных или его представителем в любой позволяющей </w:t>
      </w:r>
      <w:r w:rsidRPr="00EA78AA">
        <w:rPr>
          <w:rFonts w:ascii="Times New Roman" w:hAnsi="Times New Roman" w:cs="Times New Roman"/>
          <w:sz w:val="28"/>
          <w:szCs w:val="28"/>
        </w:rPr>
        <w:t>подтвердить факт его получения форме, если иное не установлено федеральным законом; согласие на обработку персональных данных может быть отозвано субъектом персональных данных; в случае отзыва субъектом персональных данных согласия на обработку персональны</w:t>
      </w:r>
      <w:r w:rsidRPr="00EA78AA">
        <w:rPr>
          <w:rFonts w:ascii="Times New Roman" w:hAnsi="Times New Roman" w:cs="Times New Roman"/>
          <w:sz w:val="28"/>
          <w:szCs w:val="28"/>
        </w:rPr>
        <w:t>х данных оператор вправе продолжить обработку персональных данных без согласия субъекта персональных данных при наличии оснований, указанных, в частности, в пунктах 2 - 11 части 1 статьи 6 данного Федерального закона; обязанность предоставить доказательств</w:t>
      </w:r>
      <w:r w:rsidRPr="00EA78AA">
        <w:rPr>
          <w:rFonts w:ascii="Times New Roman" w:hAnsi="Times New Roman" w:cs="Times New Roman"/>
          <w:sz w:val="28"/>
          <w:szCs w:val="28"/>
        </w:rPr>
        <w:t>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данного Федерального закона, возлагается на опер</w:t>
      </w:r>
      <w:r w:rsidRPr="00EA78AA">
        <w:rPr>
          <w:rFonts w:ascii="Times New Roman" w:hAnsi="Times New Roman" w:cs="Times New Roman"/>
          <w:sz w:val="28"/>
          <w:szCs w:val="28"/>
        </w:rPr>
        <w:t>атора.</w:t>
      </w:r>
    </w:p>
    <w:p w:rsidR="00EA78AA" w:rsidRP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 xml:space="preserve">В силу ст. 7 Федерального закона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 xml:space="preserve">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A78AA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8AA">
        <w:rPr>
          <w:rFonts w:ascii="Times New Roman" w:hAnsi="Times New Roman" w:cs="Times New Roman"/>
          <w:sz w:val="28"/>
          <w:szCs w:val="28"/>
        </w:rPr>
        <w:t>В соответствии с ч. 3 ст</w:t>
      </w:r>
      <w:r w:rsidRPr="00EA78AA">
        <w:rPr>
          <w:rFonts w:ascii="Times New Roman" w:hAnsi="Times New Roman" w:cs="Times New Roman"/>
          <w:sz w:val="28"/>
          <w:szCs w:val="28"/>
        </w:rPr>
        <w:t xml:space="preserve">. 21 Федерального закона </w:t>
      </w:r>
      <w:r w:rsidR="0015602D">
        <w:rPr>
          <w:rFonts w:ascii="Times New Roman" w:hAnsi="Times New Roman" w:cs="Times New Roman"/>
          <w:sz w:val="28"/>
          <w:szCs w:val="28"/>
        </w:rPr>
        <w:t>«</w:t>
      </w:r>
      <w:r w:rsidRPr="00EA78A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602D">
        <w:rPr>
          <w:rFonts w:ascii="Times New Roman" w:hAnsi="Times New Roman" w:cs="Times New Roman"/>
          <w:sz w:val="28"/>
          <w:szCs w:val="28"/>
        </w:rPr>
        <w:t>»</w:t>
      </w:r>
      <w:r w:rsidRPr="00EA78AA">
        <w:rPr>
          <w:rFonts w:ascii="Times New Roman" w:hAnsi="Times New Roman" w:cs="Times New Roman"/>
          <w:sz w:val="28"/>
          <w:szCs w:val="28"/>
        </w:rPr>
        <w:t xml:space="preserve">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</w:t>
      </w:r>
      <w:r w:rsidRPr="00EA78AA">
        <w:rPr>
          <w:rFonts w:ascii="Times New Roman" w:hAnsi="Times New Roman" w:cs="Times New Roman"/>
          <w:sz w:val="28"/>
          <w:szCs w:val="28"/>
        </w:rPr>
        <w:t>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невозм</w:t>
      </w:r>
      <w:r w:rsidRPr="00EA78AA">
        <w:rPr>
          <w:rFonts w:ascii="Times New Roman" w:hAnsi="Times New Roman" w:cs="Times New Roman"/>
          <w:sz w:val="28"/>
          <w:szCs w:val="28"/>
        </w:rPr>
        <w:t>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персона</w:t>
      </w:r>
      <w:r w:rsidRPr="00EA78AA">
        <w:rPr>
          <w:rFonts w:ascii="Times New Roman" w:hAnsi="Times New Roman" w:cs="Times New Roman"/>
          <w:sz w:val="28"/>
          <w:szCs w:val="28"/>
        </w:rPr>
        <w:t>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</w:t>
      </w:r>
      <w:r w:rsidRPr="00EA78AA">
        <w:rPr>
          <w:rFonts w:ascii="Times New Roman" w:hAnsi="Times New Roman" w:cs="Times New Roman"/>
          <w:sz w:val="28"/>
          <w:szCs w:val="28"/>
        </w:rPr>
        <w:t xml:space="preserve">правлены уполномоченным органом по защите прав субъектов персональных данных, также указанный орган. </w:t>
      </w:r>
    </w:p>
    <w:p w:rsidR="0015602D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Из материалов дела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Роскомнадзора по Республике Крым и г. Севастополь в соответствии с п.п.  58-60 Положения о федеральном государ</w:t>
      </w:r>
      <w:r>
        <w:rPr>
          <w:rFonts w:ascii="Times New Roman" w:hAnsi="Times New Roman" w:cs="Times New Roman"/>
          <w:sz w:val="28"/>
          <w:szCs w:val="28"/>
        </w:rPr>
        <w:t>ственном контроле (надзоре) за обработкой федеральных данных, утвержденного постановлением Правительства от 29.06.2021 №1046, на основании задания на проведение мероприятия по контролю без взаимодействия, утвержденного руководителем, от 19.08.2024 №125-нд,</w:t>
      </w:r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предупреждения, выявления и пресечения нарушения обязательных требований, установленных законодательством Российской Федерации в области персональных данных, было проведено мероприятие, в том числе, был проанализирован официальный </w:t>
      </w:r>
      <w:r w:rsidR="0047068C">
        <w:rPr>
          <w:rFonts w:ascii="Times New Roman" w:hAnsi="Times New Roman" w:cs="Times New Roman"/>
          <w:sz w:val="28"/>
          <w:szCs w:val="28"/>
        </w:rPr>
        <w:t>сайт интернет-магазина «</w:t>
      </w:r>
      <w:r w:rsidR="0047068C">
        <w:rPr>
          <w:rFonts w:ascii="Times New Roman" w:hAnsi="Times New Roman" w:cs="Times New Roman"/>
          <w:sz w:val="28"/>
          <w:szCs w:val="28"/>
          <w:lang w:val="en-US"/>
        </w:rPr>
        <w:t>Comfy</w:t>
      </w:r>
      <w:r w:rsidR="0047068C">
        <w:rPr>
          <w:rFonts w:ascii="Times New Roman" w:hAnsi="Times New Roman" w:cs="Times New Roman"/>
          <w:sz w:val="28"/>
          <w:szCs w:val="28"/>
        </w:rPr>
        <w:t xml:space="preserve">» (ИП Меркулов О.Л.). </w:t>
      </w:r>
    </w:p>
    <w:p w:rsidR="0047068C" w:rsidP="00EA7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данного мероприятия было установлено, что на сайте отсутствует информирование посетителя о факте обработки его персональных данных с использованием указанной метрической программы и механизм получения согл</w:t>
      </w:r>
      <w:r>
        <w:rPr>
          <w:rFonts w:ascii="Times New Roman" w:hAnsi="Times New Roman" w:cs="Times New Roman"/>
          <w:sz w:val="28"/>
          <w:szCs w:val="28"/>
        </w:rPr>
        <w:t xml:space="preserve">асия на их обработку. </w:t>
      </w:r>
    </w:p>
    <w:p w:rsidR="0047068C" w:rsidRPr="0047068C" w:rsidP="00470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8C">
        <w:rPr>
          <w:rFonts w:ascii="Times New Roman" w:hAnsi="Times New Roman" w:cs="Times New Roman"/>
          <w:sz w:val="28"/>
          <w:szCs w:val="28"/>
        </w:rPr>
        <w:t xml:space="preserve">В связи с этим Управлением Роскомнадзора по Республике Крым и городу Севастополь в адрес </w:t>
      </w:r>
      <w:r>
        <w:rPr>
          <w:rFonts w:ascii="Times New Roman" w:hAnsi="Times New Roman" w:cs="Times New Roman"/>
          <w:sz w:val="28"/>
          <w:szCs w:val="28"/>
        </w:rPr>
        <w:t>ИП Меркулова О.Л.</w:t>
      </w:r>
      <w:r w:rsidRPr="0047068C">
        <w:rPr>
          <w:rFonts w:ascii="Times New Roman" w:hAnsi="Times New Roman" w:cs="Times New Roman"/>
          <w:sz w:val="28"/>
          <w:szCs w:val="28"/>
        </w:rPr>
        <w:t xml:space="preserve"> было направлено </w:t>
      </w:r>
      <w:r>
        <w:rPr>
          <w:rFonts w:ascii="Times New Roman" w:hAnsi="Times New Roman" w:cs="Times New Roman"/>
          <w:sz w:val="28"/>
          <w:szCs w:val="28"/>
        </w:rPr>
        <w:t>требование о приведении деятельности по обработке персональных данных в соответствии с требованиями законодате</w:t>
      </w:r>
      <w:r>
        <w:rPr>
          <w:rFonts w:ascii="Times New Roman" w:hAnsi="Times New Roman" w:cs="Times New Roman"/>
          <w:sz w:val="28"/>
          <w:szCs w:val="28"/>
        </w:rPr>
        <w:t>льства</w:t>
      </w:r>
      <w:r w:rsidRPr="004706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22.08.2024 №5700-05/91. </w:t>
      </w:r>
    </w:p>
    <w:p w:rsidR="0047068C" w:rsidRPr="0047068C" w:rsidP="00470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8C">
        <w:rPr>
          <w:rFonts w:ascii="Times New Roman" w:hAnsi="Times New Roman" w:cs="Times New Roman"/>
          <w:sz w:val="28"/>
          <w:szCs w:val="28"/>
        </w:rPr>
        <w:t xml:space="preserve">Данное письмо возвращено в адрес отправителя, в связи с истечением </w:t>
      </w:r>
      <w:r>
        <w:rPr>
          <w:rFonts w:ascii="Times New Roman" w:hAnsi="Times New Roman" w:cs="Times New Roman"/>
          <w:sz w:val="28"/>
          <w:szCs w:val="28"/>
        </w:rPr>
        <w:t>25.09.2024</w:t>
      </w:r>
      <w:r w:rsidRPr="0047068C">
        <w:rPr>
          <w:rFonts w:ascii="Times New Roman" w:hAnsi="Times New Roman" w:cs="Times New Roman"/>
          <w:sz w:val="28"/>
          <w:szCs w:val="28"/>
        </w:rPr>
        <w:t xml:space="preserve"> срока хранения (почтовый идентификатор </w:t>
      </w:r>
      <w:r>
        <w:rPr>
          <w:rFonts w:ascii="Times New Roman" w:hAnsi="Times New Roman" w:cs="Times New Roman"/>
          <w:sz w:val="28"/>
          <w:szCs w:val="28"/>
        </w:rPr>
        <w:t>29500098640133</w:t>
      </w:r>
      <w:r w:rsidRPr="0047068C">
        <w:rPr>
          <w:rFonts w:ascii="Times New Roman" w:hAnsi="Times New Roman" w:cs="Times New Roman"/>
          <w:sz w:val="28"/>
          <w:szCs w:val="28"/>
        </w:rPr>
        <w:t>).</w:t>
      </w:r>
    </w:p>
    <w:p w:rsidR="0047068C" w:rsidRPr="0047068C" w:rsidP="00470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8C">
        <w:rPr>
          <w:rFonts w:ascii="Times New Roman" w:hAnsi="Times New Roman" w:cs="Times New Roman"/>
          <w:sz w:val="28"/>
          <w:szCs w:val="28"/>
        </w:rPr>
        <w:t>С учетом положений ст. 165.1 ГК РФ указанное требование считается доставленным.</w:t>
      </w:r>
    </w:p>
    <w:p w:rsidR="0047068C" w:rsidRPr="0047068C" w:rsidP="00470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68C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47068C">
        <w:rPr>
          <w:rFonts w:ascii="Times New Roman" w:hAnsi="Times New Roman" w:cs="Times New Roman"/>
          <w:sz w:val="28"/>
          <w:szCs w:val="28"/>
        </w:rPr>
        <w:t xml:space="preserve">в установленный ч. 3 ст. 21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8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8C">
        <w:rPr>
          <w:rFonts w:ascii="Times New Roman" w:hAnsi="Times New Roman" w:cs="Times New Roman"/>
          <w:sz w:val="28"/>
          <w:szCs w:val="28"/>
        </w:rPr>
        <w:t xml:space="preserve"> срок требование уполномоченного органа по защите прав субъектов персональных данных исполнено не было, ответ на письмо Управления Роскомнадзора по Республике Крым и городу Севастополь </w:t>
      </w:r>
      <w:r w:rsidRPr="0047068C">
        <w:rPr>
          <w:rFonts w:ascii="Times New Roman" w:hAnsi="Times New Roman" w:cs="Times New Roman"/>
          <w:sz w:val="28"/>
          <w:szCs w:val="28"/>
        </w:rPr>
        <w:t>от 22.08.2024 №5700-05/91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68C">
        <w:rPr>
          <w:rFonts w:ascii="Times New Roman" w:hAnsi="Times New Roman" w:cs="Times New Roman"/>
          <w:sz w:val="28"/>
          <w:szCs w:val="28"/>
        </w:rPr>
        <w:t>не поступил.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Вина </w:t>
      </w:r>
      <w:r w:rsidR="0047068C">
        <w:rPr>
          <w:rFonts w:ascii="Times New Roman" w:hAnsi="Times New Roman" w:cs="Times New Roman"/>
          <w:sz w:val="28"/>
          <w:szCs w:val="28"/>
        </w:rPr>
        <w:t>ИП Меркулова О.Л.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 </w:t>
      </w:r>
      <w:r w:rsidRPr="002D021E">
        <w:rPr>
          <w:rFonts w:ascii="Times New Roman" w:hAnsi="Times New Roman" w:cs="Times New Roman"/>
          <w:sz w:val="28"/>
          <w:szCs w:val="28"/>
        </w:rPr>
        <w:t xml:space="preserve">в </w:t>
      </w:r>
      <w:r w:rsidRPr="002D021E" w:rsidR="000417FA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2D021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2D021E" w:rsidR="000417FA">
        <w:rPr>
          <w:rFonts w:ascii="Times New Roman" w:hAnsi="Times New Roman" w:cs="Times New Roman"/>
          <w:sz w:val="28"/>
          <w:szCs w:val="28"/>
        </w:rPr>
        <w:t>я</w:t>
      </w:r>
      <w:r w:rsidRPr="002D021E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в судебном заседании доказательствами, а именно: </w:t>
      </w:r>
      <w:r w:rsidR="0047068C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от 01.11.2024 №АП-91/0/228</w:t>
      </w:r>
      <w:r w:rsidRPr="002D021E">
        <w:rPr>
          <w:rFonts w:ascii="Times New Roman" w:hAnsi="Times New Roman" w:cs="Times New Roman"/>
          <w:sz w:val="28"/>
          <w:szCs w:val="28"/>
        </w:rPr>
        <w:t>,</w:t>
      </w:r>
      <w:r w:rsidR="0047068C">
        <w:rPr>
          <w:rFonts w:ascii="Times New Roman" w:hAnsi="Times New Roman" w:cs="Times New Roman"/>
          <w:sz w:val="28"/>
          <w:szCs w:val="28"/>
        </w:rPr>
        <w:t xml:space="preserve"> копией требования от </w:t>
      </w:r>
      <w:r w:rsidRPr="0047068C" w:rsidR="0047068C">
        <w:rPr>
          <w:rFonts w:ascii="Times New Roman" w:hAnsi="Times New Roman" w:cs="Times New Roman"/>
          <w:sz w:val="28"/>
          <w:szCs w:val="28"/>
        </w:rPr>
        <w:t>22.08.2024 №5700-05/91</w:t>
      </w:r>
      <w:r w:rsidR="0047068C">
        <w:rPr>
          <w:rFonts w:ascii="Times New Roman" w:hAnsi="Times New Roman" w:cs="Times New Roman"/>
          <w:sz w:val="28"/>
          <w:szCs w:val="28"/>
        </w:rPr>
        <w:t>,</w:t>
      </w:r>
      <w:r w:rsidRPr="002D021E">
        <w:rPr>
          <w:rFonts w:ascii="Times New Roman" w:hAnsi="Times New Roman" w:cs="Times New Roman"/>
          <w:sz w:val="28"/>
          <w:szCs w:val="28"/>
        </w:rPr>
        <w:t xml:space="preserve"> </w:t>
      </w:r>
      <w:r w:rsidRPr="002D021E" w:rsidR="00445CA9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фотоматериалов, </w:t>
      </w:r>
      <w:r w:rsidR="0047068C">
        <w:rPr>
          <w:rFonts w:ascii="Times New Roman" w:hAnsi="Times New Roman" w:cs="Times New Roman"/>
          <w:sz w:val="28"/>
          <w:szCs w:val="28"/>
        </w:rPr>
        <w:t>почтовым конвертом, иными материалами</w:t>
      </w:r>
      <w:r w:rsidRPr="002D021E" w:rsidR="00F90800">
        <w:rPr>
          <w:rFonts w:ascii="Times New Roman" w:hAnsi="Times New Roman" w:cs="Times New Roman"/>
          <w:sz w:val="28"/>
          <w:szCs w:val="28"/>
        </w:rPr>
        <w:t>.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</w:t>
      </w:r>
      <w:r w:rsidRPr="002D021E">
        <w:rPr>
          <w:rFonts w:ascii="Times New Roman" w:hAnsi="Times New Roman" w:cs="Times New Roman"/>
          <w:sz w:val="28"/>
          <w:szCs w:val="28"/>
        </w:rPr>
        <w:t xml:space="preserve">таточными для вывода о виновности </w:t>
      </w:r>
      <w:r w:rsidRPr="0047068C" w:rsidR="0047068C">
        <w:rPr>
          <w:rFonts w:ascii="Times New Roman" w:hAnsi="Times New Roman" w:cs="Times New Roman"/>
          <w:sz w:val="28"/>
          <w:szCs w:val="28"/>
        </w:rPr>
        <w:t xml:space="preserve">ИП Меркулова О.Л. </w:t>
      </w:r>
      <w:r w:rsidRPr="002D021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2D021E" w:rsidR="00B30541">
        <w:rPr>
          <w:rFonts w:ascii="Times New Roman" w:hAnsi="Times New Roman" w:cs="Times New Roman"/>
          <w:sz w:val="28"/>
          <w:szCs w:val="28"/>
        </w:rPr>
        <w:t>вмененного</w:t>
      </w:r>
      <w:r w:rsidRPr="002D021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</w:t>
      </w:r>
      <w:r w:rsidRPr="002D021E">
        <w:rPr>
          <w:rFonts w:ascii="Times New Roman" w:hAnsi="Times New Roman" w:cs="Times New Roman"/>
          <w:sz w:val="28"/>
          <w:szCs w:val="28"/>
        </w:rPr>
        <w:t xml:space="preserve">ости – достаточности для разрешения дела, прихожу к выводу о виновности </w:t>
      </w:r>
      <w:r w:rsidRPr="0047068C" w:rsidR="0047068C">
        <w:rPr>
          <w:rFonts w:ascii="Times New Roman" w:hAnsi="Times New Roman" w:cs="Times New Roman"/>
          <w:sz w:val="28"/>
          <w:szCs w:val="28"/>
        </w:rPr>
        <w:t xml:space="preserve">ИП Меркулова О.Л. 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 </w:t>
      </w:r>
      <w:r w:rsidRPr="002D021E">
        <w:rPr>
          <w:rFonts w:ascii="Times New Roman" w:hAnsi="Times New Roman" w:cs="Times New Roman"/>
          <w:sz w:val="28"/>
          <w:szCs w:val="28"/>
        </w:rPr>
        <w:t xml:space="preserve">в </w:t>
      </w:r>
      <w:r w:rsidRPr="002D021E" w:rsidR="00B30541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2D021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2D021E" w:rsidR="00B30541">
        <w:rPr>
          <w:rFonts w:ascii="Times New Roman" w:hAnsi="Times New Roman" w:cs="Times New Roman"/>
          <w:sz w:val="28"/>
          <w:szCs w:val="28"/>
        </w:rPr>
        <w:t>я</w:t>
      </w:r>
      <w:r w:rsidRPr="002D021E">
        <w:rPr>
          <w:rFonts w:ascii="Times New Roman" w:hAnsi="Times New Roman" w:cs="Times New Roman"/>
          <w:sz w:val="28"/>
          <w:szCs w:val="28"/>
        </w:rPr>
        <w:t xml:space="preserve"> и квалифицирую действия последне</w:t>
      </w:r>
      <w:r w:rsidRPr="002D021E" w:rsidR="00F90800">
        <w:rPr>
          <w:rFonts w:ascii="Times New Roman" w:hAnsi="Times New Roman" w:cs="Times New Roman"/>
          <w:sz w:val="28"/>
          <w:szCs w:val="28"/>
        </w:rPr>
        <w:t>го</w:t>
      </w:r>
      <w:r w:rsidRPr="002D021E">
        <w:rPr>
          <w:rFonts w:ascii="Times New Roman" w:hAnsi="Times New Roman" w:cs="Times New Roman"/>
          <w:sz w:val="28"/>
          <w:szCs w:val="28"/>
        </w:rPr>
        <w:t xml:space="preserve"> по 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7068C">
        <w:rPr>
          <w:rFonts w:ascii="Times New Roman" w:hAnsi="Times New Roman" w:cs="Times New Roman"/>
          <w:sz w:val="28"/>
          <w:szCs w:val="28"/>
        </w:rPr>
        <w:t>5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 статьи 13.11</w:t>
      </w:r>
      <w:r w:rsidRPr="002D02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</w:t>
      </w:r>
      <w:r w:rsidRPr="002D021E">
        <w:rPr>
          <w:rFonts w:ascii="Times New Roman" w:hAnsi="Times New Roman" w:cs="Times New Roman"/>
          <w:sz w:val="28"/>
          <w:szCs w:val="28"/>
        </w:rPr>
        <w:t xml:space="preserve">ак </w:t>
      </w:r>
      <w:r w:rsidRPr="00340F7D" w:rsidR="00340F7D">
        <w:rPr>
          <w:rFonts w:ascii="Times New Roman" w:hAnsi="Times New Roman" w:cs="Times New Roman"/>
          <w:sz w:val="28"/>
          <w:szCs w:val="28"/>
        </w:rPr>
        <w:t xml:space="preserve">невыполнение оператором в сроки, установленные законодательством Российской Федерации в области персональных данных, требования уполномоченного органа по защите прав субъектов персональных данных об </w:t>
      </w:r>
      <w:r w:rsidRPr="00340F7D" w:rsidR="00340F7D">
        <w:rPr>
          <w:rFonts w:ascii="Times New Roman" w:hAnsi="Times New Roman" w:cs="Times New Roman"/>
          <w:sz w:val="28"/>
          <w:szCs w:val="28"/>
        </w:rPr>
        <w:t>уничтожении персональных данных в случае, если персональные данные</w:t>
      </w:r>
      <w:r w:rsidR="00340F7D">
        <w:rPr>
          <w:rFonts w:ascii="Times New Roman" w:hAnsi="Times New Roman" w:cs="Times New Roman"/>
          <w:sz w:val="28"/>
          <w:szCs w:val="28"/>
        </w:rPr>
        <w:t xml:space="preserve"> являются незаконно полученными</w:t>
      </w:r>
      <w:r w:rsidRPr="002D021E">
        <w:rPr>
          <w:rFonts w:ascii="Times New Roman" w:hAnsi="Times New Roman" w:cs="Times New Roman"/>
          <w:sz w:val="28"/>
          <w:szCs w:val="28"/>
        </w:rPr>
        <w:t>.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2D021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340F7D" w:rsidR="00340F7D">
        <w:rPr>
          <w:rFonts w:ascii="Times New Roman" w:hAnsi="Times New Roman" w:cs="Times New Roman"/>
          <w:sz w:val="28"/>
          <w:szCs w:val="28"/>
        </w:rPr>
        <w:t>ИП Меркулова О.Л.</w:t>
      </w:r>
      <w:r w:rsidRPr="002D021E" w:rsidR="003F087E">
        <w:rPr>
          <w:rFonts w:ascii="Times New Roman" w:hAnsi="Times New Roman" w:cs="Times New Roman"/>
          <w:sz w:val="28"/>
          <w:szCs w:val="28"/>
        </w:rPr>
        <w:t xml:space="preserve"> 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340F7D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Оснований для применения статьи 2.9 Кодекса Российской Федерации об административных правонарушениях, положений статьи 4.1.1 Кодекса </w:t>
      </w:r>
      <w:r w:rsidRPr="002D02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административного правонарушения, объект по</w:t>
      </w:r>
      <w:r w:rsidRPr="002D021E">
        <w:rPr>
          <w:rFonts w:ascii="Times New Roman" w:hAnsi="Times New Roman" w:cs="Times New Roman"/>
          <w:sz w:val="28"/>
          <w:szCs w:val="28"/>
        </w:rPr>
        <w:t xml:space="preserve">сягательства, состав вмененного правонарушения, не имеется. 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</w:t>
      </w:r>
      <w:r w:rsidRPr="002D021E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340F7D" w:rsidR="00340F7D">
        <w:rPr>
          <w:rFonts w:ascii="Times New Roman" w:hAnsi="Times New Roman" w:cs="Times New Roman"/>
          <w:sz w:val="28"/>
          <w:szCs w:val="28"/>
        </w:rPr>
        <w:t>ИП Меркулова О.Л.</w:t>
      </w:r>
      <w:r w:rsidRPr="002D021E" w:rsidR="00F90800">
        <w:rPr>
          <w:rFonts w:ascii="Times New Roman" w:hAnsi="Times New Roman" w:cs="Times New Roman"/>
          <w:sz w:val="28"/>
          <w:szCs w:val="28"/>
        </w:rPr>
        <w:t xml:space="preserve"> </w:t>
      </w:r>
      <w:r w:rsidRPr="002D021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26FCB" w:rsidRPr="002D021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1E">
        <w:rPr>
          <w:rFonts w:ascii="Times New Roman" w:eastAsia="Times New Roman" w:hAnsi="Times New Roman" w:cs="Times New Roman"/>
          <w:sz w:val="28"/>
          <w:szCs w:val="28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3F087E" w:rsidRPr="002D021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1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2D021E" w:rsidR="000042BC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21E" w:rsidR="00595AF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340F7D" w:rsidR="00340F7D">
        <w:rPr>
          <w:rFonts w:ascii="Times New Roman" w:eastAsia="Times New Roman" w:hAnsi="Times New Roman" w:cs="Times New Roman"/>
          <w:sz w:val="28"/>
          <w:szCs w:val="28"/>
        </w:rPr>
        <w:t>ИП Меркулова О.Л.</w:t>
      </w:r>
      <w:r w:rsidRPr="002D021E" w:rsidR="00595A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021E" w:rsidR="000042BC">
        <w:rPr>
          <w:rFonts w:ascii="Times New Roman" w:eastAsia="Times New Roman" w:hAnsi="Times New Roman" w:cs="Times New Roman"/>
          <w:sz w:val="28"/>
          <w:szCs w:val="28"/>
        </w:rPr>
        <w:t>по делу не установлено.</w:t>
      </w:r>
    </w:p>
    <w:p w:rsidR="001C2C03" w:rsidRPr="002D021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обстоятельств дела, прихожу к выводу, что </w:t>
      </w:r>
      <w:r w:rsidRPr="00340F7D" w:rsidR="00340F7D">
        <w:rPr>
          <w:rFonts w:ascii="Times New Roman" w:eastAsia="Times New Roman" w:hAnsi="Times New Roman" w:cs="Times New Roman"/>
          <w:sz w:val="28"/>
          <w:szCs w:val="28"/>
        </w:rPr>
        <w:t>ИП Меркулова О.Л.</w:t>
      </w:r>
      <w:r w:rsidRPr="002D021E" w:rsidR="00004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>следует подвергнуть админис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тративному наказанию в виде штрафа в пределах санкции, предусмотренной </w:t>
      </w:r>
      <w:r w:rsidRPr="002D021E" w:rsidR="000042B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340F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021E" w:rsidR="000042BC">
        <w:rPr>
          <w:rFonts w:ascii="Times New Roman" w:eastAsia="Times New Roman" w:hAnsi="Times New Roman" w:cs="Times New Roman"/>
          <w:sz w:val="28"/>
          <w:szCs w:val="28"/>
        </w:rPr>
        <w:t xml:space="preserve"> статьи 13.11</w:t>
      </w:r>
      <w:r w:rsidRPr="002D021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C2C03" w:rsidRPr="002D021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Руководствуясь ст. ст. 29.9, 29.10, 30.1 Кодекса Российской Федерации об административных правона</w:t>
      </w:r>
      <w:r w:rsidRPr="002D021E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1C2C03" w:rsidRPr="002D021E" w:rsidP="001C2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ПОСТАНОВИЛ:</w:t>
      </w:r>
    </w:p>
    <w:p w:rsidR="001C2C03" w:rsidRPr="002D021E" w:rsidP="001C2C03">
      <w:pPr>
        <w:pStyle w:val="BodyTextIndent"/>
        <w:ind w:firstLine="709"/>
        <w:rPr>
          <w:sz w:val="28"/>
          <w:szCs w:val="28"/>
        </w:rPr>
      </w:pPr>
      <w:r w:rsidRPr="002D021E">
        <w:rPr>
          <w:sz w:val="28"/>
          <w:szCs w:val="28"/>
        </w:rPr>
        <w:t xml:space="preserve">Признать </w:t>
      </w:r>
      <w:r w:rsidRPr="00340F7D" w:rsidR="00340F7D">
        <w:rPr>
          <w:sz w:val="28"/>
          <w:szCs w:val="28"/>
        </w:rPr>
        <w:t xml:space="preserve">Индивидуального предпринимателя Меркулова Олега Леоновича </w:t>
      </w:r>
      <w:r w:rsidRPr="002D021E">
        <w:rPr>
          <w:sz w:val="28"/>
          <w:szCs w:val="28"/>
        </w:rPr>
        <w:t>виновн</w:t>
      </w:r>
      <w:r w:rsidRPr="002D021E" w:rsidR="003F087E">
        <w:rPr>
          <w:sz w:val="28"/>
          <w:szCs w:val="28"/>
        </w:rPr>
        <w:t>ым</w:t>
      </w:r>
      <w:r w:rsidRPr="002D021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D021E" w:rsidR="000042BC">
        <w:rPr>
          <w:sz w:val="28"/>
          <w:szCs w:val="28"/>
        </w:rPr>
        <w:t xml:space="preserve">частью </w:t>
      </w:r>
      <w:r w:rsidR="00340F7D">
        <w:rPr>
          <w:sz w:val="28"/>
          <w:szCs w:val="28"/>
        </w:rPr>
        <w:t>5</w:t>
      </w:r>
      <w:r w:rsidRPr="002D021E" w:rsidR="000042BC">
        <w:rPr>
          <w:sz w:val="28"/>
          <w:szCs w:val="28"/>
        </w:rPr>
        <w:t xml:space="preserve"> статьи 13.11</w:t>
      </w:r>
      <w:r w:rsidRPr="002D021E">
        <w:rPr>
          <w:sz w:val="28"/>
          <w:szCs w:val="28"/>
        </w:rPr>
        <w:t xml:space="preserve"> Кодекса Российской Федерации об административных </w:t>
      </w:r>
      <w:r w:rsidRPr="002D021E">
        <w:rPr>
          <w:sz w:val="28"/>
          <w:szCs w:val="28"/>
        </w:rPr>
        <w:t>правонарушениях, и назначить е</w:t>
      </w:r>
      <w:r w:rsidRPr="002D021E" w:rsidR="003F087E">
        <w:rPr>
          <w:sz w:val="28"/>
          <w:szCs w:val="28"/>
        </w:rPr>
        <w:t>му</w:t>
      </w:r>
      <w:r w:rsidRPr="002D021E">
        <w:rPr>
          <w:sz w:val="28"/>
          <w:szCs w:val="28"/>
        </w:rPr>
        <w:t xml:space="preserve"> наказание в виде административного штрафа в размере </w:t>
      </w:r>
      <w:r w:rsidR="00340F7D">
        <w:rPr>
          <w:sz w:val="28"/>
          <w:szCs w:val="28"/>
        </w:rPr>
        <w:t>2</w:t>
      </w:r>
      <w:r w:rsidRPr="002D021E" w:rsidR="00026FCB">
        <w:rPr>
          <w:sz w:val="28"/>
          <w:szCs w:val="28"/>
        </w:rPr>
        <w:t>0</w:t>
      </w:r>
      <w:r w:rsidR="00340F7D">
        <w:rPr>
          <w:sz w:val="28"/>
          <w:szCs w:val="28"/>
        </w:rPr>
        <w:t xml:space="preserve"> </w:t>
      </w:r>
      <w:r w:rsidRPr="002D021E" w:rsidR="000042BC">
        <w:rPr>
          <w:sz w:val="28"/>
          <w:szCs w:val="28"/>
        </w:rPr>
        <w:t>0</w:t>
      </w:r>
      <w:r w:rsidRPr="002D021E">
        <w:rPr>
          <w:sz w:val="28"/>
          <w:szCs w:val="28"/>
        </w:rPr>
        <w:t>00 (</w:t>
      </w:r>
      <w:r w:rsidR="00340F7D">
        <w:rPr>
          <w:sz w:val="28"/>
          <w:szCs w:val="28"/>
        </w:rPr>
        <w:t>двадцать</w:t>
      </w:r>
      <w:r w:rsidRPr="002D021E" w:rsidR="00026FCB">
        <w:rPr>
          <w:sz w:val="28"/>
          <w:szCs w:val="28"/>
        </w:rPr>
        <w:t xml:space="preserve"> тысяч</w:t>
      </w:r>
      <w:r w:rsidRPr="002D021E">
        <w:rPr>
          <w:sz w:val="28"/>
          <w:szCs w:val="28"/>
        </w:rPr>
        <w:t xml:space="preserve">) рублей. </w:t>
      </w:r>
    </w:p>
    <w:p w:rsidR="004B7EEE" w:rsidRPr="002D021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2D021E" w:rsidR="00F36A04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35220323, почтовый адрес: Россия, </w:t>
      </w:r>
      <w:r w:rsidRPr="002D021E" w:rsidR="00F36A04">
        <w:rPr>
          <w:rFonts w:ascii="Times New Roman" w:hAnsi="Times New Roman" w:cs="Times New Roman"/>
          <w:sz w:val="28"/>
          <w:szCs w:val="28"/>
        </w:rPr>
        <w:t>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2D021E" w:rsidR="0030375B">
        <w:rPr>
          <w:sz w:val="28"/>
          <w:szCs w:val="28"/>
        </w:rPr>
        <w:t xml:space="preserve"> </w:t>
      </w:r>
      <w:r w:rsidRPr="00340F7D" w:rsidR="00340F7D">
        <w:rPr>
          <w:rFonts w:ascii="Times New Roman" w:hAnsi="Times New Roman" w:cs="Times New Roman"/>
          <w:sz w:val="28"/>
          <w:szCs w:val="28"/>
        </w:rPr>
        <w:t>0410760300195003942413147</w:t>
      </w:r>
      <w:r w:rsidRPr="002D021E" w:rsidR="00F36A04">
        <w:rPr>
          <w:rFonts w:ascii="Times New Roman" w:hAnsi="Times New Roman" w:cs="Times New Roman"/>
          <w:sz w:val="28"/>
          <w:szCs w:val="28"/>
        </w:rPr>
        <w:t>,  ОКТМО 35701000, КБК 828 1 16 01</w:t>
      </w:r>
      <w:r w:rsidRPr="002D021E" w:rsidR="000042BC">
        <w:rPr>
          <w:rFonts w:ascii="Times New Roman" w:hAnsi="Times New Roman" w:cs="Times New Roman"/>
          <w:sz w:val="28"/>
          <w:szCs w:val="28"/>
        </w:rPr>
        <w:t>133</w:t>
      </w:r>
      <w:r w:rsidRPr="002D021E" w:rsidR="00F36A04">
        <w:rPr>
          <w:rFonts w:ascii="Times New Roman" w:hAnsi="Times New Roman" w:cs="Times New Roman"/>
          <w:sz w:val="28"/>
          <w:szCs w:val="28"/>
        </w:rPr>
        <w:t xml:space="preserve"> 01 </w:t>
      </w:r>
      <w:r w:rsidRPr="002D021E" w:rsidR="000042BC">
        <w:rPr>
          <w:rFonts w:ascii="Times New Roman" w:hAnsi="Times New Roman" w:cs="Times New Roman"/>
          <w:sz w:val="28"/>
          <w:szCs w:val="28"/>
        </w:rPr>
        <w:t>9000</w:t>
      </w:r>
      <w:r w:rsidRPr="002D021E" w:rsidR="00F36A04">
        <w:rPr>
          <w:rFonts w:ascii="Times New Roman" w:hAnsi="Times New Roman" w:cs="Times New Roman"/>
          <w:sz w:val="28"/>
          <w:szCs w:val="28"/>
        </w:rPr>
        <w:t xml:space="preserve"> 140.</w:t>
      </w:r>
    </w:p>
    <w:p w:rsidR="001C2C03" w:rsidRPr="002D021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</w:t>
      </w:r>
      <w:r w:rsidRPr="002D021E">
        <w:rPr>
          <w:rFonts w:ascii="Times New Roman" w:hAnsi="Times New Roman" w:cs="Times New Roman"/>
          <w:sz w:val="28"/>
          <w:szCs w:val="28"/>
        </w:rPr>
        <w:t>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C2C03" w:rsidRPr="002D021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1E">
        <w:rPr>
          <w:rFonts w:ascii="Times New Roman" w:hAnsi="Times New Roman"/>
          <w:sz w:val="28"/>
          <w:szCs w:val="28"/>
        </w:rPr>
        <w:t>Неуплата а</w:t>
      </w:r>
      <w:r w:rsidRPr="002D021E">
        <w:rPr>
          <w:rFonts w:ascii="Times New Roman" w:hAnsi="Times New Roman"/>
          <w:sz w:val="28"/>
          <w:szCs w:val="28"/>
        </w:rPr>
        <w:t>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</w:t>
      </w:r>
      <w:r w:rsidRPr="002D021E">
        <w:rPr>
          <w:rFonts w:ascii="Times New Roman" w:hAnsi="Times New Roman"/>
          <w:sz w:val="28"/>
          <w:szCs w:val="2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2D021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</w:t>
      </w:r>
      <w:r w:rsidRPr="002D021E">
        <w:rPr>
          <w:rFonts w:ascii="Times New Roman" w:hAnsi="Times New Roman" w:cs="Times New Roman"/>
          <w:sz w:val="28"/>
          <w:szCs w:val="28"/>
        </w:rPr>
        <w:t>участка №1</w:t>
      </w:r>
      <w:r w:rsidR="00340F7D">
        <w:rPr>
          <w:rFonts w:ascii="Times New Roman" w:hAnsi="Times New Roman" w:cs="Times New Roman"/>
          <w:sz w:val="28"/>
          <w:szCs w:val="28"/>
        </w:rPr>
        <w:t>9</w:t>
      </w:r>
      <w:r w:rsidRPr="002D021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2D021E" w:rsidR="002116DC">
        <w:rPr>
          <w:rFonts w:ascii="Times New Roman" w:hAnsi="Times New Roman" w:cs="Times New Roman"/>
          <w:sz w:val="28"/>
          <w:szCs w:val="28"/>
        </w:rPr>
        <w:t>орода</w:t>
      </w:r>
      <w:r w:rsidRPr="002D021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</w:t>
      </w:r>
      <w:r w:rsidRPr="002D021E">
        <w:rPr>
          <w:rFonts w:ascii="Times New Roman" w:hAnsi="Times New Roman" w:cs="Times New Roman"/>
          <w:sz w:val="28"/>
          <w:szCs w:val="28"/>
        </w:rPr>
        <w:t>рез мирового судью судебного участка №1</w:t>
      </w:r>
      <w:r w:rsidR="00340F7D">
        <w:rPr>
          <w:rFonts w:ascii="Times New Roman" w:hAnsi="Times New Roman" w:cs="Times New Roman"/>
          <w:sz w:val="28"/>
          <w:szCs w:val="28"/>
        </w:rPr>
        <w:t>9</w:t>
      </w:r>
      <w:r w:rsidRPr="002D021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2D021E" w:rsidR="002116DC">
        <w:rPr>
          <w:rFonts w:ascii="Times New Roman" w:hAnsi="Times New Roman" w:cs="Times New Roman"/>
          <w:sz w:val="28"/>
          <w:szCs w:val="28"/>
        </w:rPr>
        <w:t>орода</w:t>
      </w:r>
      <w:r w:rsidRPr="002D021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2D021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E8" w:rsidRPr="002D021E" w:rsidP="00A81A94">
      <w:pPr>
        <w:ind w:firstLine="851"/>
        <w:rPr>
          <w:sz w:val="28"/>
          <w:szCs w:val="28"/>
        </w:rPr>
      </w:pPr>
      <w:r w:rsidRPr="002D021E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2D021E">
        <w:rPr>
          <w:rFonts w:ascii="Times New Roman" w:hAnsi="Times New Roman" w:cs="Times New Roman"/>
          <w:sz w:val="28"/>
          <w:szCs w:val="28"/>
        </w:rPr>
        <w:t xml:space="preserve"> </w:t>
      </w:r>
      <w:r w:rsidRPr="002D021E" w:rsidR="003F087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07AF">
        <w:rPr>
          <w:rFonts w:ascii="Times New Roman" w:hAnsi="Times New Roman" w:cs="Times New Roman"/>
          <w:sz w:val="28"/>
          <w:szCs w:val="28"/>
        </w:rPr>
        <w:t>подпись</w:t>
      </w:r>
      <w:r w:rsidRPr="002D021E" w:rsidR="003F08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02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0F7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2D021E" w:rsidR="00FC18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40F7D">
      <w:footerReference w:type="default" r:id="rId4"/>
      <w:pgSz w:w="11906" w:h="16838"/>
      <w:pgMar w:top="426" w:right="850" w:bottom="1134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4B"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042BC"/>
    <w:rsid w:val="00026FCB"/>
    <w:rsid w:val="000417FA"/>
    <w:rsid w:val="000A6BE7"/>
    <w:rsid w:val="000E38A1"/>
    <w:rsid w:val="00124E75"/>
    <w:rsid w:val="00155772"/>
    <w:rsid w:val="0015602D"/>
    <w:rsid w:val="00163C49"/>
    <w:rsid w:val="001C2C03"/>
    <w:rsid w:val="002116DC"/>
    <w:rsid w:val="002539C1"/>
    <w:rsid w:val="00263A07"/>
    <w:rsid w:val="002A124C"/>
    <w:rsid w:val="002D021E"/>
    <w:rsid w:val="0030375B"/>
    <w:rsid w:val="003247E8"/>
    <w:rsid w:val="00340F7D"/>
    <w:rsid w:val="003F087E"/>
    <w:rsid w:val="00445CA9"/>
    <w:rsid w:val="0047068C"/>
    <w:rsid w:val="0049704E"/>
    <w:rsid w:val="004B7EEE"/>
    <w:rsid w:val="004F71FA"/>
    <w:rsid w:val="00580B7A"/>
    <w:rsid w:val="005815AF"/>
    <w:rsid w:val="00595AF2"/>
    <w:rsid w:val="00604007"/>
    <w:rsid w:val="00606BA9"/>
    <w:rsid w:val="00634EA3"/>
    <w:rsid w:val="007133B4"/>
    <w:rsid w:val="0072701D"/>
    <w:rsid w:val="00731672"/>
    <w:rsid w:val="00821841"/>
    <w:rsid w:val="00860CE9"/>
    <w:rsid w:val="00A54C86"/>
    <w:rsid w:val="00A62ADB"/>
    <w:rsid w:val="00A64F34"/>
    <w:rsid w:val="00A81A94"/>
    <w:rsid w:val="00AD1505"/>
    <w:rsid w:val="00AD574B"/>
    <w:rsid w:val="00B1596A"/>
    <w:rsid w:val="00B2689B"/>
    <w:rsid w:val="00B30541"/>
    <w:rsid w:val="00C02DD9"/>
    <w:rsid w:val="00D200B0"/>
    <w:rsid w:val="00D31C02"/>
    <w:rsid w:val="00DC07AF"/>
    <w:rsid w:val="00DF10DF"/>
    <w:rsid w:val="00E10505"/>
    <w:rsid w:val="00E15CC2"/>
    <w:rsid w:val="00E21EC4"/>
    <w:rsid w:val="00EA78AA"/>
    <w:rsid w:val="00F36A04"/>
    <w:rsid w:val="00F45285"/>
    <w:rsid w:val="00F90800"/>
    <w:rsid w:val="00F9670C"/>
    <w:rsid w:val="00FA48A0"/>
    <w:rsid w:val="00FC1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