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B40F6B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B40F6B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B40F6B">
        <w:rPr>
          <w:rFonts w:ascii="Times New Roman" w:hAnsi="Times New Roman"/>
          <w:sz w:val="16"/>
          <w:szCs w:val="16"/>
        </w:rPr>
        <w:t>05-0</w:t>
      </w:r>
      <w:r w:rsidRPr="00B40F6B" w:rsidR="004259E1">
        <w:rPr>
          <w:rFonts w:ascii="Times New Roman" w:hAnsi="Times New Roman"/>
          <w:sz w:val="16"/>
          <w:szCs w:val="16"/>
        </w:rPr>
        <w:t>409</w:t>
      </w:r>
      <w:r w:rsidRPr="00B40F6B">
        <w:rPr>
          <w:rFonts w:ascii="Times New Roman" w:hAnsi="Times New Roman"/>
          <w:sz w:val="16"/>
          <w:szCs w:val="16"/>
        </w:rPr>
        <w:t>/</w:t>
      </w:r>
      <w:r w:rsidRPr="00B40F6B" w:rsidR="00C84061">
        <w:rPr>
          <w:rFonts w:ascii="Times New Roman" w:hAnsi="Times New Roman"/>
          <w:sz w:val="16"/>
          <w:szCs w:val="16"/>
        </w:rPr>
        <w:t>19</w:t>
      </w:r>
      <w:r w:rsidRPr="00B40F6B">
        <w:rPr>
          <w:rFonts w:ascii="Times New Roman" w:hAnsi="Times New Roman"/>
          <w:sz w:val="16"/>
          <w:szCs w:val="16"/>
        </w:rPr>
        <w:t>/</w:t>
      </w:r>
      <w:r w:rsidRPr="00B40F6B" w:rsidR="00954F25">
        <w:rPr>
          <w:rFonts w:ascii="Times New Roman" w:hAnsi="Times New Roman"/>
          <w:sz w:val="16"/>
          <w:szCs w:val="16"/>
        </w:rPr>
        <w:t>20</w:t>
      </w:r>
      <w:r w:rsidRPr="00B40F6B" w:rsidR="00C84061">
        <w:rPr>
          <w:rFonts w:ascii="Times New Roman" w:hAnsi="Times New Roman"/>
          <w:sz w:val="16"/>
          <w:szCs w:val="16"/>
        </w:rPr>
        <w:t>18</w:t>
      </w:r>
    </w:p>
    <w:p w:rsidR="00D627AD" w:rsidRPr="00B40F6B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B40F6B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B40F6B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B40F6B" w:rsidP="00D627AD">
      <w:pPr>
        <w:rPr>
          <w:rFonts w:ascii="Times New Roman" w:hAnsi="Times New Roman"/>
          <w:sz w:val="16"/>
          <w:szCs w:val="16"/>
        </w:rPr>
      </w:pPr>
      <w:r w:rsidRPr="00B40F6B">
        <w:rPr>
          <w:rFonts w:ascii="Times New Roman" w:hAnsi="Times New Roman"/>
          <w:sz w:val="16"/>
          <w:szCs w:val="16"/>
        </w:rPr>
        <w:tab/>
      </w:r>
    </w:p>
    <w:p w:rsidR="00D627AD" w:rsidRPr="00B40F6B" w:rsidP="00D627AD">
      <w:pPr>
        <w:pStyle w:val="BodyText"/>
        <w:rPr>
          <w:sz w:val="16"/>
          <w:szCs w:val="16"/>
        </w:rPr>
      </w:pPr>
      <w:r w:rsidRPr="00B40F6B">
        <w:rPr>
          <w:sz w:val="16"/>
          <w:szCs w:val="16"/>
        </w:rPr>
        <w:tab/>
      </w:r>
      <w:r w:rsidRPr="00B40F6B" w:rsidR="004259E1">
        <w:rPr>
          <w:sz w:val="16"/>
          <w:szCs w:val="16"/>
        </w:rPr>
        <w:t>22</w:t>
      </w:r>
      <w:r w:rsidRPr="00B40F6B" w:rsidR="004C798F">
        <w:rPr>
          <w:sz w:val="16"/>
          <w:szCs w:val="16"/>
        </w:rPr>
        <w:t xml:space="preserve"> </w:t>
      </w:r>
      <w:r w:rsidRPr="00B40F6B" w:rsidR="004259E1">
        <w:rPr>
          <w:sz w:val="16"/>
          <w:szCs w:val="16"/>
        </w:rPr>
        <w:t>октября</w:t>
      </w:r>
      <w:r w:rsidRPr="00B40F6B" w:rsidR="00C84061">
        <w:rPr>
          <w:sz w:val="16"/>
          <w:szCs w:val="16"/>
        </w:rPr>
        <w:t xml:space="preserve">   2018</w:t>
      </w:r>
      <w:r w:rsidRPr="00B40F6B">
        <w:rPr>
          <w:sz w:val="16"/>
          <w:szCs w:val="16"/>
        </w:rPr>
        <w:t xml:space="preserve"> года</w:t>
      </w:r>
      <w:r w:rsidRPr="00B40F6B">
        <w:rPr>
          <w:sz w:val="16"/>
          <w:szCs w:val="16"/>
        </w:rPr>
        <w:tab/>
      </w:r>
      <w:r w:rsidRPr="00B40F6B">
        <w:rPr>
          <w:sz w:val="16"/>
          <w:szCs w:val="16"/>
        </w:rPr>
        <w:tab/>
      </w:r>
      <w:r w:rsidRPr="00B40F6B">
        <w:rPr>
          <w:sz w:val="16"/>
          <w:szCs w:val="16"/>
        </w:rPr>
        <w:tab/>
      </w:r>
      <w:r w:rsidRPr="00B40F6B">
        <w:rPr>
          <w:sz w:val="16"/>
          <w:szCs w:val="16"/>
        </w:rPr>
        <w:tab/>
      </w:r>
      <w:r w:rsidRPr="00B40F6B">
        <w:rPr>
          <w:sz w:val="16"/>
          <w:szCs w:val="16"/>
        </w:rPr>
        <w:tab/>
        <w:t xml:space="preserve">               г. Симферополь</w:t>
      </w:r>
    </w:p>
    <w:p w:rsidR="00D627AD" w:rsidRPr="00B40F6B" w:rsidP="00D627AD">
      <w:pPr>
        <w:pStyle w:val="BodyText"/>
        <w:rPr>
          <w:sz w:val="16"/>
          <w:szCs w:val="16"/>
        </w:rPr>
      </w:pPr>
    </w:p>
    <w:p w:rsidR="00B40F6B" w:rsidP="006670F4">
      <w:pPr>
        <w:jc w:val="both"/>
        <w:rPr>
          <w:rFonts w:ascii="Times New Roman" w:hAnsi="Times New Roman"/>
          <w:sz w:val="16"/>
          <w:szCs w:val="16"/>
        </w:rPr>
      </w:pPr>
      <w:r w:rsidRPr="00B40F6B">
        <w:rPr>
          <w:rFonts w:ascii="Times New Roman" w:eastAsia="Calibri" w:hAnsi="Times New Roman"/>
          <w:sz w:val="16"/>
          <w:szCs w:val="16"/>
        </w:rPr>
        <w:t>Мировой судья судебного участка №19 (Центральный район городского округа Симферополь) Центрального судебного района г. Симферополь Титаренко О.А., рассмотрев в помещении мировых судей по адресу: г. Симферополь, ул. Крымских Партизан, д.3-а, дело об админис</w:t>
      </w:r>
      <w:r w:rsidRPr="00B40F6B">
        <w:rPr>
          <w:rFonts w:ascii="Times New Roman" w:eastAsia="Calibri" w:hAnsi="Times New Roman"/>
          <w:sz w:val="16"/>
          <w:szCs w:val="16"/>
        </w:rPr>
        <w:t xml:space="preserve">тративном правонарушении в отношении </w:t>
      </w:r>
      <w:r w:rsidRPr="00B40F6B" w:rsidR="00AE1AE6">
        <w:rPr>
          <w:rFonts w:ascii="Times New Roman" w:hAnsi="Times New Roman"/>
          <w:b/>
          <w:sz w:val="16"/>
          <w:szCs w:val="16"/>
        </w:rPr>
        <w:t xml:space="preserve">директора </w:t>
      </w:r>
      <w:r>
        <w:rPr>
          <w:rFonts w:ascii="Times New Roman" w:hAnsi="Times New Roman"/>
          <w:sz w:val="16"/>
          <w:szCs w:val="16"/>
        </w:rPr>
        <w:t>«ДАННЫЕ ИЗЪЯТЫ»</w:t>
      </w:r>
      <w:r>
        <w:rPr>
          <w:rFonts w:ascii="Times New Roman" w:hAnsi="Times New Roman"/>
          <w:sz w:val="16"/>
          <w:szCs w:val="16"/>
        </w:rPr>
        <w:t xml:space="preserve"> </w:t>
      </w:r>
      <w:r w:rsidRPr="00B40F6B" w:rsidR="004259E1">
        <w:rPr>
          <w:rFonts w:ascii="Times New Roman" w:hAnsi="Times New Roman"/>
          <w:b/>
          <w:sz w:val="16"/>
          <w:szCs w:val="16"/>
        </w:rPr>
        <w:t>Попова С</w:t>
      </w:r>
      <w:r>
        <w:rPr>
          <w:rFonts w:ascii="Times New Roman" w:hAnsi="Times New Roman"/>
          <w:b/>
          <w:sz w:val="16"/>
          <w:szCs w:val="16"/>
        </w:rPr>
        <w:t>.</w:t>
      </w:r>
      <w:r w:rsidRPr="00B40F6B" w:rsidR="004259E1">
        <w:rPr>
          <w:rFonts w:ascii="Times New Roman" w:hAnsi="Times New Roman"/>
          <w:b/>
          <w:sz w:val="16"/>
          <w:szCs w:val="16"/>
        </w:rPr>
        <w:t>В</w:t>
      </w:r>
      <w:r>
        <w:rPr>
          <w:rFonts w:ascii="Times New Roman" w:hAnsi="Times New Roman"/>
          <w:b/>
          <w:sz w:val="16"/>
          <w:szCs w:val="16"/>
        </w:rPr>
        <w:t>.</w:t>
      </w:r>
      <w:r w:rsidRPr="00B40F6B">
        <w:rPr>
          <w:sz w:val="16"/>
          <w:szCs w:val="16"/>
        </w:rPr>
        <w:t xml:space="preserve">, </w:t>
      </w:r>
      <w:r w:rsidRPr="00B40F6B" w:rsidR="004C00E1">
        <w:rPr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>«ДАННЫЕ ИЗЪЯТЫ»</w:t>
      </w:r>
      <w:r w:rsidRPr="00B40F6B">
        <w:rPr>
          <w:sz w:val="16"/>
          <w:szCs w:val="16"/>
        </w:rPr>
        <w:t xml:space="preserve">, </w:t>
      </w:r>
      <w:r w:rsidRPr="00B40F6B">
        <w:rPr>
          <w:rFonts w:ascii="Times New Roman" w:hAnsi="Times New Roman"/>
          <w:sz w:val="16"/>
          <w:szCs w:val="16"/>
        </w:rPr>
        <w:t xml:space="preserve">гражданина Российской </w:t>
      </w:r>
      <w:r w:rsidRPr="00B40F6B">
        <w:rPr>
          <w:rFonts w:ascii="Times New Roman" w:hAnsi="Times New Roman"/>
          <w:sz w:val="16"/>
          <w:szCs w:val="16"/>
        </w:rPr>
        <w:t>Федерации</w:t>
      </w:r>
      <w:r w:rsidRPr="00B40F6B">
        <w:rPr>
          <w:rFonts w:ascii="Times New Roman" w:hAnsi="Times New Roman"/>
          <w:sz w:val="16"/>
          <w:szCs w:val="16"/>
        </w:rPr>
        <w:t xml:space="preserve">, </w:t>
      </w:r>
      <w:r w:rsidRPr="00B40F6B">
        <w:rPr>
          <w:rFonts w:ascii="Times New Roman" w:hAnsi="Times New Roman"/>
          <w:sz w:val="16"/>
          <w:szCs w:val="16"/>
        </w:rPr>
        <w:t>зарегистрированно</w:t>
      </w:r>
      <w:r w:rsidRPr="00B40F6B" w:rsidR="0005139F">
        <w:rPr>
          <w:rFonts w:ascii="Times New Roman" w:hAnsi="Times New Roman"/>
          <w:sz w:val="16"/>
          <w:szCs w:val="16"/>
        </w:rPr>
        <w:t>го</w:t>
      </w:r>
      <w:r w:rsidRPr="00B40F6B" w:rsidR="004C798F">
        <w:rPr>
          <w:rFonts w:ascii="Times New Roman" w:hAnsi="Times New Roman"/>
          <w:sz w:val="16"/>
          <w:szCs w:val="16"/>
        </w:rPr>
        <w:t xml:space="preserve"> и проживающе</w:t>
      </w:r>
      <w:r w:rsidRPr="00B40F6B" w:rsidR="0005139F">
        <w:rPr>
          <w:rFonts w:ascii="Times New Roman" w:hAnsi="Times New Roman"/>
          <w:sz w:val="16"/>
          <w:szCs w:val="16"/>
        </w:rPr>
        <w:t>го</w:t>
      </w:r>
      <w:r w:rsidRPr="00B40F6B">
        <w:rPr>
          <w:rFonts w:ascii="Times New Roman" w:hAnsi="Times New Roman"/>
          <w:sz w:val="16"/>
          <w:szCs w:val="16"/>
        </w:rPr>
        <w:t xml:space="preserve"> по адресу:</w:t>
      </w:r>
      <w:r w:rsidRPr="00B40F6B">
        <w:rPr>
          <w:rFonts w:ascii="Times New Roman" w:hAnsi="Times New Roman"/>
          <w:sz w:val="16"/>
          <w:szCs w:val="16"/>
        </w:rPr>
        <w:t xml:space="preserve"> </w:t>
      </w:r>
      <w:r w:rsidRPr="00B40F6B" w:rsidR="004C00E1">
        <w:rPr>
          <w:rFonts w:ascii="Times New Roman" w:hAnsi="Times New Roman"/>
          <w:sz w:val="16"/>
          <w:szCs w:val="16"/>
        </w:rPr>
        <w:t xml:space="preserve">Республика Крым, г. Симферополь </w:t>
      </w:r>
      <w:r>
        <w:rPr>
          <w:rFonts w:ascii="Times New Roman" w:hAnsi="Times New Roman"/>
          <w:sz w:val="16"/>
          <w:szCs w:val="16"/>
        </w:rPr>
        <w:t>«ДАННЫЕ ИЗЪЯТЫ»</w:t>
      </w:r>
    </w:p>
    <w:p w:rsidR="00BE3D47" w:rsidRPr="00B40F6B" w:rsidP="006670F4">
      <w:pPr>
        <w:jc w:val="both"/>
        <w:rPr>
          <w:rFonts w:ascii="Times New Roman" w:hAnsi="Times New Roman"/>
          <w:sz w:val="16"/>
          <w:szCs w:val="16"/>
        </w:rPr>
      </w:pPr>
      <w:r w:rsidRPr="00B40F6B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</w:t>
      </w:r>
      <w:r w:rsidRPr="00B40F6B" w:rsidR="00925BB8">
        <w:rPr>
          <w:rFonts w:ascii="Times New Roman" w:hAnsi="Times New Roman"/>
          <w:sz w:val="16"/>
          <w:szCs w:val="16"/>
        </w:rPr>
        <w:t>4</w:t>
      </w:r>
      <w:r w:rsidRPr="00B40F6B">
        <w:rPr>
          <w:rFonts w:ascii="Times New Roman" w:hAnsi="Times New Roman"/>
          <w:sz w:val="16"/>
          <w:szCs w:val="16"/>
        </w:rPr>
        <w:t xml:space="preserve"> ст.15.</w:t>
      </w:r>
      <w:r w:rsidRPr="00B40F6B" w:rsidR="00D74054">
        <w:rPr>
          <w:rFonts w:ascii="Times New Roman" w:hAnsi="Times New Roman"/>
          <w:sz w:val="16"/>
          <w:szCs w:val="16"/>
        </w:rPr>
        <w:t>33</w:t>
      </w:r>
      <w:r w:rsidRPr="00B40F6B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B40F6B" w:rsidP="006670F4">
      <w:pPr>
        <w:jc w:val="both"/>
        <w:rPr>
          <w:rFonts w:ascii="Times New Roman" w:hAnsi="Times New Roman"/>
          <w:sz w:val="16"/>
          <w:szCs w:val="16"/>
        </w:rPr>
      </w:pPr>
      <w:r w:rsidRPr="00B40F6B">
        <w:rPr>
          <w:rFonts w:ascii="Times New Roman" w:hAnsi="Times New Roman"/>
          <w:sz w:val="16"/>
          <w:szCs w:val="16"/>
        </w:rPr>
        <w:t xml:space="preserve"> </w:t>
      </w:r>
    </w:p>
    <w:p w:rsidR="00BE3D47" w:rsidRPr="00B40F6B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B40F6B">
        <w:rPr>
          <w:rFonts w:ascii="Times New Roman" w:hAnsi="Times New Roman"/>
          <w:b/>
          <w:sz w:val="16"/>
          <w:szCs w:val="16"/>
        </w:rPr>
        <w:t>УСТАНОВИЛ:</w:t>
      </w:r>
    </w:p>
    <w:p w:rsidR="003E3A6F" w:rsidRPr="00B40F6B" w:rsidP="006670F4">
      <w:pPr>
        <w:jc w:val="center"/>
        <w:rPr>
          <w:rFonts w:ascii="Times New Roman" w:hAnsi="Times New Roman"/>
          <w:b/>
          <w:sz w:val="16"/>
          <w:szCs w:val="16"/>
        </w:rPr>
      </w:pPr>
    </w:p>
    <w:p w:rsidR="004C00E1" w:rsidRPr="00B40F6B" w:rsidP="00925BB8">
      <w:pPr>
        <w:pStyle w:val="2"/>
        <w:shd w:val="clear" w:color="auto" w:fill="auto"/>
        <w:spacing w:line="240" w:lineRule="auto"/>
        <w:ind w:left="100" w:right="60" w:firstLine="184"/>
        <w:jc w:val="both"/>
        <w:rPr>
          <w:color w:val="000000"/>
          <w:sz w:val="16"/>
          <w:szCs w:val="16"/>
        </w:rPr>
      </w:pPr>
      <w:r w:rsidRPr="00B40F6B">
        <w:rPr>
          <w:sz w:val="16"/>
          <w:szCs w:val="16"/>
        </w:rPr>
        <w:t xml:space="preserve">           </w:t>
      </w:r>
      <w:r w:rsidRPr="00B40F6B" w:rsidR="00F8090F">
        <w:rPr>
          <w:sz w:val="16"/>
          <w:szCs w:val="16"/>
        </w:rPr>
        <w:t xml:space="preserve"> </w:t>
      </w:r>
      <w:r w:rsidRPr="00B40F6B" w:rsidR="004C798F">
        <w:rPr>
          <w:sz w:val="16"/>
          <w:szCs w:val="16"/>
        </w:rPr>
        <w:t>В</w:t>
      </w:r>
      <w:r w:rsidRPr="00B40F6B" w:rsidR="008648E4">
        <w:rPr>
          <w:sz w:val="16"/>
          <w:szCs w:val="16"/>
        </w:rPr>
        <w:t xml:space="preserve"> </w:t>
      </w:r>
      <w:r w:rsidRPr="00B40F6B" w:rsidR="004C798F">
        <w:rPr>
          <w:color w:val="000000"/>
          <w:sz w:val="16"/>
          <w:szCs w:val="16"/>
        </w:rPr>
        <w:t>Филиал № 1 Государственного учреждения - регионального отделения Фонда социального страхования Российской Федерации по Республике Крым в соответствии с требованием о</w:t>
      </w:r>
      <w:r w:rsidRPr="00B40F6B">
        <w:rPr>
          <w:color w:val="000000"/>
          <w:sz w:val="16"/>
          <w:szCs w:val="16"/>
        </w:rPr>
        <w:t xml:space="preserve"> предоставлении документов от 02.07</w:t>
      </w:r>
      <w:r w:rsidRPr="00B40F6B" w:rsidR="004C798F">
        <w:rPr>
          <w:color w:val="000000"/>
          <w:sz w:val="16"/>
          <w:szCs w:val="16"/>
        </w:rPr>
        <w:t xml:space="preserve">.2018 № </w:t>
      </w:r>
      <w:r w:rsidRPr="00B40F6B">
        <w:rPr>
          <w:color w:val="000000"/>
          <w:sz w:val="16"/>
          <w:szCs w:val="16"/>
        </w:rPr>
        <w:t>1</w:t>
      </w:r>
      <w:r w:rsidRPr="00B40F6B" w:rsidR="004259E1">
        <w:rPr>
          <w:color w:val="000000"/>
          <w:sz w:val="16"/>
          <w:szCs w:val="16"/>
        </w:rPr>
        <w:t>92</w:t>
      </w:r>
      <w:r w:rsidRPr="00B40F6B">
        <w:rPr>
          <w:color w:val="000000"/>
          <w:sz w:val="16"/>
          <w:szCs w:val="16"/>
        </w:rPr>
        <w:t xml:space="preserve">/ПДС </w:t>
      </w:r>
      <w:r w:rsidRPr="00B40F6B" w:rsidR="004C798F">
        <w:rPr>
          <w:color w:val="000000"/>
          <w:sz w:val="16"/>
          <w:szCs w:val="16"/>
        </w:rPr>
        <w:t xml:space="preserve">страхователем представлены к проверке </w:t>
      </w:r>
      <w:r w:rsidRPr="00B40F6B">
        <w:rPr>
          <w:color w:val="000000"/>
          <w:sz w:val="16"/>
          <w:szCs w:val="16"/>
        </w:rPr>
        <w:t xml:space="preserve"> сведения о размере среднего заработка застрахованн</w:t>
      </w:r>
      <w:r w:rsidRPr="00B40F6B" w:rsidR="004259E1">
        <w:rPr>
          <w:color w:val="000000"/>
          <w:sz w:val="16"/>
          <w:szCs w:val="16"/>
        </w:rPr>
        <w:t>ых лиц,</w:t>
      </w:r>
      <w:r w:rsidRPr="00B40F6B">
        <w:rPr>
          <w:color w:val="000000"/>
          <w:sz w:val="16"/>
          <w:szCs w:val="16"/>
        </w:rPr>
        <w:t xml:space="preserve"> из котор</w:t>
      </w:r>
      <w:r w:rsidRPr="00B40F6B" w:rsidR="004259E1">
        <w:rPr>
          <w:color w:val="000000"/>
          <w:sz w:val="16"/>
          <w:szCs w:val="16"/>
        </w:rPr>
        <w:t>ых</w:t>
      </w:r>
      <w:r w:rsidRPr="00B40F6B">
        <w:rPr>
          <w:color w:val="000000"/>
          <w:sz w:val="16"/>
          <w:szCs w:val="16"/>
        </w:rPr>
        <w:t xml:space="preserve"> исч</w:t>
      </w:r>
      <w:r w:rsidRPr="00B40F6B">
        <w:rPr>
          <w:color w:val="000000"/>
          <w:sz w:val="16"/>
          <w:szCs w:val="16"/>
        </w:rPr>
        <w:t>ислен</w:t>
      </w:r>
      <w:r w:rsidRPr="00B40F6B" w:rsidR="004259E1">
        <w:rPr>
          <w:color w:val="000000"/>
          <w:sz w:val="16"/>
          <w:szCs w:val="16"/>
        </w:rPr>
        <w:t>ы пособия</w:t>
      </w:r>
      <w:r w:rsidRPr="00B40F6B">
        <w:rPr>
          <w:color w:val="000000"/>
          <w:sz w:val="16"/>
          <w:szCs w:val="16"/>
        </w:rPr>
        <w:t xml:space="preserve"> по временной нетрудоспособности. В ходе проверки установлено, </w:t>
      </w:r>
      <w:r w:rsidRPr="00B40F6B" w:rsidR="004259E1">
        <w:rPr>
          <w:color w:val="000000"/>
          <w:sz w:val="16"/>
          <w:szCs w:val="16"/>
        </w:rPr>
        <w:t>расчет пособия необходимо было произвести из фактического заработка работника за расчетный период. Нарушен п. 1.1 ст. 14 ФЗ от 29 декабря 2006 г. №</w:t>
      </w:r>
      <w:r w:rsidRPr="00B40F6B" w:rsidR="003A1BB4">
        <w:rPr>
          <w:color w:val="000000"/>
          <w:sz w:val="16"/>
          <w:szCs w:val="16"/>
        </w:rPr>
        <w:t>255-ФЗ. Сумма излишне понесенных расходов составила 4060,92 руб</w:t>
      </w:r>
      <w:r w:rsidRPr="00B40F6B">
        <w:rPr>
          <w:color w:val="000000"/>
          <w:sz w:val="16"/>
          <w:szCs w:val="16"/>
        </w:rPr>
        <w:t xml:space="preserve">. </w:t>
      </w:r>
    </w:p>
    <w:p w:rsidR="00AE1AE6" w:rsidRPr="00B40F6B" w:rsidP="00925BB8">
      <w:pPr>
        <w:pStyle w:val="Style18"/>
        <w:widowControl/>
        <w:spacing w:line="240" w:lineRule="auto"/>
        <w:ind w:right="86" w:firstLine="567"/>
        <w:contextualSpacing/>
        <w:rPr>
          <w:color w:val="FF0000"/>
          <w:sz w:val="16"/>
          <w:szCs w:val="16"/>
        </w:rPr>
      </w:pPr>
      <w:r w:rsidRPr="00B40F6B">
        <w:rPr>
          <w:sz w:val="16"/>
          <w:szCs w:val="16"/>
        </w:rPr>
        <w:t xml:space="preserve">  </w:t>
      </w:r>
      <w:r w:rsidRPr="00B40F6B" w:rsidR="003A1BB4">
        <w:rPr>
          <w:sz w:val="16"/>
          <w:szCs w:val="16"/>
        </w:rPr>
        <w:t>Попов С.В.</w:t>
      </w:r>
      <w:r w:rsidRPr="00B40F6B" w:rsidR="002E2BF5">
        <w:rPr>
          <w:sz w:val="16"/>
          <w:szCs w:val="16"/>
        </w:rPr>
        <w:t xml:space="preserve"> </w:t>
      </w:r>
      <w:r w:rsidRPr="00B40F6B" w:rsidR="00925BB8">
        <w:rPr>
          <w:color w:val="FF0000"/>
          <w:sz w:val="16"/>
          <w:szCs w:val="16"/>
        </w:rPr>
        <w:t xml:space="preserve">в суд явился, свою вину признал, пояснил, что более подобных правонарушений им </w:t>
      </w:r>
      <w:r w:rsidRPr="00B40F6B" w:rsidR="00925BB8">
        <w:rPr>
          <w:color w:val="FF0000"/>
          <w:sz w:val="16"/>
          <w:szCs w:val="16"/>
        </w:rPr>
        <w:t>допущено</w:t>
      </w:r>
      <w:r w:rsidRPr="00B40F6B" w:rsidR="00925BB8">
        <w:rPr>
          <w:color w:val="FF0000"/>
          <w:sz w:val="16"/>
          <w:szCs w:val="16"/>
        </w:rPr>
        <w:t xml:space="preserve"> не будет, просил назначить минимальное наказание. </w:t>
      </w:r>
      <w:r w:rsidRPr="00B40F6B" w:rsidR="00BE3D47">
        <w:rPr>
          <w:sz w:val="16"/>
          <w:szCs w:val="16"/>
        </w:rPr>
        <w:t xml:space="preserve">  </w:t>
      </w:r>
    </w:p>
    <w:p w:rsidR="00BE3D47" w:rsidRPr="00B40F6B" w:rsidP="00AE1AE6">
      <w:pPr>
        <w:pStyle w:val="Style18"/>
        <w:widowControl/>
        <w:spacing w:line="240" w:lineRule="auto"/>
        <w:ind w:right="86" w:firstLine="567"/>
        <w:contextualSpacing/>
        <w:rPr>
          <w:sz w:val="16"/>
          <w:szCs w:val="16"/>
        </w:rPr>
      </w:pPr>
      <w:r w:rsidRPr="00B40F6B">
        <w:rPr>
          <w:sz w:val="16"/>
          <w:szCs w:val="16"/>
        </w:rPr>
        <w:t xml:space="preserve">     Оценив доказательства, имеющиеся в деле об административном правонарушении, суд приходит к выводу, что</w:t>
      </w:r>
      <w:r w:rsidRPr="00B40F6B">
        <w:rPr>
          <w:sz w:val="16"/>
          <w:szCs w:val="16"/>
        </w:rPr>
        <w:t xml:space="preserve"> </w:t>
      </w:r>
      <w:r w:rsidRPr="00B40F6B" w:rsidR="003A1BB4">
        <w:rPr>
          <w:sz w:val="16"/>
          <w:szCs w:val="16"/>
        </w:rPr>
        <w:t xml:space="preserve">директор </w:t>
      </w:r>
      <w:r w:rsidR="00B40F6B">
        <w:rPr>
          <w:sz w:val="16"/>
          <w:szCs w:val="16"/>
        </w:rPr>
        <w:t>«ДАННЫЕ ИЗЪЯТЫ»</w:t>
      </w:r>
      <w:r w:rsidR="00B40F6B">
        <w:rPr>
          <w:sz w:val="16"/>
          <w:szCs w:val="16"/>
        </w:rPr>
        <w:t xml:space="preserve"> </w:t>
      </w:r>
      <w:r w:rsidRPr="00B40F6B" w:rsidR="003A1BB4">
        <w:rPr>
          <w:sz w:val="16"/>
          <w:szCs w:val="16"/>
        </w:rPr>
        <w:t>Попов С</w:t>
      </w:r>
      <w:r w:rsidR="00B40F6B">
        <w:rPr>
          <w:sz w:val="16"/>
          <w:szCs w:val="16"/>
        </w:rPr>
        <w:t>.</w:t>
      </w:r>
      <w:r w:rsidRPr="00B40F6B" w:rsidR="003A1BB4">
        <w:rPr>
          <w:sz w:val="16"/>
          <w:szCs w:val="16"/>
        </w:rPr>
        <w:t xml:space="preserve"> В</w:t>
      </w:r>
      <w:r w:rsidR="00B40F6B">
        <w:rPr>
          <w:sz w:val="16"/>
          <w:szCs w:val="16"/>
        </w:rPr>
        <w:t>.</w:t>
      </w:r>
      <w:r w:rsidRPr="00B40F6B" w:rsidR="003A1BB4">
        <w:rPr>
          <w:sz w:val="16"/>
          <w:szCs w:val="16"/>
        </w:rPr>
        <w:t xml:space="preserve"> </w:t>
      </w:r>
      <w:r w:rsidRPr="00B40F6B">
        <w:rPr>
          <w:sz w:val="16"/>
          <w:szCs w:val="16"/>
        </w:rPr>
        <w:t>совершил правонарушение, предусмотренное ч.</w:t>
      </w:r>
      <w:r w:rsidRPr="00B40F6B" w:rsidR="00925BB8">
        <w:rPr>
          <w:sz w:val="16"/>
          <w:szCs w:val="16"/>
        </w:rPr>
        <w:t>4</w:t>
      </w:r>
      <w:r w:rsidRPr="00B40F6B">
        <w:rPr>
          <w:sz w:val="16"/>
          <w:szCs w:val="16"/>
        </w:rPr>
        <w:t xml:space="preserve"> ст.15.</w:t>
      </w:r>
      <w:r w:rsidRPr="00B40F6B" w:rsidR="008648E4">
        <w:rPr>
          <w:sz w:val="16"/>
          <w:szCs w:val="16"/>
        </w:rPr>
        <w:t>33</w:t>
      </w:r>
      <w:r w:rsidRPr="00B40F6B">
        <w:rPr>
          <w:sz w:val="16"/>
          <w:szCs w:val="16"/>
        </w:rPr>
        <w:t xml:space="preserve">. КРФ об АП, а именно: </w:t>
      </w:r>
      <w:r w:rsidRPr="00B40F6B" w:rsidR="00925BB8">
        <w:rPr>
          <w:sz w:val="16"/>
          <w:szCs w:val="16"/>
          <w:shd w:val="clear" w:color="auto" w:fill="FFFFFF"/>
        </w:rPr>
        <w:t>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</w:t>
      </w:r>
      <w:r w:rsidRPr="00B40F6B" w:rsidR="00925BB8">
        <w:rPr>
          <w:sz w:val="16"/>
          <w:szCs w:val="16"/>
          <w:shd w:val="clear" w:color="auto" w:fill="FFFFFF"/>
        </w:rPr>
        <w:t xml:space="preserve"> </w:t>
      </w:r>
      <w:r w:rsidRPr="00B40F6B" w:rsidR="00925BB8">
        <w:rPr>
          <w:sz w:val="16"/>
          <w:szCs w:val="16"/>
          <w:shd w:val="clear" w:color="auto" w:fill="FFFFFF"/>
        </w:rPr>
        <w:t>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</w:t>
      </w:r>
      <w:r w:rsidRPr="00B40F6B" w:rsidR="00925BB8">
        <w:rPr>
          <w:sz w:val="16"/>
          <w:szCs w:val="16"/>
          <w:shd w:val="clear" w:color="auto" w:fill="FFFFFF"/>
        </w:rPr>
        <w:t xml:space="preserve">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</w:t>
      </w:r>
      <w:r w:rsidRPr="00B40F6B" w:rsidR="002E2BF5">
        <w:rPr>
          <w:sz w:val="16"/>
          <w:szCs w:val="16"/>
          <w:shd w:val="clear" w:color="auto" w:fill="FFFFFF"/>
        </w:rPr>
        <w:t>.</w:t>
      </w:r>
      <w:r w:rsidRPr="00B40F6B" w:rsidR="003A1BB4">
        <w:rPr>
          <w:sz w:val="16"/>
          <w:szCs w:val="16"/>
          <w:shd w:val="clear" w:color="auto" w:fill="FFFFFF"/>
        </w:rPr>
        <w:t xml:space="preserve"> </w:t>
      </w:r>
    </w:p>
    <w:p w:rsidR="00BE3D47" w:rsidRPr="00B40F6B" w:rsidP="000664B5">
      <w:pPr>
        <w:jc w:val="both"/>
        <w:rPr>
          <w:rFonts w:ascii="Times New Roman" w:hAnsi="Times New Roman"/>
          <w:sz w:val="16"/>
          <w:szCs w:val="16"/>
        </w:rPr>
      </w:pPr>
      <w:r w:rsidRPr="00B40F6B">
        <w:rPr>
          <w:rFonts w:ascii="Times New Roman" w:hAnsi="Times New Roman"/>
          <w:sz w:val="16"/>
          <w:szCs w:val="16"/>
        </w:rPr>
        <w:t xml:space="preserve">          Вина </w:t>
      </w:r>
      <w:r w:rsidRPr="00B40F6B" w:rsidR="003A1BB4">
        <w:rPr>
          <w:rFonts w:ascii="Times New Roman" w:hAnsi="Times New Roman"/>
          <w:sz w:val="16"/>
          <w:szCs w:val="16"/>
        </w:rPr>
        <w:t xml:space="preserve">директора </w:t>
      </w:r>
      <w:r w:rsidR="00B40F6B">
        <w:rPr>
          <w:rFonts w:ascii="Times New Roman" w:hAnsi="Times New Roman"/>
          <w:sz w:val="16"/>
          <w:szCs w:val="16"/>
        </w:rPr>
        <w:t>«ДАННЫЕ ИЗЪЯТЫ</w:t>
      </w:r>
      <w:r w:rsidRPr="00B40F6B" w:rsidR="003A1BB4">
        <w:rPr>
          <w:rFonts w:ascii="Times New Roman" w:hAnsi="Times New Roman"/>
          <w:sz w:val="16"/>
          <w:szCs w:val="16"/>
        </w:rPr>
        <w:t>» Попова Сергея Викторовича</w:t>
      </w:r>
      <w:r w:rsidRPr="00B40F6B" w:rsidR="00925BB8">
        <w:rPr>
          <w:rFonts w:ascii="Times New Roman" w:hAnsi="Times New Roman"/>
          <w:sz w:val="16"/>
          <w:szCs w:val="16"/>
        </w:rPr>
        <w:t xml:space="preserve"> </w:t>
      </w:r>
      <w:r w:rsidRPr="00B40F6B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  <w:r w:rsidRPr="00B40F6B">
        <w:rPr>
          <w:rFonts w:ascii="Times New Roman" w:hAnsi="Times New Roman"/>
          <w:sz w:val="16"/>
          <w:szCs w:val="16"/>
        </w:rPr>
        <w:t>протоколом об административном правонарушении №</w:t>
      </w:r>
      <w:r w:rsidRPr="00B40F6B" w:rsidR="003A1BB4">
        <w:rPr>
          <w:rFonts w:ascii="Times New Roman" w:hAnsi="Times New Roman"/>
          <w:sz w:val="16"/>
          <w:szCs w:val="16"/>
        </w:rPr>
        <w:t>23</w:t>
      </w:r>
      <w:r w:rsidRPr="00B40F6B" w:rsidR="005E5547">
        <w:rPr>
          <w:rFonts w:ascii="Times New Roman" w:hAnsi="Times New Roman"/>
          <w:sz w:val="16"/>
          <w:szCs w:val="16"/>
        </w:rPr>
        <w:t xml:space="preserve"> от </w:t>
      </w:r>
      <w:r w:rsidRPr="00B40F6B" w:rsidR="00925BB8">
        <w:rPr>
          <w:rFonts w:ascii="Times New Roman" w:hAnsi="Times New Roman"/>
          <w:sz w:val="16"/>
          <w:szCs w:val="16"/>
        </w:rPr>
        <w:t>03</w:t>
      </w:r>
      <w:r w:rsidRPr="00B40F6B" w:rsidR="00AE6333">
        <w:rPr>
          <w:rFonts w:ascii="Times New Roman" w:hAnsi="Times New Roman"/>
          <w:sz w:val="16"/>
          <w:szCs w:val="16"/>
        </w:rPr>
        <w:t>.</w:t>
      </w:r>
      <w:r w:rsidRPr="00B40F6B" w:rsidR="003A1BB4">
        <w:rPr>
          <w:rFonts w:ascii="Times New Roman" w:hAnsi="Times New Roman"/>
          <w:sz w:val="16"/>
          <w:szCs w:val="16"/>
        </w:rPr>
        <w:t>09</w:t>
      </w:r>
      <w:r w:rsidRPr="00B40F6B">
        <w:rPr>
          <w:rFonts w:ascii="Times New Roman" w:hAnsi="Times New Roman"/>
          <w:sz w:val="16"/>
          <w:szCs w:val="16"/>
        </w:rPr>
        <w:t>.201</w:t>
      </w:r>
      <w:r w:rsidRPr="00B40F6B" w:rsidR="00EA2DFC">
        <w:rPr>
          <w:rFonts w:ascii="Times New Roman" w:hAnsi="Times New Roman"/>
          <w:sz w:val="16"/>
          <w:szCs w:val="16"/>
        </w:rPr>
        <w:t>8</w:t>
      </w:r>
      <w:r w:rsidRPr="00B40F6B">
        <w:rPr>
          <w:rFonts w:ascii="Times New Roman" w:hAnsi="Times New Roman"/>
          <w:sz w:val="16"/>
          <w:szCs w:val="16"/>
        </w:rPr>
        <w:t xml:space="preserve">г., </w:t>
      </w:r>
      <w:r w:rsidRPr="00B40F6B" w:rsidR="00DC49E8">
        <w:rPr>
          <w:rFonts w:ascii="Times New Roman" w:hAnsi="Times New Roman"/>
          <w:sz w:val="16"/>
          <w:szCs w:val="16"/>
        </w:rPr>
        <w:t xml:space="preserve">копией расчета Формы 4 ФСС, </w:t>
      </w:r>
      <w:r w:rsidRPr="00B40F6B" w:rsidR="00BD7AD3">
        <w:rPr>
          <w:rFonts w:ascii="Times New Roman" w:hAnsi="Times New Roman"/>
          <w:sz w:val="16"/>
          <w:szCs w:val="16"/>
        </w:rPr>
        <w:t xml:space="preserve">сведениями из ЕГРЮЛ </w:t>
      </w:r>
      <w:r w:rsidRPr="00B40F6B" w:rsidR="000664B5">
        <w:rPr>
          <w:rFonts w:ascii="Times New Roman" w:hAnsi="Times New Roman"/>
          <w:sz w:val="16"/>
          <w:szCs w:val="16"/>
        </w:rPr>
        <w:t>и др. материалами дела.</w:t>
      </w:r>
      <w:r w:rsidRPr="00B40F6B" w:rsidR="0086451D">
        <w:rPr>
          <w:rFonts w:ascii="Times New Roman" w:hAnsi="Times New Roman"/>
          <w:sz w:val="16"/>
          <w:szCs w:val="16"/>
        </w:rPr>
        <w:t xml:space="preserve">  </w:t>
      </w:r>
      <w:r w:rsidRPr="00B40F6B" w:rsidR="00AE1AE6">
        <w:rPr>
          <w:rFonts w:ascii="Times New Roman" w:hAnsi="Times New Roman"/>
          <w:sz w:val="16"/>
          <w:szCs w:val="16"/>
        </w:rPr>
        <w:t xml:space="preserve"> </w:t>
      </w:r>
      <w:r w:rsidRPr="00B40F6B" w:rsidR="003A1BB4">
        <w:rPr>
          <w:rFonts w:ascii="Times New Roman" w:hAnsi="Times New Roman"/>
          <w:sz w:val="16"/>
          <w:szCs w:val="16"/>
        </w:rPr>
        <w:t xml:space="preserve"> </w:t>
      </w:r>
    </w:p>
    <w:p w:rsidR="00BE3D47" w:rsidRPr="00B40F6B" w:rsidP="009B4FA8">
      <w:pPr>
        <w:jc w:val="both"/>
        <w:rPr>
          <w:rFonts w:ascii="Times New Roman" w:hAnsi="Times New Roman"/>
          <w:sz w:val="16"/>
          <w:szCs w:val="16"/>
        </w:rPr>
      </w:pPr>
      <w:r w:rsidRPr="00B40F6B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B40F6B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B40F6B">
        <w:rPr>
          <w:rFonts w:ascii="Times New Roman" w:hAnsi="Times New Roman"/>
          <w:sz w:val="16"/>
          <w:szCs w:val="16"/>
        </w:rPr>
        <w:t>ягчающие административную ответственность.</w:t>
      </w:r>
    </w:p>
    <w:p w:rsidR="00BE3D47" w:rsidRPr="00B40F6B" w:rsidP="005E1C12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B40F6B">
        <w:rPr>
          <w:sz w:val="16"/>
          <w:szCs w:val="16"/>
        </w:rPr>
        <w:t xml:space="preserve">         </w:t>
      </w:r>
      <w:r w:rsidRPr="00B40F6B" w:rsidR="00925BB8">
        <w:rPr>
          <w:sz w:val="16"/>
          <w:szCs w:val="16"/>
        </w:rPr>
        <w:t xml:space="preserve">Обстоятельством, смягчающим административную ответственность, признается раскаяние </w:t>
      </w:r>
      <w:r w:rsidRPr="00B40F6B" w:rsidR="003A1BB4">
        <w:rPr>
          <w:sz w:val="16"/>
          <w:szCs w:val="16"/>
        </w:rPr>
        <w:t>Попова С.В.</w:t>
      </w:r>
      <w:r w:rsidRPr="00B40F6B" w:rsidR="00925BB8">
        <w:rPr>
          <w:sz w:val="16"/>
          <w:szCs w:val="16"/>
        </w:rPr>
        <w:t xml:space="preserve">  в совершении правонарушения, обстоятельств, отягчающих административную ответственность </w:t>
      </w:r>
      <w:r w:rsidRPr="00B40F6B" w:rsidR="003A1BB4">
        <w:rPr>
          <w:sz w:val="16"/>
          <w:szCs w:val="16"/>
        </w:rPr>
        <w:t>Попова С.В.</w:t>
      </w:r>
      <w:r w:rsidRPr="00B40F6B" w:rsidR="00925BB8">
        <w:rPr>
          <w:sz w:val="16"/>
          <w:szCs w:val="16"/>
        </w:rPr>
        <w:t xml:space="preserve"> при совершении им правонарушения, не установлено.         </w:t>
      </w:r>
    </w:p>
    <w:p w:rsidR="00BE3D47" w:rsidRPr="00B40F6B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B40F6B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</w:t>
      </w:r>
      <w:r w:rsidRPr="00B40F6B">
        <w:rPr>
          <w:rFonts w:ascii="Times New Roman" w:hAnsi="Times New Roman"/>
          <w:sz w:val="16"/>
          <w:szCs w:val="16"/>
        </w:rPr>
        <w:t xml:space="preserve">виновного, суд считает необходимым подвергнуть </w:t>
      </w:r>
      <w:r w:rsidRPr="00B40F6B" w:rsidR="003A1BB4">
        <w:rPr>
          <w:rFonts w:ascii="Times New Roman" w:hAnsi="Times New Roman"/>
          <w:sz w:val="16"/>
          <w:szCs w:val="16"/>
        </w:rPr>
        <w:t xml:space="preserve">директора </w:t>
      </w:r>
      <w:r w:rsidR="00B40F6B">
        <w:rPr>
          <w:rFonts w:ascii="Times New Roman" w:hAnsi="Times New Roman"/>
          <w:sz w:val="16"/>
          <w:szCs w:val="16"/>
        </w:rPr>
        <w:t>«ДАННЫЕ ИЗЪЯТЫ»</w:t>
      </w:r>
      <w:r w:rsidR="00B40F6B">
        <w:rPr>
          <w:rFonts w:ascii="Times New Roman" w:hAnsi="Times New Roman"/>
          <w:sz w:val="16"/>
          <w:szCs w:val="16"/>
        </w:rPr>
        <w:t xml:space="preserve"> </w:t>
      </w:r>
      <w:r w:rsidRPr="00B40F6B" w:rsidR="003A1BB4">
        <w:rPr>
          <w:rFonts w:ascii="Times New Roman" w:hAnsi="Times New Roman"/>
          <w:sz w:val="16"/>
          <w:szCs w:val="16"/>
        </w:rPr>
        <w:t>Попова С</w:t>
      </w:r>
      <w:r w:rsidR="00B40F6B">
        <w:rPr>
          <w:rFonts w:ascii="Times New Roman" w:hAnsi="Times New Roman"/>
          <w:sz w:val="16"/>
          <w:szCs w:val="16"/>
        </w:rPr>
        <w:t>.</w:t>
      </w:r>
      <w:r w:rsidRPr="00B40F6B" w:rsidR="003A1BB4">
        <w:rPr>
          <w:rFonts w:ascii="Times New Roman" w:hAnsi="Times New Roman"/>
          <w:sz w:val="16"/>
          <w:szCs w:val="16"/>
        </w:rPr>
        <w:t xml:space="preserve"> В</w:t>
      </w:r>
      <w:r w:rsidR="00B40F6B">
        <w:rPr>
          <w:rFonts w:ascii="Times New Roman" w:hAnsi="Times New Roman"/>
          <w:sz w:val="16"/>
          <w:szCs w:val="16"/>
        </w:rPr>
        <w:t>.</w:t>
      </w:r>
      <w:r w:rsidRPr="00B40F6B" w:rsidR="003A1BB4">
        <w:rPr>
          <w:rFonts w:ascii="Times New Roman" w:hAnsi="Times New Roman"/>
          <w:sz w:val="16"/>
          <w:szCs w:val="16"/>
        </w:rPr>
        <w:t xml:space="preserve"> </w:t>
      </w:r>
      <w:r w:rsidRPr="00B40F6B">
        <w:rPr>
          <w:rFonts w:ascii="Times New Roman" w:hAnsi="Times New Roman"/>
          <w:sz w:val="16"/>
          <w:szCs w:val="16"/>
        </w:rPr>
        <w:t xml:space="preserve">административному наказанию в виде штрафа в размере </w:t>
      </w:r>
      <w:r w:rsidRPr="00B40F6B" w:rsidR="000D4ACC">
        <w:rPr>
          <w:rFonts w:ascii="Times New Roman" w:hAnsi="Times New Roman"/>
          <w:sz w:val="16"/>
          <w:szCs w:val="16"/>
        </w:rPr>
        <w:t>3</w:t>
      </w:r>
      <w:r w:rsidRPr="00B40F6B">
        <w:rPr>
          <w:rFonts w:ascii="Times New Roman" w:hAnsi="Times New Roman"/>
          <w:sz w:val="16"/>
          <w:szCs w:val="16"/>
        </w:rPr>
        <w:t>00 руб</w:t>
      </w:r>
      <w:r w:rsidRPr="00B40F6B">
        <w:rPr>
          <w:rFonts w:ascii="Times New Roman" w:hAnsi="Times New Roman"/>
          <w:color w:val="000000"/>
          <w:sz w:val="16"/>
          <w:szCs w:val="16"/>
        </w:rPr>
        <w:t>.</w:t>
      </w:r>
      <w:r w:rsidRPr="00B40F6B" w:rsidR="005E1C12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40F6B" w:rsidR="00925BB8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40F6B" w:rsidR="003A1BB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B40F6B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B40F6B" w:rsidP="009B4FA8">
      <w:pPr>
        <w:jc w:val="both"/>
        <w:rPr>
          <w:rFonts w:ascii="Times New Roman" w:hAnsi="Times New Roman"/>
          <w:sz w:val="16"/>
          <w:szCs w:val="16"/>
        </w:rPr>
      </w:pPr>
      <w:r w:rsidRPr="00B40F6B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</w:t>
      </w:r>
      <w:r w:rsidRPr="00B40F6B">
        <w:rPr>
          <w:rFonts w:ascii="Times New Roman" w:hAnsi="Times New Roman"/>
          <w:sz w:val="16"/>
          <w:szCs w:val="16"/>
        </w:rPr>
        <w:t xml:space="preserve">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B40F6B" w:rsidP="009B4FA8">
      <w:pPr>
        <w:jc w:val="both"/>
        <w:rPr>
          <w:rFonts w:ascii="Times New Roman" w:hAnsi="Times New Roman"/>
          <w:sz w:val="16"/>
          <w:szCs w:val="16"/>
        </w:rPr>
      </w:pPr>
      <w:r w:rsidRPr="00B40F6B">
        <w:rPr>
          <w:rFonts w:ascii="Times New Roman" w:hAnsi="Times New Roman"/>
          <w:sz w:val="16"/>
          <w:szCs w:val="16"/>
        </w:rPr>
        <w:t xml:space="preserve">         На основан</w:t>
      </w:r>
      <w:r w:rsidRPr="00B40F6B">
        <w:rPr>
          <w:rFonts w:ascii="Times New Roman" w:hAnsi="Times New Roman"/>
          <w:sz w:val="16"/>
          <w:szCs w:val="16"/>
        </w:rPr>
        <w:t xml:space="preserve">ии </w:t>
      </w:r>
      <w:r w:rsidRPr="00B40F6B">
        <w:rPr>
          <w:rFonts w:ascii="Times New Roman" w:hAnsi="Times New Roman"/>
          <w:sz w:val="16"/>
          <w:szCs w:val="16"/>
        </w:rPr>
        <w:t>изложенного</w:t>
      </w:r>
      <w:r w:rsidRPr="00B40F6B">
        <w:rPr>
          <w:rFonts w:ascii="Times New Roman" w:hAnsi="Times New Roman"/>
          <w:sz w:val="16"/>
          <w:szCs w:val="16"/>
        </w:rPr>
        <w:t>, руководствуясь ст.ст. 4.1., 3.4., 29.9., 29.10., 29.11., 26.11. Кодекса Российской Федерации об административных правонарушениях, судья, -</w:t>
      </w:r>
    </w:p>
    <w:p w:rsidR="00BE3D47" w:rsidRPr="00B40F6B" w:rsidP="009B4FA8">
      <w:pPr>
        <w:jc w:val="both"/>
        <w:rPr>
          <w:rFonts w:ascii="Times New Roman" w:hAnsi="Times New Roman"/>
          <w:sz w:val="16"/>
          <w:szCs w:val="16"/>
        </w:rPr>
      </w:pPr>
    </w:p>
    <w:p w:rsidR="00925BB8" w:rsidRPr="00B40F6B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3A1BB4" w:rsidRPr="00B40F6B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3A1BB4" w:rsidRPr="00B40F6B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E3D47" w:rsidRPr="00B40F6B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B40F6B">
        <w:rPr>
          <w:rFonts w:ascii="Times New Roman" w:hAnsi="Times New Roman"/>
          <w:b/>
          <w:sz w:val="16"/>
          <w:szCs w:val="16"/>
        </w:rPr>
        <w:t>ПОСТАНОВИЛ:</w:t>
      </w:r>
      <w:r w:rsidR="00B40F6B">
        <w:rPr>
          <w:rFonts w:ascii="Times New Roman" w:hAnsi="Times New Roman"/>
          <w:b/>
          <w:sz w:val="16"/>
          <w:szCs w:val="16"/>
        </w:rPr>
        <w:t xml:space="preserve"> </w:t>
      </w:r>
    </w:p>
    <w:p w:rsidR="00EA2DFC" w:rsidRPr="00B40F6B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E3D47" w:rsidRPr="00B40F6B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B40F6B">
        <w:rPr>
          <w:rFonts w:ascii="Times New Roman" w:hAnsi="Times New Roman"/>
          <w:sz w:val="16"/>
          <w:szCs w:val="16"/>
        </w:rPr>
        <w:t>Признать</w:t>
      </w:r>
      <w:r w:rsidRPr="00B40F6B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B40F6B" w:rsidR="003A1BB4">
        <w:rPr>
          <w:rFonts w:ascii="Times New Roman" w:hAnsi="Times New Roman"/>
          <w:sz w:val="16"/>
          <w:szCs w:val="16"/>
        </w:rPr>
        <w:t xml:space="preserve">директора </w:t>
      </w:r>
      <w:r w:rsidR="00B40F6B">
        <w:rPr>
          <w:rFonts w:ascii="Times New Roman" w:hAnsi="Times New Roman"/>
          <w:sz w:val="16"/>
          <w:szCs w:val="16"/>
        </w:rPr>
        <w:t>«ДАННЫЕ ИЗЪЯТЫ»</w:t>
      </w:r>
      <w:r w:rsidR="00B40F6B">
        <w:rPr>
          <w:rFonts w:ascii="Times New Roman" w:hAnsi="Times New Roman"/>
          <w:sz w:val="16"/>
          <w:szCs w:val="16"/>
        </w:rPr>
        <w:t xml:space="preserve"> </w:t>
      </w:r>
      <w:r w:rsidRPr="00B40F6B" w:rsidR="003A1BB4">
        <w:rPr>
          <w:rFonts w:ascii="Times New Roman" w:hAnsi="Times New Roman"/>
          <w:sz w:val="16"/>
          <w:szCs w:val="16"/>
        </w:rPr>
        <w:t>Попова С</w:t>
      </w:r>
      <w:r w:rsidR="00B40F6B">
        <w:rPr>
          <w:rFonts w:ascii="Times New Roman" w:hAnsi="Times New Roman"/>
          <w:sz w:val="16"/>
          <w:szCs w:val="16"/>
        </w:rPr>
        <w:t>.</w:t>
      </w:r>
      <w:r w:rsidRPr="00B40F6B" w:rsidR="003A1BB4">
        <w:rPr>
          <w:rFonts w:ascii="Times New Roman" w:hAnsi="Times New Roman"/>
          <w:sz w:val="16"/>
          <w:szCs w:val="16"/>
        </w:rPr>
        <w:t xml:space="preserve"> В</w:t>
      </w:r>
      <w:r w:rsidR="00B40F6B">
        <w:rPr>
          <w:rFonts w:ascii="Times New Roman" w:hAnsi="Times New Roman"/>
          <w:sz w:val="16"/>
          <w:szCs w:val="16"/>
        </w:rPr>
        <w:t>.</w:t>
      </w:r>
      <w:r w:rsidRPr="00B40F6B" w:rsidR="003A1BB4">
        <w:rPr>
          <w:rFonts w:ascii="Times New Roman" w:hAnsi="Times New Roman"/>
          <w:sz w:val="16"/>
          <w:szCs w:val="16"/>
        </w:rPr>
        <w:t xml:space="preserve"> </w:t>
      </w:r>
      <w:r w:rsidRPr="00B40F6B">
        <w:rPr>
          <w:rFonts w:ascii="Times New Roman" w:hAnsi="Times New Roman"/>
          <w:sz w:val="16"/>
          <w:szCs w:val="16"/>
        </w:rPr>
        <w:t>виновн</w:t>
      </w:r>
      <w:r w:rsidRPr="00B40F6B" w:rsidR="00925BB8">
        <w:rPr>
          <w:rFonts w:ascii="Times New Roman" w:hAnsi="Times New Roman"/>
          <w:sz w:val="16"/>
          <w:szCs w:val="16"/>
        </w:rPr>
        <w:t>ым</w:t>
      </w:r>
      <w:r w:rsidRPr="00B40F6B">
        <w:rPr>
          <w:rFonts w:ascii="Times New Roman" w:hAnsi="Times New Roman"/>
          <w:sz w:val="16"/>
          <w:szCs w:val="16"/>
        </w:rPr>
        <w:t xml:space="preserve"> в совершении административного </w:t>
      </w:r>
      <w:r w:rsidRPr="00B40F6B" w:rsidR="005E1C12">
        <w:rPr>
          <w:rFonts w:ascii="Times New Roman" w:hAnsi="Times New Roman"/>
          <w:sz w:val="16"/>
          <w:szCs w:val="16"/>
        </w:rPr>
        <w:t xml:space="preserve"> </w:t>
      </w:r>
      <w:r w:rsidRPr="00B40F6B">
        <w:rPr>
          <w:rFonts w:ascii="Times New Roman" w:hAnsi="Times New Roman"/>
          <w:sz w:val="16"/>
          <w:szCs w:val="16"/>
        </w:rPr>
        <w:t xml:space="preserve">правонарушения, предусмотренного </w:t>
      </w:r>
      <w:r w:rsidRPr="00B40F6B" w:rsidR="00925BB8">
        <w:rPr>
          <w:rFonts w:ascii="Times New Roman" w:hAnsi="Times New Roman"/>
          <w:sz w:val="16"/>
          <w:szCs w:val="16"/>
        </w:rPr>
        <w:t xml:space="preserve">        </w:t>
      </w:r>
      <w:r w:rsidRPr="00B40F6B">
        <w:rPr>
          <w:rFonts w:ascii="Times New Roman" w:hAnsi="Times New Roman"/>
          <w:sz w:val="16"/>
          <w:szCs w:val="16"/>
        </w:rPr>
        <w:t>ч.</w:t>
      </w:r>
      <w:r w:rsidRPr="00B40F6B" w:rsidR="00925BB8">
        <w:rPr>
          <w:rFonts w:ascii="Times New Roman" w:hAnsi="Times New Roman"/>
          <w:sz w:val="16"/>
          <w:szCs w:val="16"/>
        </w:rPr>
        <w:t>4</w:t>
      </w:r>
      <w:r w:rsidRPr="00B40F6B">
        <w:rPr>
          <w:rFonts w:ascii="Times New Roman" w:hAnsi="Times New Roman"/>
          <w:sz w:val="16"/>
          <w:szCs w:val="16"/>
        </w:rPr>
        <w:t xml:space="preserve"> ст.15.</w:t>
      </w:r>
      <w:r w:rsidRPr="00B40F6B" w:rsidR="000664B5">
        <w:rPr>
          <w:rFonts w:ascii="Times New Roman" w:hAnsi="Times New Roman"/>
          <w:sz w:val="16"/>
          <w:szCs w:val="16"/>
        </w:rPr>
        <w:t>33</w:t>
      </w:r>
      <w:r w:rsidRPr="00B40F6B">
        <w:rPr>
          <w:rFonts w:ascii="Times New Roman" w:hAnsi="Times New Roman"/>
          <w:sz w:val="16"/>
          <w:szCs w:val="16"/>
        </w:rPr>
        <w:t xml:space="preserve">. Кодекса Российской Федерации об административных правонарушениях, и назначить </w:t>
      </w:r>
      <w:r w:rsidRPr="00B40F6B" w:rsidR="00816FDC">
        <w:rPr>
          <w:rFonts w:ascii="Times New Roman" w:hAnsi="Times New Roman"/>
          <w:sz w:val="16"/>
          <w:szCs w:val="16"/>
        </w:rPr>
        <w:t>е</w:t>
      </w:r>
      <w:r w:rsidRPr="00B40F6B" w:rsidR="0075199C">
        <w:rPr>
          <w:rFonts w:ascii="Times New Roman" w:hAnsi="Times New Roman"/>
          <w:sz w:val="16"/>
          <w:szCs w:val="16"/>
        </w:rPr>
        <w:t>му</w:t>
      </w:r>
      <w:r w:rsidRPr="00B40F6B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B40F6B" w:rsidR="000D4ACC">
        <w:rPr>
          <w:rFonts w:ascii="Times New Roman" w:hAnsi="Times New Roman"/>
          <w:sz w:val="16"/>
          <w:szCs w:val="16"/>
        </w:rPr>
        <w:t>3</w:t>
      </w:r>
      <w:r w:rsidRPr="00B40F6B">
        <w:rPr>
          <w:rFonts w:ascii="Times New Roman" w:hAnsi="Times New Roman"/>
          <w:sz w:val="16"/>
          <w:szCs w:val="16"/>
        </w:rPr>
        <w:t>00 (</w:t>
      </w:r>
      <w:r w:rsidRPr="00B40F6B" w:rsidR="000D4ACC">
        <w:rPr>
          <w:rFonts w:ascii="Times New Roman" w:hAnsi="Times New Roman"/>
          <w:sz w:val="16"/>
          <w:szCs w:val="16"/>
        </w:rPr>
        <w:t>три</w:t>
      </w:r>
      <w:r w:rsidRPr="00B40F6B">
        <w:rPr>
          <w:rFonts w:ascii="Times New Roman" w:hAnsi="Times New Roman"/>
          <w:sz w:val="16"/>
          <w:szCs w:val="16"/>
        </w:rPr>
        <w:t xml:space="preserve">ста) рублей.  </w:t>
      </w:r>
      <w:r w:rsidRPr="00B40F6B" w:rsidR="00AE1AE6">
        <w:rPr>
          <w:rFonts w:ascii="Times New Roman" w:hAnsi="Times New Roman"/>
          <w:sz w:val="16"/>
          <w:szCs w:val="16"/>
        </w:rPr>
        <w:t xml:space="preserve"> </w:t>
      </w:r>
    </w:p>
    <w:p w:rsidR="00BE3D47" w:rsidRPr="00B40F6B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B40F6B">
        <w:rPr>
          <w:rStyle w:val="s4"/>
          <w:rFonts w:ascii="Times New Roman" w:hAnsi="Times New Roman"/>
          <w:sz w:val="16"/>
          <w:szCs w:val="16"/>
        </w:rPr>
        <w:t xml:space="preserve">Реквизиты </w:t>
      </w:r>
      <w:r w:rsidRPr="00B40F6B">
        <w:rPr>
          <w:rStyle w:val="s4"/>
          <w:rFonts w:ascii="Times New Roman" w:hAnsi="Times New Roman"/>
          <w:sz w:val="16"/>
          <w:szCs w:val="16"/>
        </w:rPr>
        <w:t>для уплаты штрафа:</w:t>
      </w:r>
      <w:r w:rsidRPr="00B40F6B">
        <w:rPr>
          <w:rFonts w:ascii="Times New Roman" w:hAnsi="Times New Roman"/>
          <w:sz w:val="16"/>
          <w:szCs w:val="16"/>
        </w:rPr>
        <w:t xml:space="preserve"> </w:t>
      </w:r>
      <w:r w:rsidRPr="00B40F6B" w:rsidR="000664B5">
        <w:rPr>
          <w:rFonts w:ascii="Times New Roman" w:hAnsi="Times New Roman"/>
          <w:sz w:val="16"/>
          <w:szCs w:val="16"/>
        </w:rPr>
        <w:t xml:space="preserve">ИНН: 7707830048; КПП: 910201001; </w:t>
      </w:r>
      <w:r w:rsidRPr="00B40F6B" w:rsidR="001C67F2">
        <w:rPr>
          <w:rFonts w:ascii="Times New Roman" w:hAnsi="Times New Roman"/>
          <w:sz w:val="16"/>
          <w:szCs w:val="16"/>
        </w:rPr>
        <w:t xml:space="preserve">ОКТМО: 357001000; УФК по Республике Крым (ГУ-РО Фонда социального страхования Российской Федерации по Республике Крым </w:t>
      </w:r>
      <w:r w:rsidRPr="00B40F6B" w:rsidR="001C67F2">
        <w:rPr>
          <w:rFonts w:ascii="Times New Roman" w:hAnsi="Times New Roman"/>
          <w:sz w:val="16"/>
          <w:szCs w:val="16"/>
        </w:rPr>
        <w:t>л</w:t>
      </w:r>
      <w:r w:rsidRPr="00B40F6B" w:rsidR="001C67F2">
        <w:rPr>
          <w:rFonts w:ascii="Times New Roman" w:hAnsi="Times New Roman"/>
          <w:sz w:val="16"/>
          <w:szCs w:val="16"/>
        </w:rPr>
        <w:t>/с 04754С9502</w:t>
      </w:r>
      <w:r w:rsidRPr="00B40F6B" w:rsidR="008A0132">
        <w:rPr>
          <w:rFonts w:ascii="Times New Roman" w:hAnsi="Times New Roman"/>
          <w:sz w:val="16"/>
          <w:szCs w:val="16"/>
        </w:rPr>
        <w:t>0</w:t>
      </w:r>
      <w:r w:rsidRPr="00B40F6B" w:rsidR="001C67F2">
        <w:rPr>
          <w:rFonts w:ascii="Times New Roman" w:hAnsi="Times New Roman"/>
          <w:sz w:val="16"/>
          <w:szCs w:val="16"/>
        </w:rPr>
        <w:t xml:space="preserve">); банк получателя: Отделение Республика Крым г. Симферополь; БИК: 043510001; </w:t>
      </w:r>
      <w:r w:rsidRPr="00B40F6B" w:rsidR="001C67F2">
        <w:rPr>
          <w:rFonts w:ascii="Times New Roman" w:hAnsi="Times New Roman"/>
          <w:sz w:val="16"/>
          <w:szCs w:val="16"/>
        </w:rPr>
        <w:t>р</w:t>
      </w:r>
      <w:r w:rsidRPr="00B40F6B" w:rsidR="001C67F2">
        <w:rPr>
          <w:rFonts w:ascii="Times New Roman" w:hAnsi="Times New Roman"/>
          <w:sz w:val="16"/>
          <w:szCs w:val="16"/>
        </w:rPr>
        <w:t>/с: 40101810335100010001; КБК: 39311690070076000140.</w:t>
      </w:r>
      <w:r w:rsidRPr="00B40F6B">
        <w:rPr>
          <w:rFonts w:ascii="Times New Roman" w:hAnsi="Times New Roman"/>
          <w:sz w:val="16"/>
          <w:szCs w:val="16"/>
        </w:rPr>
        <w:t xml:space="preserve">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</w:t>
      </w:r>
      <w:r w:rsidRPr="00B40F6B">
        <w:rPr>
          <w:rFonts w:ascii="Times New Roman" w:hAnsi="Times New Roman"/>
          <w:sz w:val="16"/>
          <w:szCs w:val="16"/>
        </w:rPr>
        <w:t>венные органы, Банк России, органы управления государственными внебюджетными фондами Российской Федерации).</w:t>
      </w:r>
    </w:p>
    <w:p w:rsidR="00BE3D47" w:rsidRPr="00B40F6B" w:rsidP="009B4FA8">
      <w:pPr>
        <w:jc w:val="both"/>
        <w:rPr>
          <w:rFonts w:ascii="Times New Roman" w:hAnsi="Times New Roman"/>
          <w:sz w:val="16"/>
          <w:szCs w:val="16"/>
        </w:rPr>
      </w:pPr>
      <w:r w:rsidRPr="00B40F6B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</w:t>
      </w:r>
      <w:r w:rsidRPr="00B40F6B">
        <w:rPr>
          <w:rFonts w:ascii="Times New Roman" w:hAnsi="Times New Roman"/>
          <w:sz w:val="16"/>
          <w:szCs w:val="16"/>
        </w:rPr>
        <w:t>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B40F6B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B40F6B">
        <w:rPr>
          <w:rFonts w:ascii="Times New Roman" w:hAnsi="Times New Roman"/>
          <w:sz w:val="16"/>
          <w:szCs w:val="16"/>
        </w:rPr>
        <w:t xml:space="preserve">        </w:t>
      </w:r>
      <w:r w:rsidRPr="00B40F6B">
        <w:rPr>
          <w:rFonts w:ascii="Times New Roman" w:hAnsi="Times New Roman"/>
          <w:b/>
          <w:sz w:val="16"/>
          <w:szCs w:val="16"/>
        </w:rPr>
        <w:t xml:space="preserve"> </w:t>
      </w:r>
      <w:r w:rsidRPr="00B40F6B">
        <w:rPr>
          <w:rFonts w:ascii="Times New Roman" w:hAnsi="Times New Roman"/>
          <w:sz w:val="16"/>
          <w:szCs w:val="16"/>
        </w:rPr>
        <w:t>Неуплата административного штрафа в срок, предусмот</w:t>
      </w:r>
      <w:r w:rsidRPr="00B40F6B">
        <w:rPr>
          <w:rFonts w:ascii="Times New Roman" w:hAnsi="Times New Roman"/>
          <w:sz w:val="16"/>
          <w:szCs w:val="16"/>
        </w:rPr>
        <w:t>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B40F6B">
        <w:rPr>
          <w:rFonts w:ascii="Times New Roman" w:hAnsi="Times New Roman"/>
          <w:sz w:val="16"/>
          <w:szCs w:val="16"/>
        </w:rPr>
        <w:t>десяти часов.</w:t>
      </w:r>
    </w:p>
    <w:p w:rsidR="005822B5" w:rsidRPr="00B40F6B" w:rsidP="005822B5">
      <w:pPr>
        <w:pStyle w:val="31"/>
        <w:tabs>
          <w:tab w:val="left" w:pos="567"/>
        </w:tabs>
        <w:rPr>
          <w:sz w:val="16"/>
          <w:szCs w:val="16"/>
        </w:rPr>
      </w:pPr>
      <w:r w:rsidRPr="00B40F6B">
        <w:rPr>
          <w:sz w:val="16"/>
          <w:szCs w:val="16"/>
        </w:rPr>
        <w:t xml:space="preserve">          </w:t>
      </w:r>
      <w:r w:rsidRPr="00B40F6B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B40F6B" w:rsidR="00EA2DFC">
        <w:rPr>
          <w:sz w:val="16"/>
          <w:szCs w:val="16"/>
        </w:rPr>
        <w:t>19</w:t>
      </w:r>
      <w:r w:rsidRPr="00B40F6B">
        <w:rPr>
          <w:sz w:val="16"/>
          <w:szCs w:val="16"/>
        </w:rPr>
        <w:t xml:space="preserve"> в течение 10 суток со дня вручения или п</w:t>
      </w:r>
      <w:r w:rsidRPr="00B40F6B">
        <w:rPr>
          <w:sz w:val="16"/>
          <w:szCs w:val="16"/>
        </w:rPr>
        <w:t xml:space="preserve">олучения копии постановления. </w:t>
      </w:r>
    </w:p>
    <w:p w:rsidR="005822B5" w:rsidRPr="00B40F6B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B40F6B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B40F6B">
        <w:rPr>
          <w:sz w:val="16"/>
          <w:szCs w:val="16"/>
        </w:rPr>
        <w:t>Мировой судья</w:t>
      </w:r>
      <w:r w:rsidRPr="00B40F6B">
        <w:rPr>
          <w:sz w:val="16"/>
          <w:szCs w:val="16"/>
        </w:rPr>
        <w:tab/>
      </w:r>
      <w:r w:rsidRPr="00B40F6B">
        <w:rPr>
          <w:sz w:val="16"/>
          <w:szCs w:val="16"/>
        </w:rPr>
        <w:tab/>
      </w:r>
      <w:r w:rsidRPr="00B40F6B">
        <w:rPr>
          <w:sz w:val="16"/>
          <w:szCs w:val="16"/>
        </w:rPr>
        <w:tab/>
      </w:r>
      <w:r w:rsidRPr="00B40F6B">
        <w:rPr>
          <w:sz w:val="16"/>
          <w:szCs w:val="16"/>
        </w:rPr>
        <w:tab/>
      </w:r>
      <w:r w:rsidRPr="00B40F6B">
        <w:rPr>
          <w:sz w:val="16"/>
          <w:szCs w:val="16"/>
        </w:rPr>
        <w:tab/>
      </w:r>
      <w:r w:rsidRPr="00B40F6B">
        <w:rPr>
          <w:sz w:val="16"/>
          <w:szCs w:val="16"/>
        </w:rPr>
        <w:tab/>
      </w:r>
      <w:r w:rsidRPr="00B40F6B">
        <w:rPr>
          <w:sz w:val="16"/>
          <w:szCs w:val="16"/>
        </w:rPr>
        <w:tab/>
        <w:t>О.А. Титаренко</w:t>
      </w:r>
    </w:p>
    <w:p w:rsidR="005822B5" w:rsidRPr="00B40F6B" w:rsidP="005822B5">
      <w:pPr>
        <w:ind w:firstLine="720"/>
        <w:jc w:val="both"/>
        <w:rPr>
          <w:i/>
          <w:sz w:val="16"/>
          <w:szCs w:val="16"/>
        </w:rPr>
      </w:pPr>
    </w:p>
    <w:p w:rsidR="005822B5" w:rsidRPr="00B40F6B" w:rsidP="005822B5">
      <w:pPr>
        <w:ind w:firstLine="720"/>
        <w:jc w:val="both"/>
        <w:rPr>
          <w:sz w:val="16"/>
          <w:szCs w:val="16"/>
        </w:rPr>
      </w:pPr>
    </w:p>
    <w:p w:rsidR="00BE3D47" w:rsidRPr="00B40F6B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0F6B">
      <w:rPr>
        <w:rStyle w:val="PageNumber"/>
        <w:noProof/>
      </w:rPr>
      <w:t>2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16DF0"/>
    <w:rsid w:val="00022112"/>
    <w:rsid w:val="0003407C"/>
    <w:rsid w:val="0005139F"/>
    <w:rsid w:val="0005350C"/>
    <w:rsid w:val="000608E6"/>
    <w:rsid w:val="000664B5"/>
    <w:rsid w:val="000761B5"/>
    <w:rsid w:val="00083ECB"/>
    <w:rsid w:val="00090817"/>
    <w:rsid w:val="00091468"/>
    <w:rsid w:val="000A3162"/>
    <w:rsid w:val="000B122E"/>
    <w:rsid w:val="000B1391"/>
    <w:rsid w:val="000B497A"/>
    <w:rsid w:val="000D4ACC"/>
    <w:rsid w:val="000D6FCA"/>
    <w:rsid w:val="000E1715"/>
    <w:rsid w:val="000E670D"/>
    <w:rsid w:val="0010277E"/>
    <w:rsid w:val="001052D4"/>
    <w:rsid w:val="001145A6"/>
    <w:rsid w:val="00115137"/>
    <w:rsid w:val="0012045E"/>
    <w:rsid w:val="001248E4"/>
    <w:rsid w:val="001269B5"/>
    <w:rsid w:val="001365D8"/>
    <w:rsid w:val="00143214"/>
    <w:rsid w:val="00146324"/>
    <w:rsid w:val="00161232"/>
    <w:rsid w:val="001850AE"/>
    <w:rsid w:val="00187FA6"/>
    <w:rsid w:val="0019093A"/>
    <w:rsid w:val="001B20A3"/>
    <w:rsid w:val="001B5011"/>
    <w:rsid w:val="001C2C89"/>
    <w:rsid w:val="001C52FD"/>
    <w:rsid w:val="001C5471"/>
    <w:rsid w:val="001C67F2"/>
    <w:rsid w:val="001E7903"/>
    <w:rsid w:val="001F5772"/>
    <w:rsid w:val="001F654C"/>
    <w:rsid w:val="002074AE"/>
    <w:rsid w:val="00210EC3"/>
    <w:rsid w:val="0023055D"/>
    <w:rsid w:val="00231501"/>
    <w:rsid w:val="00251307"/>
    <w:rsid w:val="0025714A"/>
    <w:rsid w:val="00257A96"/>
    <w:rsid w:val="00261A8E"/>
    <w:rsid w:val="00271B50"/>
    <w:rsid w:val="00275916"/>
    <w:rsid w:val="00281FC3"/>
    <w:rsid w:val="00291049"/>
    <w:rsid w:val="0029506B"/>
    <w:rsid w:val="002D0D8E"/>
    <w:rsid w:val="002E2BF5"/>
    <w:rsid w:val="002E676D"/>
    <w:rsid w:val="00312406"/>
    <w:rsid w:val="00321762"/>
    <w:rsid w:val="00322B86"/>
    <w:rsid w:val="0033736D"/>
    <w:rsid w:val="00341AC3"/>
    <w:rsid w:val="00361582"/>
    <w:rsid w:val="00385CB1"/>
    <w:rsid w:val="00385CF9"/>
    <w:rsid w:val="00387725"/>
    <w:rsid w:val="00391542"/>
    <w:rsid w:val="0039357F"/>
    <w:rsid w:val="003A1BB4"/>
    <w:rsid w:val="003A3D34"/>
    <w:rsid w:val="003A4520"/>
    <w:rsid w:val="003A5384"/>
    <w:rsid w:val="003B5937"/>
    <w:rsid w:val="003B6837"/>
    <w:rsid w:val="003C770B"/>
    <w:rsid w:val="003D1E28"/>
    <w:rsid w:val="003D492C"/>
    <w:rsid w:val="003E3A6F"/>
    <w:rsid w:val="003E5280"/>
    <w:rsid w:val="0040703D"/>
    <w:rsid w:val="00414D11"/>
    <w:rsid w:val="00420EFF"/>
    <w:rsid w:val="004259E1"/>
    <w:rsid w:val="00426840"/>
    <w:rsid w:val="00437294"/>
    <w:rsid w:val="00465731"/>
    <w:rsid w:val="00483E25"/>
    <w:rsid w:val="00492498"/>
    <w:rsid w:val="004C00E1"/>
    <w:rsid w:val="004C1ED6"/>
    <w:rsid w:val="004C3C46"/>
    <w:rsid w:val="004C6737"/>
    <w:rsid w:val="004C798F"/>
    <w:rsid w:val="004C7DD9"/>
    <w:rsid w:val="004D78C4"/>
    <w:rsid w:val="004E086D"/>
    <w:rsid w:val="004E5306"/>
    <w:rsid w:val="004F7DF2"/>
    <w:rsid w:val="00500BE8"/>
    <w:rsid w:val="005015C0"/>
    <w:rsid w:val="00504B11"/>
    <w:rsid w:val="00505307"/>
    <w:rsid w:val="00513A0F"/>
    <w:rsid w:val="00515EF7"/>
    <w:rsid w:val="00525019"/>
    <w:rsid w:val="00535B27"/>
    <w:rsid w:val="0054635A"/>
    <w:rsid w:val="0055277B"/>
    <w:rsid w:val="005570AD"/>
    <w:rsid w:val="00575C49"/>
    <w:rsid w:val="0057650F"/>
    <w:rsid w:val="005822B5"/>
    <w:rsid w:val="00583982"/>
    <w:rsid w:val="00585977"/>
    <w:rsid w:val="00586021"/>
    <w:rsid w:val="005926E2"/>
    <w:rsid w:val="005944C4"/>
    <w:rsid w:val="005A2E4F"/>
    <w:rsid w:val="005D4B48"/>
    <w:rsid w:val="005E1C12"/>
    <w:rsid w:val="005E3921"/>
    <w:rsid w:val="005E5547"/>
    <w:rsid w:val="005E764C"/>
    <w:rsid w:val="00601BC3"/>
    <w:rsid w:val="006035A1"/>
    <w:rsid w:val="006075D8"/>
    <w:rsid w:val="006144C1"/>
    <w:rsid w:val="006151B2"/>
    <w:rsid w:val="00616BCF"/>
    <w:rsid w:val="006247EC"/>
    <w:rsid w:val="00627137"/>
    <w:rsid w:val="00636B58"/>
    <w:rsid w:val="00642E5E"/>
    <w:rsid w:val="00650BCF"/>
    <w:rsid w:val="006670F4"/>
    <w:rsid w:val="00680DBA"/>
    <w:rsid w:val="0068127C"/>
    <w:rsid w:val="006A2B3A"/>
    <w:rsid w:val="006A7087"/>
    <w:rsid w:val="006B1E99"/>
    <w:rsid w:val="006B65FE"/>
    <w:rsid w:val="006C7B52"/>
    <w:rsid w:val="00707ED4"/>
    <w:rsid w:val="007215AF"/>
    <w:rsid w:val="00721938"/>
    <w:rsid w:val="00722549"/>
    <w:rsid w:val="0072406E"/>
    <w:rsid w:val="00746804"/>
    <w:rsid w:val="0075199C"/>
    <w:rsid w:val="0076367E"/>
    <w:rsid w:val="00765D0D"/>
    <w:rsid w:val="00773489"/>
    <w:rsid w:val="00775E41"/>
    <w:rsid w:val="007874B9"/>
    <w:rsid w:val="00787BBF"/>
    <w:rsid w:val="007A0E61"/>
    <w:rsid w:val="007A3ADE"/>
    <w:rsid w:val="007A6E97"/>
    <w:rsid w:val="007C24B5"/>
    <w:rsid w:val="007D6A4F"/>
    <w:rsid w:val="007E7D23"/>
    <w:rsid w:val="00810D37"/>
    <w:rsid w:val="00811091"/>
    <w:rsid w:val="00816FDC"/>
    <w:rsid w:val="0083708A"/>
    <w:rsid w:val="00853F16"/>
    <w:rsid w:val="00860438"/>
    <w:rsid w:val="0086451D"/>
    <w:rsid w:val="008648E4"/>
    <w:rsid w:val="00867EFA"/>
    <w:rsid w:val="00874CA5"/>
    <w:rsid w:val="008845B9"/>
    <w:rsid w:val="00885984"/>
    <w:rsid w:val="00890A2F"/>
    <w:rsid w:val="008A0132"/>
    <w:rsid w:val="008A3F54"/>
    <w:rsid w:val="008B6CFD"/>
    <w:rsid w:val="008D3DEF"/>
    <w:rsid w:val="008D6B3C"/>
    <w:rsid w:val="008F0E7C"/>
    <w:rsid w:val="008F4246"/>
    <w:rsid w:val="00907858"/>
    <w:rsid w:val="009118D8"/>
    <w:rsid w:val="00925BB8"/>
    <w:rsid w:val="00927057"/>
    <w:rsid w:val="00952033"/>
    <w:rsid w:val="00954F25"/>
    <w:rsid w:val="00956AEF"/>
    <w:rsid w:val="009653B2"/>
    <w:rsid w:val="00980F9A"/>
    <w:rsid w:val="009A2DAF"/>
    <w:rsid w:val="009B1044"/>
    <w:rsid w:val="009B3DBE"/>
    <w:rsid w:val="009B4FA8"/>
    <w:rsid w:val="009C3CE3"/>
    <w:rsid w:val="009E5766"/>
    <w:rsid w:val="009E5A9A"/>
    <w:rsid w:val="00A0095D"/>
    <w:rsid w:val="00A063C8"/>
    <w:rsid w:val="00A11A0E"/>
    <w:rsid w:val="00A364BA"/>
    <w:rsid w:val="00A402AE"/>
    <w:rsid w:val="00A40EB8"/>
    <w:rsid w:val="00A42727"/>
    <w:rsid w:val="00A47DF8"/>
    <w:rsid w:val="00A5290A"/>
    <w:rsid w:val="00A65A21"/>
    <w:rsid w:val="00AB200F"/>
    <w:rsid w:val="00AC3E52"/>
    <w:rsid w:val="00AE1AE6"/>
    <w:rsid w:val="00AE4A11"/>
    <w:rsid w:val="00AE6333"/>
    <w:rsid w:val="00AF409A"/>
    <w:rsid w:val="00AF4B55"/>
    <w:rsid w:val="00B06527"/>
    <w:rsid w:val="00B076CB"/>
    <w:rsid w:val="00B15109"/>
    <w:rsid w:val="00B2168F"/>
    <w:rsid w:val="00B40F6B"/>
    <w:rsid w:val="00B50A7C"/>
    <w:rsid w:val="00B568BC"/>
    <w:rsid w:val="00B709E5"/>
    <w:rsid w:val="00B7530B"/>
    <w:rsid w:val="00B76D97"/>
    <w:rsid w:val="00B8050A"/>
    <w:rsid w:val="00B857B7"/>
    <w:rsid w:val="00BA5B95"/>
    <w:rsid w:val="00BB1741"/>
    <w:rsid w:val="00BB4E39"/>
    <w:rsid w:val="00BC0B1D"/>
    <w:rsid w:val="00BC1605"/>
    <w:rsid w:val="00BC16C3"/>
    <w:rsid w:val="00BD0593"/>
    <w:rsid w:val="00BD10D0"/>
    <w:rsid w:val="00BD7AD3"/>
    <w:rsid w:val="00BE3D47"/>
    <w:rsid w:val="00BE4628"/>
    <w:rsid w:val="00BF502E"/>
    <w:rsid w:val="00C028B9"/>
    <w:rsid w:val="00C0307A"/>
    <w:rsid w:val="00C0468A"/>
    <w:rsid w:val="00C04D80"/>
    <w:rsid w:val="00C066B2"/>
    <w:rsid w:val="00C17529"/>
    <w:rsid w:val="00C65AA0"/>
    <w:rsid w:val="00C727E4"/>
    <w:rsid w:val="00C84061"/>
    <w:rsid w:val="00C86346"/>
    <w:rsid w:val="00CA3A29"/>
    <w:rsid w:val="00CB27BE"/>
    <w:rsid w:val="00CB3E84"/>
    <w:rsid w:val="00CF495D"/>
    <w:rsid w:val="00CF7AFF"/>
    <w:rsid w:val="00D0129D"/>
    <w:rsid w:val="00D0527E"/>
    <w:rsid w:val="00D11F1A"/>
    <w:rsid w:val="00D41732"/>
    <w:rsid w:val="00D57970"/>
    <w:rsid w:val="00D627AD"/>
    <w:rsid w:val="00D6604F"/>
    <w:rsid w:val="00D72607"/>
    <w:rsid w:val="00D74054"/>
    <w:rsid w:val="00D866F9"/>
    <w:rsid w:val="00D92726"/>
    <w:rsid w:val="00DA3B88"/>
    <w:rsid w:val="00DA6932"/>
    <w:rsid w:val="00DA71E2"/>
    <w:rsid w:val="00DA74C7"/>
    <w:rsid w:val="00DC49E8"/>
    <w:rsid w:val="00DC6304"/>
    <w:rsid w:val="00DE46F3"/>
    <w:rsid w:val="00E001CE"/>
    <w:rsid w:val="00E242F7"/>
    <w:rsid w:val="00E44051"/>
    <w:rsid w:val="00E54899"/>
    <w:rsid w:val="00E54EB1"/>
    <w:rsid w:val="00E6183C"/>
    <w:rsid w:val="00E673D4"/>
    <w:rsid w:val="00E75B26"/>
    <w:rsid w:val="00E7757F"/>
    <w:rsid w:val="00E81AB6"/>
    <w:rsid w:val="00E83A01"/>
    <w:rsid w:val="00E93D4E"/>
    <w:rsid w:val="00E95B6F"/>
    <w:rsid w:val="00EA1B02"/>
    <w:rsid w:val="00EA2DFC"/>
    <w:rsid w:val="00EA630F"/>
    <w:rsid w:val="00EB4193"/>
    <w:rsid w:val="00EB706F"/>
    <w:rsid w:val="00EC1ADB"/>
    <w:rsid w:val="00EC29F4"/>
    <w:rsid w:val="00EF6787"/>
    <w:rsid w:val="00F22A24"/>
    <w:rsid w:val="00F44D41"/>
    <w:rsid w:val="00F643C7"/>
    <w:rsid w:val="00F71579"/>
    <w:rsid w:val="00F76462"/>
    <w:rsid w:val="00F8090F"/>
    <w:rsid w:val="00F8336C"/>
    <w:rsid w:val="00F937A5"/>
    <w:rsid w:val="00FB538E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EC29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29F4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"/>
    <w:rsid w:val="004F7DF2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4F7DF2"/>
    <w:pPr>
      <w:widowControl w:val="0"/>
      <w:shd w:val="clear" w:color="auto" w:fill="FFFFFF"/>
      <w:spacing w:before="240" w:after="60" w:line="0" w:lineRule="atLeast"/>
    </w:pPr>
    <w:rPr>
      <w:rFonts w:ascii="Times New Roman" w:hAnsi="Times New Roman"/>
    </w:rPr>
  </w:style>
  <w:style w:type="paragraph" w:styleId="NormalWeb">
    <w:name w:val="Normal (Web)"/>
    <w:basedOn w:val="Normal"/>
    <w:unhideWhenUsed/>
    <w:rsid w:val="005E1C1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