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21CE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0E07F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E5703" w:rsidR="003E5703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3F65BE">
        <w:rPr>
          <w:rFonts w:ascii="Times New Roman" w:hAnsi="Times New Roman" w:cs="Times New Roman"/>
          <w:sz w:val="28"/>
          <w:szCs w:val="28"/>
        </w:rPr>
        <w:t>82</w:t>
      </w:r>
      <w:r w:rsidR="000E07FB">
        <w:rPr>
          <w:rFonts w:ascii="Times New Roman" w:hAnsi="Times New Roman" w:cs="Times New Roman"/>
          <w:sz w:val="28"/>
          <w:szCs w:val="28"/>
        </w:rPr>
        <w:t xml:space="preserve">01259106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0E07FB">
        <w:rPr>
          <w:rFonts w:ascii="Times New Roman" w:hAnsi="Times New Roman" w:cs="Times New Roman"/>
          <w:sz w:val="28"/>
          <w:szCs w:val="28"/>
        </w:rPr>
        <w:t>21.11</w:t>
      </w:r>
      <w:r w:rsidR="006476CE">
        <w:rPr>
          <w:rFonts w:ascii="Times New Roman" w:hAnsi="Times New Roman" w:cs="Times New Roman"/>
          <w:sz w:val="28"/>
          <w:szCs w:val="28"/>
        </w:rPr>
        <w:t>.</w:t>
      </w:r>
      <w:r w:rsidR="00F21CEC">
        <w:rPr>
          <w:rFonts w:ascii="Times New Roman" w:hAnsi="Times New Roman" w:cs="Times New Roman"/>
          <w:sz w:val="28"/>
          <w:szCs w:val="28"/>
        </w:rPr>
        <w:t>202</w:t>
      </w:r>
      <w:r w:rsidR="00475505">
        <w:rPr>
          <w:rFonts w:ascii="Times New Roman" w:hAnsi="Times New Roman" w:cs="Times New Roman"/>
          <w:sz w:val="28"/>
          <w:szCs w:val="28"/>
        </w:rPr>
        <w:t>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475505">
        <w:rPr>
          <w:rFonts w:ascii="Times New Roman" w:hAnsi="Times New Roman" w:cs="Times New Roman"/>
          <w:sz w:val="28"/>
          <w:szCs w:val="28"/>
        </w:rPr>
        <w:t>03.12.2024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>. вину в инкриминируемом правонарушен</w:t>
      </w:r>
      <w:r w:rsidRPr="001F6CA9">
        <w:rPr>
          <w:rFonts w:ascii="Times New Roman" w:hAnsi="Times New Roman" w:cs="Times New Roman"/>
          <w:sz w:val="28"/>
          <w:szCs w:val="28"/>
        </w:rPr>
        <w:t>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пояснения лица, в</w:t>
      </w:r>
      <w:r w:rsidRPr="001F6CA9">
        <w:rPr>
          <w:rFonts w:ascii="Times New Roman" w:hAnsi="Times New Roman" w:cs="Times New Roman"/>
          <w:sz w:val="28"/>
          <w:szCs w:val="28"/>
        </w:rPr>
        <w:t xml:space="preserve">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9E7F8D">
        <w:rPr>
          <w:rFonts w:ascii="Times New Roman" w:hAnsi="Times New Roman" w:cs="Times New Roman"/>
          <w:sz w:val="28"/>
          <w:szCs w:val="28"/>
        </w:rPr>
        <w:t>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</w:t>
      </w:r>
      <w:r w:rsidRPr="009E7F8D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</w:t>
      </w:r>
      <w:r w:rsidRPr="009E7F8D">
        <w:rPr>
          <w:rFonts w:ascii="Times New Roman" w:hAnsi="Times New Roman" w:cs="Times New Roman"/>
          <w:sz w:val="28"/>
          <w:szCs w:val="28"/>
        </w:rPr>
        <w:t>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</w:t>
      </w:r>
      <w:r w:rsidRPr="009E7F8D">
        <w:rPr>
          <w:rFonts w:ascii="Times New Roman" w:hAnsi="Times New Roman" w:cs="Times New Roman"/>
          <w:sz w:val="28"/>
          <w:szCs w:val="28"/>
        </w:rPr>
        <w:t>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</w:t>
      </w:r>
      <w:r w:rsidRPr="009E7F8D">
        <w:rPr>
          <w:rFonts w:ascii="Times New Roman" w:hAnsi="Times New Roman" w:cs="Times New Roman"/>
          <w:sz w:val="28"/>
          <w:szCs w:val="28"/>
        </w:rPr>
        <w:t>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</w:t>
      </w:r>
      <w:r w:rsidRPr="009E7F8D">
        <w:rPr>
          <w:rFonts w:ascii="Times New Roman" w:hAnsi="Times New Roman" w:cs="Times New Roman"/>
          <w:sz w:val="28"/>
          <w:szCs w:val="28"/>
        </w:rPr>
        <w:t>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</w:t>
      </w:r>
      <w:r w:rsidRPr="009E7F8D">
        <w:rPr>
          <w:rFonts w:ascii="Times New Roman" w:hAnsi="Times New Roman" w:cs="Times New Roman"/>
          <w:sz w:val="28"/>
          <w:szCs w:val="28"/>
        </w:rPr>
        <w:t>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</w:t>
      </w:r>
      <w:r w:rsidRPr="009E7F8D">
        <w:rPr>
          <w:rFonts w:ascii="Times New Roman" w:hAnsi="Times New Roman" w:cs="Times New Roman"/>
          <w:sz w:val="28"/>
          <w:szCs w:val="28"/>
        </w:rPr>
        <w:t xml:space="preserve">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</w:t>
      </w:r>
      <w:r w:rsidRPr="009E7F8D">
        <w:rPr>
          <w:rFonts w:ascii="Times New Roman" w:hAnsi="Times New Roman" w:cs="Times New Roman"/>
          <w:sz w:val="28"/>
          <w:szCs w:val="28"/>
        </w:rPr>
        <w:t>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0E07FB">
        <w:rPr>
          <w:rFonts w:ascii="Times New Roman" w:hAnsi="Times New Roman" w:cs="Times New Roman"/>
          <w:sz w:val="28"/>
          <w:szCs w:val="28"/>
        </w:rPr>
        <w:t>№8201259106 от 21.11.2024</w:t>
      </w:r>
      <w:r w:rsidRPr="009E7F8D" w:rsidR="000E07FB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0E07FB">
        <w:rPr>
          <w:rFonts w:ascii="Times New Roman" w:hAnsi="Times New Roman" w:cs="Times New Roman"/>
          <w:sz w:val="28"/>
          <w:szCs w:val="28"/>
        </w:rPr>
        <w:t>03.12.2024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475505">
        <w:rPr>
          <w:rFonts w:ascii="Times New Roman" w:hAnsi="Times New Roman" w:cs="Times New Roman"/>
          <w:sz w:val="28"/>
          <w:szCs w:val="28"/>
        </w:rPr>
        <w:t>01.02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0E07FB">
        <w:rPr>
          <w:rFonts w:ascii="Times New Roman" w:hAnsi="Times New Roman" w:cs="Times New Roman"/>
          <w:sz w:val="28"/>
          <w:szCs w:val="28"/>
        </w:rPr>
        <w:t>№8201259106 от 21.11.2024</w:t>
      </w:r>
      <w:r w:rsidRPr="009E7F8D" w:rsidR="000E07FB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</w:t>
      </w:r>
      <w:r w:rsidRPr="009E7F8D">
        <w:rPr>
          <w:rFonts w:ascii="Times New Roman" w:hAnsi="Times New Roman" w:cs="Times New Roman"/>
          <w:sz w:val="28"/>
          <w:szCs w:val="28"/>
        </w:rPr>
        <w:t>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0E07FB">
        <w:rPr>
          <w:rFonts w:ascii="Times New Roman" w:hAnsi="Times New Roman" w:cs="Times New Roman"/>
          <w:sz w:val="28"/>
          <w:szCs w:val="28"/>
        </w:rPr>
        <w:t>304745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0E07FB">
        <w:rPr>
          <w:rFonts w:ascii="Times New Roman" w:hAnsi="Times New Roman" w:cs="Times New Roman"/>
          <w:sz w:val="28"/>
          <w:szCs w:val="28"/>
        </w:rPr>
        <w:t>№8201259106 от 21.11.2024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</w:t>
      </w:r>
      <w:r w:rsidRPr="009E7F8D">
        <w:rPr>
          <w:rFonts w:ascii="Times New Roman" w:hAnsi="Times New Roman" w:cs="Times New Roman"/>
          <w:sz w:val="28"/>
          <w:szCs w:val="28"/>
        </w:rPr>
        <w:t xml:space="preserve">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</w:t>
      </w:r>
      <w:r w:rsidRPr="009E7F8D">
        <w:rPr>
          <w:rFonts w:ascii="Times New Roman" w:hAnsi="Times New Roman" w:cs="Times New Roman"/>
          <w:sz w:val="28"/>
          <w:szCs w:val="28"/>
        </w:rPr>
        <w:t xml:space="preserve"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</w:t>
      </w:r>
      <w:r w:rsidRPr="00EA6319">
        <w:rPr>
          <w:rFonts w:ascii="Times New Roman" w:hAnsi="Times New Roman" w:cs="Times New Roman"/>
          <w:sz w:val="28"/>
          <w:szCs w:val="28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EA6319">
        <w:rPr>
          <w:rFonts w:ascii="Times New Roman" w:hAnsi="Times New Roman" w:cs="Times New Roman"/>
          <w:sz w:val="28"/>
          <w:szCs w:val="28"/>
        </w:rPr>
        <w:t xml:space="preserve">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обеспечат в отн</w:t>
      </w:r>
      <w:r w:rsidRPr="00EA6319">
        <w:rPr>
          <w:rFonts w:ascii="Times New Roman" w:hAnsi="Times New Roman" w:cs="Times New Roman"/>
          <w:sz w:val="28"/>
          <w:szCs w:val="28"/>
        </w:rPr>
        <w:t>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</w:t>
      </w:r>
      <w:r w:rsidRPr="00EA6319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админ</w:t>
      </w:r>
      <w:r w:rsidRPr="00EA6319">
        <w:rPr>
          <w:sz w:val="28"/>
          <w:szCs w:val="28"/>
        </w:rPr>
        <w:t xml:space="preserve">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(Цен</w:t>
      </w:r>
      <w:r w:rsidRPr="009E7F8D">
        <w:rPr>
          <w:sz w:val="28"/>
          <w:szCs w:val="28"/>
        </w:rPr>
        <w:t>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703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E07FB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3E5703"/>
    <w:rsid w:val="003F65BE"/>
    <w:rsid w:val="0040272C"/>
    <w:rsid w:val="00424ED8"/>
    <w:rsid w:val="00445B17"/>
    <w:rsid w:val="00475505"/>
    <w:rsid w:val="004766A5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172F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92744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C4F50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1CEC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3DFC-EB20-4C56-8AA2-AA1A616B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