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октября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Крымстройинвест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Стельмахова</w:t>
      </w:r>
      <w:r>
        <w:rPr>
          <w:rFonts w:ascii="Times New Roman" w:hAnsi="Times New Roman" w:cs="Times New Roman"/>
          <w:sz w:val="28"/>
          <w:szCs w:val="28"/>
        </w:rPr>
        <w:t xml:space="preserve"> Игоря Вячеславовича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FF6B75" w:rsidR="00FF6B7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административного правонарушения 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 w:rsidRPr="00FF6B75" w:rsidR="00FF6B7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ИФНС России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№6 по Республике Крым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 w:rsidRPr="00F5347C" w:rsidR="00F5347C">
        <w:rPr>
          <w:rFonts w:ascii="Times New Roman" w:eastAsia="Times New Roman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 по форме 6-НДФЛ за</w:t>
      </w:r>
      <w:r w:rsidRPr="00F5347C" w:rsidR="00F53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F5347C" w:rsidR="00F5347C">
        <w:rPr>
          <w:rFonts w:ascii="Times New Roman" w:eastAsia="Times New Roman" w:hAnsi="Times New Roman" w:cs="Times New Roman"/>
          <w:sz w:val="28"/>
          <w:szCs w:val="28"/>
        </w:rPr>
        <w:t xml:space="preserve"> 2022 года по сроку предоставления – не позднее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31.10</w:t>
      </w:r>
      <w:r w:rsidRPr="00F5347C" w:rsidR="00F5347C">
        <w:rPr>
          <w:rFonts w:ascii="Times New Roman" w:eastAsia="Times New Roman" w:hAnsi="Times New Roman" w:cs="Times New Roman"/>
          <w:sz w:val="28"/>
          <w:szCs w:val="28"/>
        </w:rPr>
        <w:t xml:space="preserve">.2022, фактически расчет предоставлен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18.01.2023</w:t>
      </w:r>
      <w:r w:rsidRPr="00F5347C" w:rsidR="00F534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593545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, ходатайств об о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ративных правонарушениях", а также положений ст. 25.1 Кодекса Российской Федерации об административных правонарушениях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Учитывая надлежаще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 xml:space="preserve"> И.В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5347C" w:rsidRPr="00F5347C" w:rsidP="00F534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C">
        <w:rPr>
          <w:rFonts w:ascii="Times New Roman" w:eastAsia="Times New Roman" w:hAnsi="Times New Roman" w:cs="Times New Roman"/>
          <w:sz w:val="28"/>
          <w:szCs w:val="28"/>
        </w:rPr>
        <w:t>Статья 23 Н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>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5347C" w:rsidRPr="00F5347C" w:rsidP="00F534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>2 ст. 230 Налогового кодекса Российской Федерации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ом, за год - не позднее 1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за истекшим налоговым периодом.</w:t>
      </w:r>
    </w:p>
    <w:p w:rsidR="00F5347C" w:rsidRPr="00F5347C" w:rsidP="00F534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C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>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5347C" w:rsidRPr="00F5347C" w:rsidP="00F534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расчет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 2022 года должен был быть предоставлен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</w:p>
    <w:p w:rsidR="00F5347C" w:rsidP="00F534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 2022 года, подан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ИФНС России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 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>18.01.2023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>, гран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 xml:space="preserve">ичный срок предоставления налогового расчета 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31.10</w:t>
      </w:r>
      <w:r w:rsidRPr="00F5347C">
        <w:rPr>
          <w:rFonts w:ascii="Times New Roman" w:eastAsia="Times New Roman" w:hAnsi="Times New Roman" w:cs="Times New Roman"/>
          <w:sz w:val="28"/>
          <w:szCs w:val="28"/>
        </w:rPr>
        <w:t>.2022, т.е. расчет представлен с нарушением срока предоставления.</w:t>
      </w:r>
    </w:p>
    <w:p w:rsidR="00B72C26" w:rsidP="00F5347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Крымстройинвест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» являет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провергающих указанные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2512F" w:rsidR="0042512F">
        <w:rPr>
          <w:rFonts w:ascii="Times New Roman" w:hAnsi="Times New Roman" w:cs="Times New Roman"/>
          <w:sz w:val="28"/>
          <w:szCs w:val="28"/>
        </w:rPr>
        <w:t>Стельмахова И.В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F53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911023233000366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F53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07.09.2023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34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квитанцией о приеме налоговой декларации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2512F" w:rsidR="0042512F">
        <w:rPr>
          <w:rFonts w:ascii="Times New Roman" w:eastAsia="Times New Roman" w:hAnsi="Times New Roman" w:cs="Times New Roman"/>
          <w:sz w:val="28"/>
          <w:szCs w:val="28"/>
        </w:rPr>
        <w:t>Стельмахов И.В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оформленные в установленном порядке документы, необходимые для осуществления налого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512F" w:rsidR="0042512F">
        <w:rPr>
          <w:rFonts w:ascii="Times New Roman" w:eastAsia="Times New Roman" w:hAnsi="Times New Roman" w:cs="Times New Roman"/>
          <w:color w:val="000000"/>
          <w:sz w:val="28"/>
          <w:szCs w:val="28"/>
        </w:rPr>
        <w:t>Стельмахова И.В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593545" w:rsidRP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ответственность, пр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едусмотренных ст. 4.2 Кодекса Российской Федерации об административных правонарушениях по делу не установлено.</w:t>
      </w:r>
    </w:p>
    <w:p w:rsidR="00593545" w:rsidRP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право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нарушениях,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27.01.2022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 по делу № 05-0</w:t>
      </w:r>
      <w:r>
        <w:rPr>
          <w:rFonts w:ascii="Times New Roman" w:eastAsia="Times New Roman" w:hAnsi="Times New Roman" w:cs="Times New Roman"/>
          <w:sz w:val="28"/>
          <w:szCs w:val="28"/>
        </w:rPr>
        <w:t>032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/19/202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19.02.2022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Стельмахов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 И.В. признан виновным в совершении административного пр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административное наказание в виде предупреждения.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Федерации об администр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ативных правонарушениях, а также установленные по делу обстоятельства, Стельмахов И.В. считается ранее подвергнутым административному наказанию за однородные правонарушения. </w:t>
      </w:r>
    </w:p>
    <w:p w:rsid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по делу доказательства в их совокупности, учитывая конкретные обстоятельства правонарушения, данные о личности виновной, отсутствие смягчающих и наличие отягчающих ответственность обстоятельств, мировой судья считает необходимым подвергнуть Стельмахова И.В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6F3D58" w:rsidRPr="004B1261" w:rsidP="0042512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hAnsi="Times New Roman" w:cs="Times New Roman"/>
          <w:sz w:val="28"/>
          <w:szCs w:val="28"/>
        </w:rPr>
        <w:t>Стельмахова Игоря Вячеславовича</w:t>
      </w:r>
      <w:r w:rsidRPr="00786758" w:rsidR="00786758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аказание в виде штрафа в размере 300 (трехсот) рублей.</w:t>
      </w:r>
    </w:p>
    <w:p w:rsidR="00593545" w:rsidRP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Республика Крым, 295000,  г. Симферополь, ул. Набережная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03100643350000017500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 w:rsidRPr="00F5347C" w:rsidR="00F5347C">
        <w:rPr>
          <w:rFonts w:ascii="Times New Roman" w:eastAsia="Times New Roman" w:hAnsi="Times New Roman" w:cs="Times New Roman"/>
          <w:sz w:val="28"/>
          <w:szCs w:val="28"/>
        </w:rPr>
        <w:t>0410760300195004162315106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416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5347C">
        <w:rPr>
          <w:rFonts w:ascii="Times New Roman" w:eastAsia="Times New Roman" w:hAnsi="Times New Roman" w:cs="Times New Roman"/>
          <w:sz w:val="28"/>
          <w:szCs w:val="28"/>
        </w:rPr>
        <w:t>05.10.2023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Стельмахова Игоря Вячеславовича.  </w:t>
      </w:r>
    </w:p>
    <w:p w:rsidR="00593545" w:rsidRP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онарушениях.</w:t>
      </w:r>
    </w:p>
    <w:p w:rsidR="00593545" w:rsidRP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93545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545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</w:t>
      </w:r>
      <w:r w:rsidRPr="00593545">
        <w:rPr>
          <w:rFonts w:ascii="Times New Roman" w:eastAsia="Times New Roman" w:hAnsi="Times New Roman" w:cs="Times New Roman"/>
          <w:sz w:val="28"/>
          <w:szCs w:val="28"/>
        </w:rPr>
        <w:t>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6F3D58" w:rsidRPr="00491181" w:rsidP="0059354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районный суд города Симферополя 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5A43" w:rsidRPr="00F5347C" w:rsidP="00F5347C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Мировой судья:             </w:t>
      </w:r>
      <w:r w:rsidR="005C2876">
        <w:rPr>
          <w:rFonts w:ascii="Times New Roman" w:hAnsi="Times New Roman" w:cs="Times New Roman"/>
          <w:sz w:val="28"/>
          <w:szCs w:val="28"/>
        </w:rPr>
        <w:t>подпись</w:t>
      </w: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B7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107EE"/>
    <w:rsid w:val="001666D3"/>
    <w:rsid w:val="001A70BF"/>
    <w:rsid w:val="001B52BE"/>
    <w:rsid w:val="00200527"/>
    <w:rsid w:val="00236203"/>
    <w:rsid w:val="00256DDF"/>
    <w:rsid w:val="00286140"/>
    <w:rsid w:val="002C5A43"/>
    <w:rsid w:val="00326552"/>
    <w:rsid w:val="003C6CB6"/>
    <w:rsid w:val="003D74CA"/>
    <w:rsid w:val="004220D3"/>
    <w:rsid w:val="0042512F"/>
    <w:rsid w:val="00447AEB"/>
    <w:rsid w:val="00451B06"/>
    <w:rsid w:val="00491181"/>
    <w:rsid w:val="004B1261"/>
    <w:rsid w:val="004F65FF"/>
    <w:rsid w:val="00581AC0"/>
    <w:rsid w:val="00593545"/>
    <w:rsid w:val="005C2876"/>
    <w:rsid w:val="00604B92"/>
    <w:rsid w:val="00606969"/>
    <w:rsid w:val="006512B8"/>
    <w:rsid w:val="00662A57"/>
    <w:rsid w:val="00673545"/>
    <w:rsid w:val="006E4120"/>
    <w:rsid w:val="006F3D58"/>
    <w:rsid w:val="00786758"/>
    <w:rsid w:val="007F1DEA"/>
    <w:rsid w:val="00863C5B"/>
    <w:rsid w:val="009130A0"/>
    <w:rsid w:val="009220A1"/>
    <w:rsid w:val="009F0F1D"/>
    <w:rsid w:val="00A039C2"/>
    <w:rsid w:val="00B40582"/>
    <w:rsid w:val="00B5441C"/>
    <w:rsid w:val="00B72C26"/>
    <w:rsid w:val="00C545F8"/>
    <w:rsid w:val="00C70663"/>
    <w:rsid w:val="00C81508"/>
    <w:rsid w:val="00CA71D7"/>
    <w:rsid w:val="00CE2477"/>
    <w:rsid w:val="00D4721E"/>
    <w:rsid w:val="00D64F5D"/>
    <w:rsid w:val="00D733C1"/>
    <w:rsid w:val="00D804C0"/>
    <w:rsid w:val="00D874FA"/>
    <w:rsid w:val="00DA2FB7"/>
    <w:rsid w:val="00DA7B9E"/>
    <w:rsid w:val="00E32F83"/>
    <w:rsid w:val="00EA56EA"/>
    <w:rsid w:val="00EB0B4B"/>
    <w:rsid w:val="00EB2A95"/>
    <w:rsid w:val="00EC3FB6"/>
    <w:rsid w:val="00F1758B"/>
    <w:rsid w:val="00F5347C"/>
    <w:rsid w:val="00F8285C"/>
    <w:rsid w:val="00FF6B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C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C2876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