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A59" w:rsidRPr="007E015D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7E015D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№ 05-</w:t>
      </w:r>
      <w:r w:rsidRPr="007E015D" w:rsidR="008F192C">
        <w:rPr>
          <w:rFonts w:ascii="Times New Roman" w:eastAsia="Times New Roman" w:hAnsi="Times New Roman" w:cs="Times New Roman"/>
          <w:sz w:val="27"/>
          <w:szCs w:val="27"/>
        </w:rPr>
        <w:t>044</w:t>
      </w:r>
      <w:r w:rsidRPr="007E015D" w:rsidR="008D676C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7E015D" w:rsidR="003932AB">
        <w:rPr>
          <w:rFonts w:ascii="Times New Roman" w:eastAsia="Times New Roman" w:hAnsi="Times New Roman" w:cs="Times New Roman"/>
          <w:sz w:val="27"/>
          <w:szCs w:val="27"/>
        </w:rPr>
        <w:t>/</w:t>
      </w:r>
      <w:r w:rsidRPr="007E015D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7E015D" w:rsidR="00FD6953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7E015D">
        <w:rPr>
          <w:rFonts w:ascii="Times New Roman" w:eastAsia="Times New Roman" w:hAnsi="Times New Roman" w:cs="Times New Roman"/>
          <w:sz w:val="27"/>
          <w:szCs w:val="27"/>
        </w:rPr>
        <w:t>/202</w:t>
      </w:r>
      <w:r w:rsidRPr="007E015D" w:rsidR="00C545A0">
        <w:rPr>
          <w:rFonts w:ascii="Times New Roman" w:eastAsia="Times New Roman" w:hAnsi="Times New Roman" w:cs="Times New Roman"/>
          <w:sz w:val="27"/>
          <w:szCs w:val="27"/>
        </w:rPr>
        <w:t>1</w:t>
      </w:r>
    </w:p>
    <w:p w:rsidR="00E13A59" w:rsidRPr="007E015D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7E015D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E13A59" w:rsidRPr="007E015D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E015D">
        <w:rPr>
          <w:rFonts w:ascii="Times New Roman" w:eastAsia="Times New Roman" w:hAnsi="Times New Roman" w:cs="Times New Roman"/>
          <w:sz w:val="27"/>
          <w:szCs w:val="27"/>
        </w:rPr>
        <w:t>01 сентября</w:t>
      </w:r>
      <w:r w:rsidRPr="007E015D" w:rsidR="00C545A0">
        <w:rPr>
          <w:rFonts w:ascii="Times New Roman" w:eastAsia="Times New Roman" w:hAnsi="Times New Roman" w:cs="Times New Roman"/>
          <w:sz w:val="27"/>
          <w:szCs w:val="27"/>
        </w:rPr>
        <w:t xml:space="preserve"> 2021</w:t>
      </w:r>
      <w:r w:rsidRPr="007E015D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            г. Симферополь</w:t>
      </w:r>
    </w:p>
    <w:p w:rsidR="00BC4756" w:rsidRPr="007E015D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13A59" w:rsidRPr="007E015D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E015D"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№19</w:t>
      </w:r>
      <w:r w:rsidRPr="007E015D">
        <w:rPr>
          <w:rFonts w:ascii="Times New Roman" w:eastAsia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Шуб Л.А., </w:t>
      </w:r>
      <w:r w:rsidRPr="007E015D" w:rsidR="00C545A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E13A59" w:rsidRPr="007E015D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E015D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7E015D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7E015D">
        <w:rPr>
          <w:rFonts w:ascii="Times New Roman" w:hAnsi="Times New Roman" w:cs="Times New Roman"/>
          <w:sz w:val="27"/>
          <w:szCs w:val="27"/>
        </w:rPr>
        <w:t xml:space="preserve">мировых судей Центрального судебного района города Симферополь, по адресу: </w:t>
      </w:r>
      <w:r w:rsidRPr="007E015D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7E015D">
        <w:rPr>
          <w:rFonts w:ascii="Times New Roman" w:hAnsi="Times New Roman"/>
          <w:sz w:val="27"/>
          <w:szCs w:val="27"/>
        </w:rPr>
        <w:t>дело об административном правонарушении</w:t>
      </w:r>
      <w:r w:rsidRPr="007E015D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4D3BFB" w:rsidRPr="007E015D" w:rsidP="004D3BFB">
      <w:pPr>
        <w:spacing w:after="0" w:line="240" w:lineRule="auto"/>
        <w:ind w:left="3544"/>
        <w:jc w:val="both"/>
        <w:rPr>
          <w:rFonts w:ascii="Times New Roman" w:hAnsi="Times New Roman" w:cs="Times New Roman"/>
          <w:sz w:val="27"/>
          <w:szCs w:val="27"/>
        </w:rPr>
      </w:pPr>
      <w:r w:rsidRPr="007E015D">
        <w:rPr>
          <w:rFonts w:ascii="Times New Roman" w:hAnsi="Times New Roman" w:cs="Times New Roman"/>
          <w:sz w:val="27"/>
          <w:szCs w:val="27"/>
        </w:rPr>
        <w:t>директора Общества с ограниченной ответственностью «</w:t>
      </w:r>
      <w:r w:rsidRPr="007E015D" w:rsidR="008D676C">
        <w:rPr>
          <w:rFonts w:ascii="Times New Roman" w:hAnsi="Times New Roman" w:cs="Times New Roman"/>
          <w:sz w:val="27"/>
          <w:szCs w:val="27"/>
        </w:rPr>
        <w:t>Аптечная Сеть «Крым</w:t>
      </w:r>
      <w:r w:rsidRPr="007E015D">
        <w:rPr>
          <w:rFonts w:ascii="Times New Roman" w:hAnsi="Times New Roman" w:cs="Times New Roman"/>
          <w:sz w:val="27"/>
          <w:szCs w:val="27"/>
        </w:rPr>
        <w:t xml:space="preserve">» </w:t>
      </w:r>
      <w:r w:rsidRPr="007E015D" w:rsidR="008D676C">
        <w:rPr>
          <w:rFonts w:ascii="Times New Roman" w:hAnsi="Times New Roman" w:cs="Times New Roman"/>
          <w:sz w:val="27"/>
          <w:szCs w:val="27"/>
        </w:rPr>
        <w:t>Дробиной Елены Алексеевны</w:t>
      </w:r>
      <w:r w:rsidRPr="007E015D">
        <w:rPr>
          <w:rFonts w:ascii="Times New Roman" w:hAnsi="Times New Roman" w:cs="Times New Roman"/>
          <w:sz w:val="27"/>
          <w:szCs w:val="27"/>
        </w:rPr>
        <w:t xml:space="preserve">, </w:t>
      </w:r>
      <w:r w:rsidR="00026C8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7E015D" w:rsidR="008D676C">
        <w:rPr>
          <w:rFonts w:ascii="Times New Roman" w:hAnsi="Times New Roman" w:cs="Times New Roman"/>
          <w:sz w:val="27"/>
          <w:szCs w:val="27"/>
        </w:rPr>
        <w:t xml:space="preserve">, </w:t>
      </w:r>
      <w:r w:rsidRPr="007E015D" w:rsidR="008F192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13A59" w:rsidRPr="007E015D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E015D">
        <w:rPr>
          <w:rFonts w:ascii="Times New Roman" w:eastAsia="Times New Roman" w:hAnsi="Times New Roman" w:cs="Times New Roman"/>
          <w:sz w:val="27"/>
          <w:szCs w:val="27"/>
        </w:rPr>
        <w:t xml:space="preserve">по признакам состава правонарушения, предусмотренного </w:t>
      </w:r>
      <w:r w:rsidRPr="007E015D" w:rsidR="00C545A0">
        <w:rPr>
          <w:rFonts w:ascii="Times New Roman" w:eastAsia="Times New Roman" w:hAnsi="Times New Roman" w:cs="Times New Roman"/>
          <w:sz w:val="27"/>
          <w:szCs w:val="27"/>
        </w:rPr>
        <w:t xml:space="preserve">ч. 1 </w:t>
      </w:r>
      <w:r w:rsidRPr="007E015D">
        <w:rPr>
          <w:rFonts w:ascii="Times New Roman" w:eastAsia="Times New Roman" w:hAnsi="Times New Roman" w:cs="Times New Roman"/>
          <w:sz w:val="27"/>
          <w:szCs w:val="27"/>
        </w:rPr>
        <w:t>ст.</w:t>
      </w:r>
      <w:r w:rsidRPr="007E015D" w:rsidR="00C545A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E015D">
        <w:rPr>
          <w:rFonts w:ascii="Times New Roman" w:eastAsia="Times New Roman" w:hAnsi="Times New Roman" w:cs="Times New Roman"/>
          <w:sz w:val="27"/>
          <w:szCs w:val="27"/>
        </w:rPr>
        <w:t>15.</w:t>
      </w:r>
      <w:r w:rsidRPr="007E015D" w:rsidR="00FD6953">
        <w:rPr>
          <w:rFonts w:ascii="Times New Roman" w:eastAsia="Times New Roman" w:hAnsi="Times New Roman" w:cs="Times New Roman"/>
          <w:sz w:val="27"/>
          <w:szCs w:val="27"/>
        </w:rPr>
        <w:t>33.2</w:t>
      </w:r>
      <w:r w:rsidRPr="007E015D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7E015D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E13A59" w:rsidRPr="007E015D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7E015D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3C18FF" w:rsidRPr="007E015D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E015D">
        <w:rPr>
          <w:rFonts w:ascii="Times New Roman" w:eastAsia="Times New Roman" w:hAnsi="Times New Roman" w:cs="Times New Roman"/>
          <w:sz w:val="27"/>
          <w:szCs w:val="27"/>
        </w:rPr>
        <w:t>Дробина Е.А</w:t>
      </w:r>
      <w:r w:rsidRPr="007E015D" w:rsidR="00E13A59">
        <w:rPr>
          <w:rFonts w:ascii="Times New Roman" w:eastAsia="Times New Roman" w:hAnsi="Times New Roman" w:cs="Times New Roman"/>
          <w:sz w:val="27"/>
          <w:szCs w:val="27"/>
        </w:rPr>
        <w:t>., являясь директором  Общества с ограниченной ответственност</w:t>
      </w:r>
      <w:r w:rsidRPr="007E015D" w:rsidR="00E37602">
        <w:rPr>
          <w:rFonts w:ascii="Times New Roman" w:eastAsia="Times New Roman" w:hAnsi="Times New Roman" w:cs="Times New Roman"/>
          <w:sz w:val="27"/>
          <w:szCs w:val="27"/>
        </w:rPr>
        <w:t>ью</w:t>
      </w:r>
      <w:r w:rsidRPr="007E015D" w:rsidR="00E13A5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E015D" w:rsidR="003932AB"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7E015D">
        <w:rPr>
          <w:rFonts w:ascii="Times New Roman" w:eastAsia="Times New Roman" w:hAnsi="Times New Roman" w:cs="Times New Roman"/>
          <w:sz w:val="27"/>
          <w:szCs w:val="27"/>
        </w:rPr>
        <w:t>Аптечная Сеть «Крым</w:t>
      </w:r>
      <w:r w:rsidRPr="007E015D" w:rsidR="007C2C8B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7E015D" w:rsidR="00E13A59">
        <w:rPr>
          <w:rFonts w:ascii="Times New Roman" w:eastAsia="Times New Roman" w:hAnsi="Times New Roman" w:cs="Times New Roman"/>
          <w:sz w:val="27"/>
          <w:szCs w:val="27"/>
        </w:rPr>
        <w:t xml:space="preserve"> (далее ООО </w:t>
      </w:r>
      <w:r w:rsidRPr="007E015D" w:rsidR="003932AB"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7E015D">
        <w:rPr>
          <w:rFonts w:ascii="Times New Roman" w:eastAsia="Times New Roman" w:hAnsi="Times New Roman" w:cs="Times New Roman"/>
          <w:sz w:val="27"/>
          <w:szCs w:val="27"/>
        </w:rPr>
        <w:t>АСК</w:t>
      </w:r>
      <w:r w:rsidRPr="007E015D" w:rsidR="00E13A59">
        <w:rPr>
          <w:rFonts w:ascii="Times New Roman" w:eastAsia="Times New Roman" w:hAnsi="Times New Roman" w:cs="Times New Roman"/>
          <w:sz w:val="27"/>
          <w:szCs w:val="27"/>
        </w:rPr>
        <w:t xml:space="preserve">», юридическое лицо), зарегистрированного по адресу: </w:t>
      </w:r>
      <w:r w:rsidRPr="007E015D" w:rsidR="004D3BFB">
        <w:rPr>
          <w:rFonts w:ascii="Times New Roman" w:eastAsia="Times New Roman" w:hAnsi="Times New Roman" w:cs="Times New Roman"/>
          <w:sz w:val="27"/>
          <w:szCs w:val="27"/>
        </w:rPr>
        <w:t xml:space="preserve">Республика Крым, г. Симферополь, ул. </w:t>
      </w:r>
      <w:r w:rsidRPr="007E015D">
        <w:rPr>
          <w:rFonts w:ascii="Times New Roman" w:eastAsia="Times New Roman" w:hAnsi="Times New Roman" w:cs="Times New Roman"/>
          <w:sz w:val="27"/>
          <w:szCs w:val="27"/>
        </w:rPr>
        <w:t>Данилова, 43В, помещение 214А</w:t>
      </w:r>
      <w:r w:rsidRPr="007E015D" w:rsidR="007C2C8B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7E015D" w:rsidR="00E13A5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E015D">
        <w:rPr>
          <w:rFonts w:ascii="Times New Roman" w:eastAsia="Times New Roman" w:hAnsi="Times New Roman" w:cs="Times New Roman"/>
          <w:sz w:val="27"/>
          <w:szCs w:val="27"/>
        </w:rPr>
        <w:t>не предоставила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</w:t>
      </w:r>
      <w:r w:rsidRPr="007E015D">
        <w:rPr>
          <w:rFonts w:ascii="Times New Roman" w:eastAsia="Times New Roman" w:hAnsi="Times New Roman" w:cs="Times New Roman"/>
          <w:sz w:val="27"/>
          <w:szCs w:val="27"/>
        </w:rPr>
        <w:t>я индивидуального (персонифицированного) учета в системе обязательного пенсионного страхования за</w:t>
      </w:r>
      <w:r w:rsidRPr="007E015D" w:rsidR="004A698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E015D">
        <w:rPr>
          <w:rFonts w:ascii="Times New Roman" w:eastAsia="Times New Roman" w:hAnsi="Times New Roman" w:cs="Times New Roman"/>
          <w:sz w:val="27"/>
          <w:szCs w:val="27"/>
        </w:rPr>
        <w:t>октябрь</w:t>
      </w:r>
      <w:r w:rsidRPr="007E015D" w:rsidR="00B20CC7">
        <w:rPr>
          <w:rFonts w:ascii="Times New Roman" w:eastAsia="Times New Roman" w:hAnsi="Times New Roman" w:cs="Times New Roman"/>
          <w:sz w:val="27"/>
          <w:szCs w:val="27"/>
        </w:rPr>
        <w:t xml:space="preserve"> 2020</w:t>
      </w:r>
      <w:r w:rsidRPr="007E015D">
        <w:rPr>
          <w:rFonts w:ascii="Times New Roman" w:eastAsia="Times New Roman" w:hAnsi="Times New Roman" w:cs="Times New Roman"/>
          <w:sz w:val="27"/>
          <w:szCs w:val="27"/>
        </w:rPr>
        <w:t xml:space="preserve"> года по сроку предоставления не позднее 16.11</w:t>
      </w:r>
      <w:r w:rsidRPr="007E015D" w:rsidR="00B20CC7">
        <w:rPr>
          <w:rFonts w:ascii="Times New Roman" w:eastAsia="Times New Roman" w:hAnsi="Times New Roman" w:cs="Times New Roman"/>
          <w:sz w:val="27"/>
          <w:szCs w:val="27"/>
        </w:rPr>
        <w:t>.2020</w:t>
      </w:r>
      <w:r w:rsidRPr="007E015D">
        <w:rPr>
          <w:rFonts w:ascii="Times New Roman" w:eastAsia="Times New Roman" w:hAnsi="Times New Roman" w:cs="Times New Roman"/>
          <w:sz w:val="27"/>
          <w:szCs w:val="27"/>
        </w:rPr>
        <w:t>, фактически расчет предоставлен 24.11</w:t>
      </w:r>
      <w:r w:rsidRPr="007E015D" w:rsidR="00B20CC7">
        <w:rPr>
          <w:rFonts w:ascii="Times New Roman" w:eastAsia="Times New Roman" w:hAnsi="Times New Roman" w:cs="Times New Roman"/>
          <w:sz w:val="27"/>
          <w:szCs w:val="27"/>
        </w:rPr>
        <w:t>.2020</w:t>
      </w:r>
      <w:r w:rsidRPr="007E015D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7E015D" w:rsidRPr="007E015D" w:rsidP="004D3B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E015D"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Дробина Е.А. не явилась, о </w:t>
      </w:r>
      <w:r w:rsidRPr="007E015D">
        <w:rPr>
          <w:rFonts w:ascii="Times New Roman" w:eastAsia="Times New Roman" w:hAnsi="Times New Roman" w:cs="Times New Roman"/>
          <w:sz w:val="27"/>
          <w:szCs w:val="27"/>
        </w:rPr>
        <w:t xml:space="preserve">месте и времени рассмотрения дела уведомлена надлежащим образом, направила в адрес суда ходатайство, в котором просила рассмотреть дело в ее отсутствие, также указала, что вину в совершении инкриминируемого ей правонарушения признает. </w:t>
      </w:r>
    </w:p>
    <w:p w:rsidR="004D3BFB" w:rsidRPr="007E015D" w:rsidP="004D3B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E015D">
        <w:rPr>
          <w:rFonts w:ascii="Times New Roman" w:eastAsia="Times New Roman" w:hAnsi="Times New Roman" w:cs="Times New Roman"/>
          <w:sz w:val="27"/>
          <w:szCs w:val="27"/>
        </w:rPr>
        <w:t xml:space="preserve">Учитывая надлежащее </w:t>
      </w:r>
      <w:r w:rsidRPr="007E015D">
        <w:rPr>
          <w:rFonts w:ascii="Times New Roman" w:eastAsia="Times New Roman" w:hAnsi="Times New Roman" w:cs="Times New Roman"/>
          <w:sz w:val="27"/>
          <w:szCs w:val="27"/>
        </w:rPr>
        <w:t xml:space="preserve">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7E015D" w:rsidR="007E015D">
        <w:rPr>
          <w:rFonts w:ascii="Times New Roman" w:eastAsia="Times New Roman" w:hAnsi="Times New Roman" w:cs="Times New Roman"/>
          <w:sz w:val="27"/>
          <w:szCs w:val="27"/>
        </w:rPr>
        <w:t>Дробиной Е.А</w:t>
      </w:r>
      <w:r w:rsidRPr="007E015D">
        <w:rPr>
          <w:rFonts w:ascii="Times New Roman" w:eastAsia="Times New Roman" w:hAnsi="Times New Roman" w:cs="Times New Roman"/>
          <w:sz w:val="27"/>
          <w:szCs w:val="27"/>
        </w:rPr>
        <w:t xml:space="preserve">.  </w:t>
      </w:r>
    </w:p>
    <w:p w:rsidR="004D3BFB" w:rsidRPr="007E015D" w:rsidP="004D3B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E015D">
        <w:rPr>
          <w:rFonts w:ascii="Times New Roman" w:eastAsia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3C18FF" w:rsidRPr="007E015D" w:rsidP="004D3B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E015D"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Федера</w:t>
      </w:r>
      <w:r w:rsidRPr="007E015D">
        <w:rPr>
          <w:rFonts w:ascii="Times New Roman" w:eastAsia="Times New Roman" w:hAnsi="Times New Roman" w:cs="Times New Roman"/>
          <w:sz w:val="27"/>
          <w:szCs w:val="27"/>
        </w:rPr>
        <w:t xml:space="preserve">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3C18FF" w:rsidRPr="007E015D" w:rsidP="003C18FF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7"/>
          <w:szCs w:val="27"/>
        </w:rPr>
      </w:pPr>
      <w:r w:rsidRPr="007E015D">
        <w:rPr>
          <w:rFonts w:ascii="Times New Roman" w:eastAsia="Times New Roman" w:hAnsi="Times New Roman" w:cs="Times New Roman"/>
          <w:sz w:val="27"/>
          <w:szCs w:val="27"/>
        </w:rPr>
        <w:t>В соответствии с</w:t>
      </w:r>
      <w:r w:rsidRPr="007E015D">
        <w:rPr>
          <w:rFonts w:ascii="Times New Roman" w:eastAsia="Times New Roman" w:hAnsi="Times New Roman" w:cs="Times New Roman"/>
          <w:sz w:val="27"/>
          <w:szCs w:val="27"/>
        </w:rPr>
        <w:t xml:space="preserve"> п.2.2 ст.11 </w:t>
      </w:r>
      <w:hyperlink r:id="rId5" w:history="1">
        <w:r w:rsidRPr="007E015D">
          <w:rPr>
            <w:rStyle w:val="Hyperlink"/>
            <w:rFonts w:ascii="Times New Roman" w:hAnsi="Times New Roman" w:cs="Times New Roman"/>
            <w:bCs/>
            <w:color w:val="auto"/>
            <w:sz w:val="27"/>
            <w:szCs w:val="27"/>
            <w:u w:val="none"/>
            <w:shd w:val="clear" w:color="auto" w:fill="FFFFFF"/>
          </w:rPr>
          <w:t>Федерального закона от 01.04.1996 N 27-ФЗ «Об индивидуальном (персонифицированном) учете в системе обязательного пенсионного страхования»</w:t>
        </w:r>
      </w:hyperlink>
      <w:r w:rsidRPr="007E015D">
        <w:rPr>
          <w:rFonts w:ascii="Times New Roman" w:hAnsi="Times New Roman" w:cs="Times New Roman"/>
          <w:sz w:val="27"/>
          <w:szCs w:val="27"/>
        </w:rPr>
        <w:t xml:space="preserve"> </w:t>
      </w:r>
      <w:r w:rsidRPr="007E015D">
        <w:rPr>
          <w:rStyle w:val="blk"/>
          <w:rFonts w:ascii="Times New Roman" w:hAnsi="Times New Roman" w:cs="Times New Roman"/>
          <w:color w:val="000000"/>
          <w:sz w:val="27"/>
          <w:szCs w:val="27"/>
        </w:rPr>
        <w:t>страхователь ежемесячно не позднее 1</w:t>
      </w:r>
      <w:r w:rsidRPr="007E015D">
        <w:rPr>
          <w:rStyle w:val="blk"/>
          <w:rFonts w:ascii="Times New Roman" w:hAnsi="Times New Roman" w:cs="Times New Roman"/>
          <w:color w:val="000000"/>
          <w:sz w:val="27"/>
          <w:szCs w:val="27"/>
        </w:rPr>
        <w:t>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</w:t>
      </w:r>
      <w:r w:rsidRPr="007E015D">
        <w:rPr>
          <w:rStyle w:val="blk"/>
          <w:rFonts w:ascii="Times New Roman" w:hAnsi="Times New Roman" w:cs="Times New Roman"/>
          <w:color w:val="000000"/>
          <w:sz w:val="27"/>
          <w:szCs w:val="27"/>
        </w:rPr>
        <w:t>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</w:t>
      </w:r>
      <w:r w:rsidRPr="007E015D">
        <w:rPr>
          <w:rStyle w:val="blk"/>
          <w:rFonts w:ascii="Times New Roman" w:hAnsi="Times New Roman" w:cs="Times New Roman"/>
          <w:color w:val="000000"/>
          <w:sz w:val="27"/>
          <w:szCs w:val="27"/>
        </w:rPr>
        <w:t xml:space="preserve"> числе </w:t>
      </w:r>
      <w:r w:rsidRPr="007E015D">
        <w:rPr>
          <w:rStyle w:val="blk"/>
          <w:rFonts w:ascii="Times New Roman" w:hAnsi="Times New Roman" w:cs="Times New Roman"/>
          <w:color w:val="000000"/>
          <w:sz w:val="27"/>
          <w:szCs w:val="27"/>
        </w:rPr>
        <w:t>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фамилию, имя и отчество; идентификационный номер налог</w:t>
      </w:r>
      <w:r w:rsidRPr="007E015D">
        <w:rPr>
          <w:rStyle w:val="blk"/>
          <w:rFonts w:ascii="Times New Roman" w:hAnsi="Times New Roman" w:cs="Times New Roman"/>
          <w:color w:val="000000"/>
          <w:sz w:val="27"/>
          <w:szCs w:val="27"/>
        </w:rPr>
        <w:t>оплательщика (при наличии у страхователя данных об идентификационном номере налогоплательщика застрахованного лица).</w:t>
      </w:r>
    </w:p>
    <w:p w:rsidR="003C18FF" w:rsidRPr="007E015D" w:rsidP="003C18F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E015D">
        <w:rPr>
          <w:rFonts w:ascii="Times New Roman" w:eastAsia="Times New Roman" w:hAnsi="Times New Roman" w:cs="Times New Roman"/>
          <w:sz w:val="27"/>
          <w:szCs w:val="27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</w:t>
      </w:r>
      <w:r w:rsidRPr="007E015D">
        <w:rPr>
          <w:rFonts w:ascii="Times New Roman" w:eastAsia="Times New Roman" w:hAnsi="Times New Roman" w:cs="Times New Roman"/>
          <w:sz w:val="27"/>
          <w:szCs w:val="27"/>
        </w:rPr>
        <w:t>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</w:t>
      </w:r>
      <w:r w:rsidRPr="007E015D">
        <w:rPr>
          <w:rFonts w:ascii="Times New Roman" w:eastAsia="Times New Roman" w:hAnsi="Times New Roman" w:cs="Times New Roman"/>
          <w:sz w:val="27"/>
          <w:szCs w:val="27"/>
        </w:rPr>
        <w:t xml:space="preserve"> обязательного пенсионного страхования, а равно представление таких сведений в неполном объеме или в искаженном виде, образует объективную сторону состава административного правонарушения, предусмотренного </w:t>
      </w:r>
      <w:r w:rsidRPr="007E015D">
        <w:rPr>
          <w:rStyle w:val="blk"/>
          <w:rFonts w:ascii="Times New Roman" w:hAnsi="Times New Roman" w:cs="Times New Roman"/>
          <w:color w:val="000000"/>
          <w:sz w:val="27"/>
          <w:szCs w:val="27"/>
        </w:rPr>
        <w:t xml:space="preserve">ст. 15.33.2 </w:t>
      </w:r>
      <w:r w:rsidRPr="007E015D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</w:t>
      </w:r>
      <w:r w:rsidRPr="007E015D">
        <w:rPr>
          <w:rFonts w:ascii="Times New Roman" w:eastAsia="Times New Roman" w:hAnsi="Times New Roman" w:cs="Times New Roman"/>
          <w:sz w:val="27"/>
          <w:szCs w:val="27"/>
        </w:rPr>
        <w:t xml:space="preserve">стративных правонарушениях. </w:t>
      </w:r>
    </w:p>
    <w:p w:rsidR="00C545A0" w:rsidRPr="007E015D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E015D">
        <w:rPr>
          <w:rFonts w:ascii="Times New Roman" w:eastAsia="Times New Roman" w:hAnsi="Times New Roman" w:cs="Times New Roman"/>
          <w:sz w:val="27"/>
          <w:szCs w:val="27"/>
        </w:rPr>
        <w:t xml:space="preserve">Как усматривается из материалов дела, </w:t>
      </w:r>
      <w:r w:rsidRPr="007E015D" w:rsidR="007E015D">
        <w:rPr>
          <w:rFonts w:ascii="Times New Roman" w:hAnsi="Times New Roman" w:cs="Times New Roman"/>
          <w:sz w:val="27"/>
          <w:szCs w:val="27"/>
        </w:rPr>
        <w:t>Дробина Е.А</w:t>
      </w:r>
      <w:r w:rsidRPr="007E015D" w:rsidR="004D359B">
        <w:rPr>
          <w:rFonts w:ascii="Times New Roman" w:hAnsi="Times New Roman" w:cs="Times New Roman"/>
          <w:sz w:val="27"/>
          <w:szCs w:val="27"/>
        </w:rPr>
        <w:t>.</w:t>
      </w:r>
      <w:r w:rsidRPr="007E015D" w:rsidR="00AD2EFB">
        <w:rPr>
          <w:rFonts w:ascii="Times New Roman" w:hAnsi="Times New Roman" w:cs="Times New Roman"/>
          <w:sz w:val="27"/>
          <w:szCs w:val="27"/>
        </w:rPr>
        <w:t xml:space="preserve"> </w:t>
      </w:r>
      <w:r w:rsidRPr="007E015D">
        <w:rPr>
          <w:rFonts w:ascii="Times New Roman" w:hAnsi="Times New Roman" w:cs="Times New Roman"/>
          <w:sz w:val="27"/>
          <w:szCs w:val="27"/>
        </w:rPr>
        <w:t>допустил</w:t>
      </w:r>
      <w:r w:rsidRPr="007E015D" w:rsidR="007E015D">
        <w:rPr>
          <w:rFonts w:ascii="Times New Roman" w:hAnsi="Times New Roman" w:cs="Times New Roman"/>
          <w:sz w:val="27"/>
          <w:szCs w:val="27"/>
        </w:rPr>
        <w:t>а</w:t>
      </w:r>
      <w:r w:rsidRPr="007E015D">
        <w:rPr>
          <w:rFonts w:ascii="Times New Roman" w:hAnsi="Times New Roman" w:cs="Times New Roman"/>
          <w:sz w:val="27"/>
          <w:szCs w:val="27"/>
        </w:rPr>
        <w:t xml:space="preserve"> административное правонарушение, выразившееся в непредставлении в установленный </w:t>
      </w:r>
      <w:r w:rsidRPr="007E015D">
        <w:rPr>
          <w:rFonts w:ascii="Times New Roman" w:eastAsia="Times New Roman" w:hAnsi="Times New Roman" w:cs="Times New Roman"/>
          <w:sz w:val="27"/>
          <w:szCs w:val="27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</w:t>
      </w:r>
      <w:r w:rsidRPr="007E015D">
        <w:rPr>
          <w:rFonts w:ascii="Times New Roman" w:eastAsia="Times New Roman" w:hAnsi="Times New Roman" w:cs="Times New Roman"/>
          <w:sz w:val="27"/>
          <w:szCs w:val="27"/>
        </w:rPr>
        <w:t xml:space="preserve">ахования за </w:t>
      </w:r>
      <w:r w:rsidRPr="007E015D" w:rsidR="007E015D">
        <w:rPr>
          <w:rFonts w:ascii="Times New Roman" w:eastAsia="Times New Roman" w:hAnsi="Times New Roman" w:cs="Times New Roman"/>
          <w:sz w:val="27"/>
          <w:szCs w:val="27"/>
        </w:rPr>
        <w:t>октябрь</w:t>
      </w:r>
      <w:r w:rsidRPr="007E015D" w:rsidR="004D232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E015D" w:rsidR="006479DD">
        <w:rPr>
          <w:rFonts w:ascii="Times New Roman" w:eastAsia="Times New Roman" w:hAnsi="Times New Roman" w:cs="Times New Roman"/>
          <w:sz w:val="27"/>
          <w:szCs w:val="27"/>
        </w:rPr>
        <w:t>2020</w:t>
      </w:r>
      <w:r w:rsidRPr="007E015D">
        <w:rPr>
          <w:rFonts w:ascii="Times New Roman" w:eastAsia="Times New Roman" w:hAnsi="Times New Roman" w:cs="Times New Roman"/>
          <w:sz w:val="27"/>
          <w:szCs w:val="27"/>
        </w:rPr>
        <w:t xml:space="preserve"> года. Граничный срок предоставления сведений за </w:t>
      </w:r>
      <w:r w:rsidRPr="007E015D" w:rsidR="007E015D">
        <w:rPr>
          <w:rFonts w:ascii="Times New Roman" w:eastAsia="Times New Roman" w:hAnsi="Times New Roman" w:cs="Times New Roman"/>
          <w:sz w:val="27"/>
          <w:szCs w:val="27"/>
        </w:rPr>
        <w:t>октябрь</w:t>
      </w:r>
      <w:r w:rsidRPr="007E015D" w:rsidR="006479DD">
        <w:rPr>
          <w:rFonts w:ascii="Times New Roman" w:eastAsia="Times New Roman" w:hAnsi="Times New Roman" w:cs="Times New Roman"/>
          <w:sz w:val="27"/>
          <w:szCs w:val="27"/>
        </w:rPr>
        <w:t xml:space="preserve"> 2020</w:t>
      </w:r>
      <w:r w:rsidRPr="007E015D"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 w:rsidRPr="007E015D" w:rsidR="004D359B">
        <w:rPr>
          <w:rFonts w:ascii="Times New Roman" w:eastAsia="Times New Roman" w:hAnsi="Times New Roman" w:cs="Times New Roman"/>
          <w:sz w:val="27"/>
          <w:szCs w:val="27"/>
        </w:rPr>
        <w:t>–</w:t>
      </w:r>
      <w:r w:rsidRPr="007E015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E015D" w:rsidR="007E015D">
        <w:rPr>
          <w:rFonts w:ascii="Times New Roman" w:eastAsia="Times New Roman" w:hAnsi="Times New Roman" w:cs="Times New Roman"/>
          <w:sz w:val="27"/>
          <w:szCs w:val="27"/>
        </w:rPr>
        <w:t>16.11</w:t>
      </w:r>
      <w:r w:rsidRPr="007E015D" w:rsidR="006479DD">
        <w:rPr>
          <w:rFonts w:ascii="Times New Roman" w:eastAsia="Times New Roman" w:hAnsi="Times New Roman" w:cs="Times New Roman"/>
          <w:sz w:val="27"/>
          <w:szCs w:val="27"/>
        </w:rPr>
        <w:t>.2020</w:t>
      </w:r>
      <w:r w:rsidRPr="007E015D">
        <w:rPr>
          <w:rFonts w:ascii="Times New Roman" w:eastAsia="Times New Roman" w:hAnsi="Times New Roman" w:cs="Times New Roman"/>
          <w:sz w:val="27"/>
          <w:szCs w:val="27"/>
        </w:rPr>
        <w:t xml:space="preserve"> включительно. Фактически сведения в полном объеме по форме СЗВ-М </w:t>
      </w:r>
      <w:r w:rsidRPr="007E015D" w:rsidR="004D2327">
        <w:rPr>
          <w:rFonts w:ascii="Times New Roman" w:eastAsia="Times New Roman" w:hAnsi="Times New Roman" w:cs="Times New Roman"/>
          <w:sz w:val="27"/>
          <w:szCs w:val="27"/>
        </w:rPr>
        <w:t>в электронном виде по телекоммуникационным каналам связи посредством электронного документооборота</w:t>
      </w:r>
      <w:r w:rsidRPr="007E015D">
        <w:rPr>
          <w:rFonts w:ascii="Times New Roman" w:eastAsia="Times New Roman" w:hAnsi="Times New Roman" w:cs="Times New Roman"/>
          <w:sz w:val="27"/>
          <w:szCs w:val="27"/>
        </w:rPr>
        <w:t xml:space="preserve"> за отчетный период предоставлены </w:t>
      </w:r>
      <w:r w:rsidRPr="007E015D" w:rsidR="007E015D">
        <w:rPr>
          <w:rFonts w:ascii="Times New Roman" w:eastAsia="Times New Roman" w:hAnsi="Times New Roman" w:cs="Times New Roman"/>
          <w:sz w:val="27"/>
          <w:szCs w:val="27"/>
        </w:rPr>
        <w:t>24.11</w:t>
      </w:r>
      <w:r w:rsidRPr="007E015D" w:rsidR="006479DD">
        <w:rPr>
          <w:rFonts w:ascii="Times New Roman" w:eastAsia="Times New Roman" w:hAnsi="Times New Roman" w:cs="Times New Roman"/>
          <w:sz w:val="27"/>
          <w:szCs w:val="27"/>
        </w:rPr>
        <w:t>.2020</w:t>
      </w:r>
      <w:r w:rsidRPr="007E015D" w:rsidR="00FD6953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C545A0" w:rsidRPr="007E015D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E015D">
        <w:rPr>
          <w:rFonts w:ascii="Times New Roman" w:eastAsia="Times New Roman" w:hAnsi="Times New Roman" w:cs="Times New Roman"/>
          <w:sz w:val="27"/>
          <w:szCs w:val="27"/>
        </w:rPr>
        <w:t xml:space="preserve">Указанные действия </w:t>
      </w:r>
      <w:r w:rsidRPr="007E015D" w:rsidR="007E015D">
        <w:rPr>
          <w:rFonts w:ascii="Times New Roman" w:eastAsia="Times New Roman" w:hAnsi="Times New Roman" w:cs="Times New Roman"/>
          <w:sz w:val="27"/>
          <w:szCs w:val="27"/>
        </w:rPr>
        <w:t>Дробиной Е.А</w:t>
      </w:r>
      <w:r w:rsidRPr="007E015D">
        <w:rPr>
          <w:rFonts w:ascii="Times New Roman" w:eastAsia="Times New Roman" w:hAnsi="Times New Roman" w:cs="Times New Roman"/>
          <w:sz w:val="27"/>
          <w:szCs w:val="27"/>
        </w:rPr>
        <w:t>., как должностного лица, образуют объективную сторону состав административного правонарушения, предусмотренного ст. 15.33.2 Кодекса Российской Федерации об админ</w:t>
      </w:r>
      <w:r w:rsidRPr="007E015D">
        <w:rPr>
          <w:rFonts w:ascii="Times New Roman" w:eastAsia="Times New Roman" w:hAnsi="Times New Roman" w:cs="Times New Roman"/>
          <w:sz w:val="27"/>
          <w:szCs w:val="27"/>
        </w:rPr>
        <w:t>истративных правонарушениях (в редакции, действующей на момент совершения административного правонарушения, с учетом положений ст. 1.7 Кодекса Российской Федерации об административных правонарушениях), а именно: непредставление в установленный законодатель</w:t>
      </w:r>
      <w:r w:rsidRPr="007E015D">
        <w:rPr>
          <w:rFonts w:ascii="Times New Roman" w:eastAsia="Times New Roman" w:hAnsi="Times New Roman" w:cs="Times New Roman"/>
          <w:sz w:val="27"/>
          <w:szCs w:val="27"/>
        </w:rPr>
        <w:t>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</w:t>
      </w:r>
      <w:r w:rsidRPr="007E015D">
        <w:rPr>
          <w:rFonts w:ascii="Times New Roman" w:eastAsia="Times New Roman" w:hAnsi="Times New Roman" w:cs="Times New Roman"/>
          <w:sz w:val="27"/>
          <w:szCs w:val="27"/>
        </w:rPr>
        <w:t xml:space="preserve"> индивидуального (персонифицированного) учета в системе обязательного пенсионного страхования.</w:t>
      </w:r>
    </w:p>
    <w:p w:rsidR="00C545A0" w:rsidRPr="007E015D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E015D">
        <w:rPr>
          <w:rFonts w:ascii="Times New Roman" w:eastAsia="Times New Roman" w:hAnsi="Times New Roman" w:cs="Times New Roman"/>
          <w:sz w:val="27"/>
          <w:szCs w:val="27"/>
        </w:rPr>
        <w:t xml:space="preserve">Между тем, должностным лицом, составившим протокол об административном правонарушении в отношении </w:t>
      </w:r>
      <w:r w:rsidRPr="007E015D" w:rsidR="007E015D">
        <w:rPr>
          <w:rFonts w:ascii="Times New Roman" w:eastAsia="Times New Roman" w:hAnsi="Times New Roman" w:cs="Times New Roman"/>
          <w:sz w:val="27"/>
          <w:szCs w:val="27"/>
        </w:rPr>
        <w:t>Дробиной Е.А</w:t>
      </w:r>
      <w:r w:rsidRPr="007E015D">
        <w:rPr>
          <w:rFonts w:ascii="Times New Roman" w:eastAsia="Times New Roman" w:hAnsi="Times New Roman" w:cs="Times New Roman"/>
          <w:sz w:val="27"/>
          <w:szCs w:val="27"/>
        </w:rPr>
        <w:t>., действия последне</w:t>
      </w:r>
      <w:r w:rsidRPr="007E015D" w:rsidR="00FB55A0">
        <w:rPr>
          <w:rFonts w:ascii="Times New Roman" w:eastAsia="Times New Roman" w:hAnsi="Times New Roman" w:cs="Times New Roman"/>
          <w:sz w:val="27"/>
          <w:szCs w:val="27"/>
        </w:rPr>
        <w:t>го</w:t>
      </w:r>
      <w:r w:rsidRPr="007E015D">
        <w:rPr>
          <w:rFonts w:ascii="Times New Roman" w:eastAsia="Times New Roman" w:hAnsi="Times New Roman" w:cs="Times New Roman"/>
          <w:sz w:val="27"/>
          <w:szCs w:val="27"/>
        </w:rPr>
        <w:t xml:space="preserve"> квалифицированы по ч.1 ст. 1</w:t>
      </w:r>
      <w:r w:rsidRPr="007E015D">
        <w:rPr>
          <w:rFonts w:ascii="Times New Roman" w:eastAsia="Times New Roman" w:hAnsi="Times New Roman" w:cs="Times New Roman"/>
          <w:sz w:val="27"/>
          <w:szCs w:val="27"/>
        </w:rPr>
        <w:t>5.33.2 Кодекса Российской Федерации об административных правонарушениях.</w:t>
      </w:r>
    </w:p>
    <w:p w:rsidR="00C545A0" w:rsidRPr="007E015D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E015D">
        <w:rPr>
          <w:rFonts w:ascii="Times New Roman" w:eastAsia="Times New Roman" w:hAnsi="Times New Roman" w:cs="Times New Roman"/>
          <w:sz w:val="27"/>
          <w:szCs w:val="27"/>
        </w:rPr>
        <w:t>Указанную квалификацию мировой судья находит неверной, исходя из следующего.</w:t>
      </w:r>
    </w:p>
    <w:p w:rsidR="00C545A0" w:rsidRPr="007E015D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E015D">
        <w:rPr>
          <w:rFonts w:ascii="Times New Roman" w:eastAsia="Times New Roman" w:hAnsi="Times New Roman" w:cs="Times New Roman"/>
          <w:sz w:val="27"/>
          <w:szCs w:val="27"/>
        </w:rPr>
        <w:t>В силу положений ч.1 ст. 1.7 Кодекса Российской Федерации об административных правонарушениях лицо, соверш</w:t>
      </w:r>
      <w:r w:rsidRPr="007E015D">
        <w:rPr>
          <w:rFonts w:ascii="Times New Roman" w:eastAsia="Times New Roman" w:hAnsi="Times New Roman" w:cs="Times New Roman"/>
          <w:sz w:val="27"/>
          <w:szCs w:val="27"/>
        </w:rPr>
        <w:t xml:space="preserve">ившее административное </w:t>
      </w:r>
      <w:r w:rsidRPr="007E015D">
        <w:rPr>
          <w:rFonts w:ascii="Times New Roman" w:eastAsia="Times New Roman" w:hAnsi="Times New Roman" w:cs="Times New Roman"/>
          <w:sz w:val="27"/>
          <w:szCs w:val="27"/>
        </w:rPr>
        <w:t>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 w:rsidR="00C545A0" w:rsidRPr="007E015D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E015D">
        <w:rPr>
          <w:rFonts w:ascii="Times New Roman" w:eastAsia="Times New Roman" w:hAnsi="Times New Roman" w:cs="Times New Roman"/>
          <w:sz w:val="27"/>
          <w:szCs w:val="27"/>
        </w:rPr>
        <w:t>Федеральным законом от 01.04.2020 № 90-ФЗ «О внесении изменений в Кодекс Российской Федерации об админ</w:t>
      </w:r>
      <w:r w:rsidRPr="007E015D">
        <w:rPr>
          <w:rFonts w:ascii="Times New Roman" w:eastAsia="Times New Roman" w:hAnsi="Times New Roman" w:cs="Times New Roman"/>
          <w:sz w:val="27"/>
          <w:szCs w:val="27"/>
        </w:rPr>
        <w:t>истративных правонарушениях» статья 15.33.2 Кодекса Российской Федерации об административных правонарушениях дополнена частью 2 следующего содержания: непредставление в установленный Федеральным законом от 1 апреля 1996 года № 27-ФЗ «Об индивидуальном (пер</w:t>
      </w:r>
      <w:r w:rsidRPr="007E015D">
        <w:rPr>
          <w:rFonts w:ascii="Times New Roman" w:eastAsia="Times New Roman" w:hAnsi="Times New Roman" w:cs="Times New Roman"/>
          <w:sz w:val="27"/>
          <w:szCs w:val="27"/>
        </w:rPr>
        <w:t>сонифицированном) учете в системе обязательного пенсионного страхования» срок либо представление неполных и (или) недостоверных сведений, предусмотренных пунктом 2.1 статьи 6 указанного Федерального закона.</w:t>
      </w:r>
    </w:p>
    <w:p w:rsidR="00C545A0" w:rsidRPr="007E015D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E015D">
        <w:rPr>
          <w:rFonts w:ascii="Times New Roman" w:eastAsia="Times New Roman" w:hAnsi="Times New Roman" w:cs="Times New Roman"/>
          <w:sz w:val="27"/>
          <w:szCs w:val="27"/>
        </w:rPr>
        <w:t>Данный Федеральный закон с указанными изменениями</w:t>
      </w:r>
      <w:r w:rsidRPr="007E015D">
        <w:rPr>
          <w:rFonts w:ascii="Times New Roman" w:eastAsia="Times New Roman" w:hAnsi="Times New Roman" w:cs="Times New Roman"/>
          <w:sz w:val="27"/>
          <w:szCs w:val="27"/>
        </w:rPr>
        <w:t xml:space="preserve"> вступил в законную силу с 01.01.2021.</w:t>
      </w:r>
    </w:p>
    <w:p w:rsidR="00C545A0" w:rsidRPr="007E015D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E015D">
        <w:rPr>
          <w:rFonts w:ascii="Times New Roman" w:eastAsia="Times New Roman" w:hAnsi="Times New Roman" w:cs="Times New Roman"/>
          <w:sz w:val="27"/>
          <w:szCs w:val="27"/>
        </w:rPr>
        <w:t xml:space="preserve">Как следует из представленных материалов, вменяемое </w:t>
      </w:r>
      <w:r w:rsidRPr="007E015D" w:rsidR="007E015D">
        <w:rPr>
          <w:rFonts w:ascii="Times New Roman" w:eastAsia="Times New Roman" w:hAnsi="Times New Roman" w:cs="Times New Roman"/>
          <w:sz w:val="27"/>
          <w:szCs w:val="27"/>
        </w:rPr>
        <w:t>Дробиной Е.А</w:t>
      </w:r>
      <w:r w:rsidRPr="007E015D">
        <w:rPr>
          <w:rFonts w:ascii="Times New Roman" w:eastAsia="Times New Roman" w:hAnsi="Times New Roman" w:cs="Times New Roman"/>
          <w:sz w:val="27"/>
          <w:szCs w:val="27"/>
        </w:rPr>
        <w:t xml:space="preserve">. правонарушение совершено </w:t>
      </w:r>
      <w:r w:rsidRPr="007E015D" w:rsidR="007E015D">
        <w:rPr>
          <w:rFonts w:ascii="Times New Roman" w:eastAsia="Times New Roman" w:hAnsi="Times New Roman" w:cs="Times New Roman"/>
          <w:sz w:val="27"/>
          <w:szCs w:val="27"/>
        </w:rPr>
        <w:t>17.11</w:t>
      </w:r>
      <w:r w:rsidRPr="007E015D">
        <w:rPr>
          <w:rFonts w:ascii="Times New Roman" w:eastAsia="Times New Roman" w:hAnsi="Times New Roman" w:cs="Times New Roman"/>
          <w:sz w:val="27"/>
          <w:szCs w:val="27"/>
        </w:rPr>
        <w:t>.2020, следовательно,  действия последне</w:t>
      </w:r>
      <w:r w:rsidRPr="007E015D" w:rsidR="00A11D61">
        <w:rPr>
          <w:rFonts w:ascii="Times New Roman" w:eastAsia="Times New Roman" w:hAnsi="Times New Roman" w:cs="Times New Roman"/>
          <w:sz w:val="27"/>
          <w:szCs w:val="27"/>
        </w:rPr>
        <w:t>го</w:t>
      </w:r>
      <w:r w:rsidRPr="007E015D">
        <w:rPr>
          <w:rFonts w:ascii="Times New Roman" w:eastAsia="Times New Roman" w:hAnsi="Times New Roman" w:cs="Times New Roman"/>
          <w:sz w:val="27"/>
          <w:szCs w:val="27"/>
        </w:rPr>
        <w:t xml:space="preserve"> подлежат юридической квалификации по ст. 15.33.2 Кодекса Российской Федерации об административных правонарушениях, которая действовала на момент совершения правонарушения.</w:t>
      </w:r>
    </w:p>
    <w:p w:rsidR="00C545A0" w:rsidRPr="007E015D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E015D">
        <w:rPr>
          <w:rFonts w:ascii="Times New Roman" w:eastAsia="Times New Roman" w:hAnsi="Times New Roman" w:cs="Times New Roman"/>
          <w:sz w:val="27"/>
          <w:szCs w:val="27"/>
        </w:rPr>
        <w:t>В соответствии с Постановлением Конституционного Суда Российской Федерации от 14 ию</w:t>
      </w:r>
      <w:r w:rsidRPr="007E015D">
        <w:rPr>
          <w:rFonts w:ascii="Times New Roman" w:eastAsia="Times New Roman" w:hAnsi="Times New Roman" w:cs="Times New Roman"/>
          <w:sz w:val="27"/>
          <w:szCs w:val="27"/>
        </w:rPr>
        <w:t>ля 2015 года № 20-П в Российской Федерации как правовом демократическом государстве привлечение виновного лица к административной или уголовной ответственности, которые являются разновидностями публично-правовой ответственности, осуществляется на основании</w:t>
      </w:r>
      <w:r w:rsidRPr="007E015D">
        <w:rPr>
          <w:rFonts w:ascii="Times New Roman" w:eastAsia="Times New Roman" w:hAnsi="Times New Roman" w:cs="Times New Roman"/>
          <w:sz w:val="27"/>
          <w:szCs w:val="27"/>
        </w:rPr>
        <w:t xml:space="preserve"> закона, действовавшего на момент совершения им противоправного общественно опасного деяния.</w:t>
      </w:r>
    </w:p>
    <w:p w:rsidR="00C545A0" w:rsidRPr="007E015D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E015D">
        <w:rPr>
          <w:rFonts w:ascii="Times New Roman" w:eastAsia="Times New Roman" w:hAnsi="Times New Roman" w:cs="Times New Roman"/>
          <w:sz w:val="27"/>
          <w:szCs w:val="27"/>
        </w:rPr>
        <w:t>Согласно правовой позицией, изложенной в п.20 Постановления Пленума Верховного Суда Российской Федерации от 24.03.2005 №5 «О некоторых вопросах, возникающих у судо</w:t>
      </w:r>
      <w:r w:rsidRPr="007E015D">
        <w:rPr>
          <w:rFonts w:ascii="Times New Roman" w:eastAsia="Times New Roman" w:hAnsi="Times New Roman" w:cs="Times New Roman"/>
          <w:sz w:val="27"/>
          <w:szCs w:val="27"/>
        </w:rPr>
        <w:t>в при применении Кодекса Российской Федерации об административных правонарушениях», несмотря на обязательность указания в протоколе об административном правонарушении наряду с другими сведениями, перечисленными в части 2 статьи 28.2 КоАП РФ, конкретной ста</w:t>
      </w:r>
      <w:r w:rsidRPr="007E015D">
        <w:rPr>
          <w:rFonts w:ascii="Times New Roman" w:eastAsia="Times New Roman" w:hAnsi="Times New Roman" w:cs="Times New Roman"/>
          <w:sz w:val="27"/>
          <w:szCs w:val="27"/>
        </w:rPr>
        <w:t>тьи КоАП РФ или закона субъекта Российской Федерации, предусматривающей административную ответственность за совершенное лицом правонарушение, право окончательной юридической квалификации действий (бездействия) лица КоАП РФ относит к полномочиям судьи.</w:t>
      </w:r>
    </w:p>
    <w:p w:rsidR="00C545A0" w:rsidRPr="007E015D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E015D">
        <w:rPr>
          <w:rFonts w:ascii="Times New Roman" w:eastAsia="Times New Roman" w:hAnsi="Times New Roman" w:cs="Times New Roman"/>
          <w:sz w:val="27"/>
          <w:szCs w:val="27"/>
        </w:rPr>
        <w:t>Если</w:t>
      </w:r>
      <w:r w:rsidRPr="007E015D">
        <w:rPr>
          <w:rFonts w:ascii="Times New Roman" w:eastAsia="Times New Roman" w:hAnsi="Times New Roman" w:cs="Times New Roman"/>
          <w:sz w:val="27"/>
          <w:szCs w:val="27"/>
        </w:rPr>
        <w:t xml:space="preserve"> при рассмотрении дела об административном правонарушении будет установлено, что протокол об административном правонарушении содержит неправильную квалификацию совершенного правонарушения, то судья вправе переквалифицировать действия (бездействие) лица, пр</w:t>
      </w:r>
      <w:r w:rsidRPr="007E015D">
        <w:rPr>
          <w:rFonts w:ascii="Times New Roman" w:eastAsia="Times New Roman" w:hAnsi="Times New Roman" w:cs="Times New Roman"/>
          <w:sz w:val="27"/>
          <w:szCs w:val="27"/>
        </w:rPr>
        <w:t>ивлекаемого к административной ответственности, на другую статью (часть статьи) КоАП РФ, предусматривающую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</w:t>
      </w:r>
      <w:r w:rsidRPr="007E015D">
        <w:rPr>
          <w:rFonts w:ascii="Times New Roman" w:eastAsia="Times New Roman" w:hAnsi="Times New Roman" w:cs="Times New Roman"/>
          <w:sz w:val="27"/>
          <w:szCs w:val="27"/>
        </w:rPr>
        <w:t>лжностных лиц или несудебных органов, при условии, что назначаемое наказание не ухудшит положение лица, в отношении которого ведется производство по делу.</w:t>
      </w:r>
    </w:p>
    <w:p w:rsidR="00C545A0" w:rsidRPr="007E015D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E015D">
        <w:rPr>
          <w:rFonts w:ascii="Times New Roman" w:eastAsia="Times New Roman" w:hAnsi="Times New Roman" w:cs="Times New Roman"/>
          <w:sz w:val="27"/>
          <w:szCs w:val="27"/>
        </w:rPr>
        <w:t>Так, ст. 15.33.2 Кодекса Российской Федерации об административных правонарушениях (в редакции, действ</w:t>
      </w:r>
      <w:r w:rsidRPr="007E015D">
        <w:rPr>
          <w:rFonts w:ascii="Times New Roman" w:eastAsia="Times New Roman" w:hAnsi="Times New Roman" w:cs="Times New Roman"/>
          <w:sz w:val="27"/>
          <w:szCs w:val="27"/>
        </w:rPr>
        <w:t>овавшей на момент совершения правонарушения) установлена административная ответственность в виде наложение административного штрафа на должностных лиц в размере от трехсот до пятисот рублей.</w:t>
      </w:r>
    </w:p>
    <w:p w:rsidR="00C545A0" w:rsidRPr="007E015D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E015D">
        <w:rPr>
          <w:rFonts w:ascii="Times New Roman" w:eastAsia="Times New Roman" w:hAnsi="Times New Roman" w:cs="Times New Roman"/>
          <w:sz w:val="27"/>
          <w:szCs w:val="27"/>
        </w:rPr>
        <w:t>Аналогичная ответственность установлена за совершение правонаруше</w:t>
      </w:r>
      <w:r w:rsidRPr="007E015D">
        <w:rPr>
          <w:rFonts w:ascii="Times New Roman" w:eastAsia="Times New Roman" w:hAnsi="Times New Roman" w:cs="Times New Roman"/>
          <w:sz w:val="27"/>
          <w:szCs w:val="27"/>
        </w:rPr>
        <w:t xml:space="preserve">ния, предусмотренного ч.1 ст. 15.33.2 Кодекса Российской Федерации об административных правонарушениях (в редакции, вступившей в законную силу с 01.01.2021).    </w:t>
      </w:r>
    </w:p>
    <w:p w:rsidR="003C18FF" w:rsidRPr="007E015D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E015D">
        <w:rPr>
          <w:rFonts w:ascii="Times New Roman" w:eastAsia="Times New Roman" w:hAnsi="Times New Roman" w:cs="Times New Roman"/>
          <w:sz w:val="27"/>
          <w:szCs w:val="27"/>
        </w:rPr>
        <w:t>С учетом изложенного, поскольку переквалификация не ухудшит положение лица, в отношении которо</w:t>
      </w:r>
      <w:r w:rsidRPr="007E015D">
        <w:rPr>
          <w:rFonts w:ascii="Times New Roman" w:eastAsia="Times New Roman" w:hAnsi="Times New Roman" w:cs="Times New Roman"/>
          <w:sz w:val="27"/>
          <w:szCs w:val="27"/>
        </w:rPr>
        <w:t xml:space="preserve">го ведется производство по делу об административном правонарушении, мировой судья приходит к выводу о том, что действия </w:t>
      </w:r>
      <w:r w:rsidRPr="007E015D" w:rsidR="007E015D">
        <w:rPr>
          <w:rFonts w:ascii="Times New Roman" w:eastAsia="Times New Roman" w:hAnsi="Times New Roman" w:cs="Times New Roman"/>
          <w:sz w:val="27"/>
          <w:szCs w:val="27"/>
        </w:rPr>
        <w:t>Дробиной Е.А</w:t>
      </w:r>
      <w:r w:rsidRPr="007E015D">
        <w:rPr>
          <w:rFonts w:ascii="Times New Roman" w:eastAsia="Times New Roman" w:hAnsi="Times New Roman" w:cs="Times New Roman"/>
          <w:sz w:val="27"/>
          <w:szCs w:val="27"/>
        </w:rPr>
        <w:t>. следует переквалифицировать с ч.1 ст. 15.33.2 Кодекса Российской Федерации об административных правонарушениях на ст. 15.3</w:t>
      </w:r>
      <w:r w:rsidRPr="007E015D">
        <w:rPr>
          <w:rFonts w:ascii="Times New Roman" w:eastAsia="Times New Roman" w:hAnsi="Times New Roman" w:cs="Times New Roman"/>
          <w:sz w:val="27"/>
          <w:szCs w:val="27"/>
        </w:rPr>
        <w:t>3.2 Кодекса Российской Федерации об административных правонарушениях (в редакции, действовавшей на момент совершения правонарушения).</w:t>
      </w:r>
    </w:p>
    <w:p w:rsidR="004D3BFB" w:rsidRPr="007E015D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E015D">
        <w:rPr>
          <w:rFonts w:ascii="Times New Roman" w:eastAsia="Times New Roman" w:hAnsi="Times New Roman" w:cs="Times New Roman"/>
          <w:sz w:val="27"/>
          <w:szCs w:val="27"/>
        </w:rPr>
        <w:t>Согласно сведениям из Единого государственного реестра юридических лиц директором ООО «</w:t>
      </w:r>
      <w:r w:rsidRPr="007E015D" w:rsidR="007E015D">
        <w:rPr>
          <w:rFonts w:ascii="Times New Roman" w:eastAsia="Times New Roman" w:hAnsi="Times New Roman" w:cs="Times New Roman"/>
          <w:sz w:val="27"/>
          <w:szCs w:val="27"/>
        </w:rPr>
        <w:t>АСК</w:t>
      </w:r>
      <w:r w:rsidRPr="007E015D">
        <w:rPr>
          <w:rFonts w:ascii="Times New Roman" w:eastAsia="Times New Roman" w:hAnsi="Times New Roman" w:cs="Times New Roman"/>
          <w:sz w:val="27"/>
          <w:szCs w:val="27"/>
        </w:rPr>
        <w:t xml:space="preserve">» является </w:t>
      </w:r>
      <w:r w:rsidRPr="007E015D" w:rsidR="007E015D">
        <w:rPr>
          <w:rFonts w:ascii="Times New Roman" w:eastAsia="Times New Roman" w:hAnsi="Times New Roman" w:cs="Times New Roman"/>
          <w:sz w:val="27"/>
          <w:szCs w:val="27"/>
        </w:rPr>
        <w:t>Дробина Е.А</w:t>
      </w:r>
      <w:r w:rsidRPr="007E015D">
        <w:rPr>
          <w:rFonts w:ascii="Times New Roman" w:eastAsia="Times New Roman" w:hAnsi="Times New Roman" w:cs="Times New Roman"/>
          <w:sz w:val="27"/>
          <w:szCs w:val="27"/>
        </w:rPr>
        <w:t>. При этом</w:t>
      </w:r>
      <w:r w:rsidRPr="007E015D">
        <w:rPr>
          <w:rFonts w:ascii="Times New Roman" w:eastAsia="Times New Roman" w:hAnsi="Times New Roman" w:cs="Times New Roman"/>
          <w:sz w:val="27"/>
          <w:szCs w:val="27"/>
        </w:rPr>
        <w:t xml:space="preserve">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</w:t>
      </w:r>
      <w:r w:rsidRPr="007E015D">
        <w:rPr>
          <w:rFonts w:ascii="Times New Roman" w:eastAsia="Times New Roman" w:hAnsi="Times New Roman" w:cs="Times New Roman"/>
          <w:sz w:val="27"/>
          <w:szCs w:val="27"/>
        </w:rPr>
        <w:t>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3C18FF" w:rsidRPr="007E015D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E015D">
        <w:rPr>
          <w:rFonts w:ascii="Times New Roman" w:eastAsia="Times New Roman" w:hAnsi="Times New Roman" w:cs="Times New Roman"/>
          <w:sz w:val="27"/>
          <w:szCs w:val="27"/>
        </w:rPr>
        <w:t>Таким образом, с учетом имеющихся в материалах дела документов, в данном случае субъектом п</w:t>
      </w:r>
      <w:r w:rsidRPr="007E015D">
        <w:rPr>
          <w:rFonts w:ascii="Times New Roman" w:eastAsia="Times New Roman" w:hAnsi="Times New Roman" w:cs="Times New Roman"/>
          <w:sz w:val="27"/>
          <w:szCs w:val="27"/>
        </w:rPr>
        <w:t xml:space="preserve">равонарушения, предусмотренного ст. 15.33.2 Кодекса Российской Федерации об административных правонарушениях, является именно </w:t>
      </w:r>
      <w:r w:rsidRPr="007E015D" w:rsidR="007E015D">
        <w:rPr>
          <w:rFonts w:ascii="Times New Roman" w:hAnsi="Times New Roman" w:cs="Times New Roman"/>
          <w:sz w:val="27"/>
          <w:szCs w:val="27"/>
        </w:rPr>
        <w:t>Дробина Е.А</w:t>
      </w:r>
      <w:r w:rsidRPr="007E015D" w:rsidR="003E29DA">
        <w:rPr>
          <w:rFonts w:ascii="Times New Roman" w:hAnsi="Times New Roman" w:cs="Times New Roman"/>
          <w:sz w:val="27"/>
          <w:szCs w:val="27"/>
        </w:rPr>
        <w:t>.</w:t>
      </w:r>
      <w:r w:rsidRPr="007E015D" w:rsidR="00AD2EFB">
        <w:rPr>
          <w:rFonts w:ascii="Times New Roman" w:hAnsi="Times New Roman" w:cs="Times New Roman"/>
          <w:sz w:val="27"/>
          <w:szCs w:val="27"/>
        </w:rPr>
        <w:t xml:space="preserve"> </w:t>
      </w:r>
      <w:r w:rsidRPr="007E015D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3C18FF" w:rsidRPr="007E015D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E01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Вина </w:t>
      </w:r>
      <w:r w:rsidRPr="007E015D" w:rsidR="007E01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Дробиной Е.А</w:t>
      </w:r>
      <w:r w:rsidRPr="007E015D" w:rsidR="004D35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7E015D" w:rsidR="0018519F">
        <w:rPr>
          <w:rFonts w:ascii="Times New Roman" w:hAnsi="Times New Roman" w:cs="Times New Roman"/>
          <w:sz w:val="27"/>
          <w:szCs w:val="27"/>
        </w:rPr>
        <w:t xml:space="preserve"> </w:t>
      </w:r>
      <w:r w:rsidRPr="007E01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</w:t>
      </w:r>
      <w:r w:rsidRPr="007E015D" w:rsidR="00E376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5</w:t>
      </w:r>
      <w:r w:rsidRPr="007E015D" w:rsidR="002F5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5</w:t>
      </w:r>
      <w:r w:rsidRPr="007E015D" w:rsidR="007E01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9</w:t>
      </w:r>
      <w:r w:rsidRPr="007E01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 w:rsidRPr="007E015D" w:rsidR="002F5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27.07</w:t>
      </w:r>
      <w:r w:rsidRPr="007E015D" w:rsidR="00FB55A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.2021</w:t>
      </w:r>
      <w:r w:rsidRPr="007E01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скриншотом реестра полученных документов, копией акта от </w:t>
      </w:r>
      <w:r w:rsidRPr="007E015D" w:rsidR="00E376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</w:t>
      </w:r>
      <w:r w:rsidRPr="007E015D" w:rsidR="002F5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</w:t>
      </w:r>
      <w:r w:rsidRPr="007E015D" w:rsidR="00E376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.03</w:t>
      </w:r>
      <w:r w:rsidRPr="007E015D" w:rsidR="000F1D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.2021</w:t>
      </w:r>
      <w:r w:rsidRPr="007E01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Pr="007E015D" w:rsidR="006167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извещением о доставке, </w:t>
      </w:r>
      <w:r w:rsidRPr="007E01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копией решения от </w:t>
      </w:r>
      <w:r w:rsidRPr="007E015D" w:rsidR="002F5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19</w:t>
      </w:r>
      <w:r w:rsidRPr="007E015D" w:rsidR="00E376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.04</w:t>
      </w:r>
      <w:r w:rsidRPr="007E015D" w:rsidR="000F1D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.2021</w:t>
      </w:r>
      <w:r w:rsidRPr="007E01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 выпиской из </w:t>
      </w:r>
      <w:r w:rsidRPr="007E015D">
        <w:rPr>
          <w:rFonts w:ascii="Times New Roman" w:eastAsia="Times New Roman" w:hAnsi="Times New Roman" w:cs="Times New Roman"/>
          <w:sz w:val="27"/>
          <w:szCs w:val="27"/>
        </w:rPr>
        <w:t>ЕГРЮЛ.</w:t>
      </w:r>
    </w:p>
    <w:p w:rsidR="003C18FF" w:rsidRPr="007E015D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E015D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7E015D" w:rsidR="004D3BFB">
        <w:rPr>
          <w:rFonts w:ascii="Times New Roman" w:hAnsi="Times New Roman" w:cs="Times New Roman"/>
          <w:sz w:val="27"/>
          <w:szCs w:val="27"/>
        </w:rPr>
        <w:t>директор ООО «</w:t>
      </w:r>
      <w:r w:rsidRPr="007E015D" w:rsidR="007E015D">
        <w:rPr>
          <w:rFonts w:ascii="Times New Roman" w:hAnsi="Times New Roman" w:cs="Times New Roman"/>
          <w:sz w:val="27"/>
          <w:szCs w:val="27"/>
        </w:rPr>
        <w:t>АСК</w:t>
      </w:r>
      <w:r w:rsidRPr="007E015D" w:rsidR="004D3BFB">
        <w:rPr>
          <w:rFonts w:ascii="Times New Roman" w:hAnsi="Times New Roman" w:cs="Times New Roman"/>
          <w:sz w:val="27"/>
          <w:szCs w:val="27"/>
        </w:rPr>
        <w:t xml:space="preserve">» </w:t>
      </w:r>
      <w:r w:rsidRPr="007E015D" w:rsidR="007E015D">
        <w:rPr>
          <w:rFonts w:ascii="Times New Roman" w:hAnsi="Times New Roman" w:cs="Times New Roman"/>
          <w:sz w:val="27"/>
          <w:szCs w:val="27"/>
        </w:rPr>
        <w:t>Дробина Е.А</w:t>
      </w:r>
      <w:r w:rsidRPr="007E015D" w:rsidR="003D05DB">
        <w:rPr>
          <w:rFonts w:ascii="Times New Roman" w:hAnsi="Times New Roman" w:cs="Times New Roman"/>
          <w:sz w:val="27"/>
          <w:szCs w:val="27"/>
        </w:rPr>
        <w:t>.</w:t>
      </w:r>
      <w:r w:rsidRPr="007E015D" w:rsidR="00B55E4C">
        <w:rPr>
          <w:rFonts w:ascii="Times New Roman" w:hAnsi="Times New Roman" w:cs="Times New Roman"/>
          <w:sz w:val="27"/>
          <w:szCs w:val="27"/>
        </w:rPr>
        <w:t xml:space="preserve"> </w:t>
      </w:r>
      <w:r w:rsidRPr="007E015D">
        <w:rPr>
          <w:rFonts w:ascii="Times New Roman" w:eastAsia="Times New Roman" w:hAnsi="Times New Roman" w:cs="Times New Roman"/>
          <w:sz w:val="27"/>
          <w:szCs w:val="27"/>
        </w:rPr>
        <w:t>совершил</w:t>
      </w:r>
      <w:r w:rsidRPr="007E015D" w:rsidR="007E015D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7E015D"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правонарушение, предусмотренное ст.15.33.2 Кодекса Российской Федерации об административных правонарушениях, а именно: </w:t>
      </w:r>
      <w:r w:rsidRPr="007E015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не представил в установленный законодательством Российской Федерации об индивидуальном (персонифицированном) учете в системе обязательно</w:t>
      </w:r>
      <w:r w:rsidRPr="007E015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7E015D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3C18FF" w:rsidRPr="007E015D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E015D">
        <w:rPr>
          <w:rFonts w:ascii="Times New Roman" w:eastAsia="Times New Roman" w:hAnsi="Times New Roman" w:cs="Times New Roman"/>
          <w:sz w:val="27"/>
          <w:szCs w:val="27"/>
        </w:rPr>
        <w:t>Согласно п.1 п.4.5 Кодекса Российской Федерации</w:t>
      </w:r>
      <w:r w:rsidRPr="007E015D">
        <w:rPr>
          <w:rFonts w:ascii="Times New Roman" w:eastAsia="Times New Roman" w:hAnsi="Times New Roman" w:cs="Times New Roman"/>
          <w:sz w:val="27"/>
          <w:szCs w:val="27"/>
        </w:rPr>
        <w:t xml:space="preserve">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</w:t>
      </w:r>
      <w:r w:rsidRPr="007E015D">
        <w:rPr>
          <w:rFonts w:ascii="Times New Roman" w:eastAsia="Times New Roman" w:hAnsi="Times New Roman" w:cs="Times New Roman"/>
          <w:sz w:val="27"/>
          <w:szCs w:val="27"/>
        </w:rPr>
        <w:t xml:space="preserve">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3C18FF" w:rsidRPr="007E015D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E015D"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</w:t>
      </w:r>
      <w:r w:rsidRPr="007E01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об административном правонарушении составлен с соблюдением требований закона, противоречий не содержит. Права и </w:t>
      </w:r>
      <w:r w:rsidRPr="007E01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законные интересы </w:t>
      </w:r>
      <w:r w:rsidRPr="007E015D" w:rsidR="007E015D">
        <w:rPr>
          <w:rFonts w:ascii="Times New Roman" w:eastAsia="Times New Roman" w:hAnsi="Times New Roman" w:cs="Times New Roman"/>
          <w:color w:val="000000"/>
          <w:sz w:val="27"/>
          <w:szCs w:val="27"/>
        </w:rPr>
        <w:t>Дробиной Е.А</w:t>
      </w:r>
      <w:r w:rsidRPr="007E015D" w:rsidR="003E29DA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7E015D" w:rsidR="00B55E4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7E015D">
        <w:rPr>
          <w:rFonts w:ascii="Times New Roman" w:eastAsia="Times New Roman" w:hAnsi="Times New Roman" w:cs="Times New Roman"/>
          <w:color w:val="000000"/>
          <w:sz w:val="27"/>
          <w:szCs w:val="27"/>
        </w:rPr>
        <w:t>при возбуждении производства по делу соблюдены.</w:t>
      </w:r>
    </w:p>
    <w:p w:rsidR="003C18FF" w:rsidRPr="007E015D" w:rsidP="003C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E01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 назначении меры административного наказания за </w:t>
      </w:r>
      <w:r w:rsidRPr="007E015D">
        <w:rPr>
          <w:rFonts w:ascii="Times New Roman" w:eastAsia="Times New Roman" w:hAnsi="Times New Roman" w:cs="Times New Roman"/>
          <w:color w:val="000000"/>
          <w:sz w:val="27"/>
          <w:szCs w:val="27"/>
        </w:rPr>
        <w:t>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</w:t>
      </w:r>
      <w:r w:rsidRPr="007E015D">
        <w:rPr>
          <w:rFonts w:ascii="Times New Roman" w:eastAsia="Times New Roman" w:hAnsi="Times New Roman" w:cs="Times New Roman"/>
          <w:color w:val="000000"/>
          <w:sz w:val="27"/>
          <w:szCs w:val="27"/>
        </w:rPr>
        <w:t>оложение, а также наличие обстоятельств, смягчающих или отягчающих административную ответственность.</w:t>
      </w:r>
    </w:p>
    <w:p w:rsidR="00E13A59" w:rsidRPr="007E015D" w:rsidP="00E13A5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E015D"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</w:t>
      </w:r>
      <w:r w:rsidRPr="007E015D">
        <w:rPr>
          <w:rFonts w:ascii="Times New Roman" w:eastAsia="Times New Roman" w:hAnsi="Times New Roman" w:cs="Times New Roman"/>
          <w:sz w:val="27"/>
          <w:szCs w:val="27"/>
        </w:rPr>
        <w:t xml:space="preserve"> по делу не установлено.</w:t>
      </w:r>
    </w:p>
    <w:p w:rsidR="00E13A59" w:rsidRPr="007E015D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E015D">
        <w:rPr>
          <w:rFonts w:ascii="Times New Roman" w:eastAsia="Times New Roman" w:hAnsi="Times New Roman" w:cs="Times New Roman"/>
          <w:sz w:val="27"/>
          <w:szCs w:val="27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</w:t>
      </w:r>
      <w:r w:rsidRPr="007E015D">
        <w:rPr>
          <w:rFonts w:ascii="Times New Roman" w:eastAsia="Times New Roman" w:hAnsi="Times New Roman" w:cs="Times New Roman"/>
          <w:sz w:val="27"/>
          <w:szCs w:val="27"/>
        </w:rPr>
        <w:t>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</w:t>
      </w:r>
      <w:r w:rsidRPr="007E015D">
        <w:rPr>
          <w:rFonts w:ascii="Times New Roman" w:eastAsia="Times New Roman" w:hAnsi="Times New Roman" w:cs="Times New Roman"/>
          <w:sz w:val="27"/>
          <w:szCs w:val="27"/>
        </w:rPr>
        <w:t>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</w:t>
      </w:r>
      <w:r w:rsidRPr="007E015D">
        <w:rPr>
          <w:rFonts w:ascii="Times New Roman" w:eastAsia="Times New Roman" w:hAnsi="Times New Roman" w:cs="Times New Roman"/>
          <w:sz w:val="27"/>
          <w:szCs w:val="27"/>
        </w:rPr>
        <w:t>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13A59" w:rsidRPr="007E015D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E015D">
        <w:rPr>
          <w:rFonts w:ascii="Times New Roman" w:eastAsia="Times New Roman" w:hAnsi="Times New Roman" w:cs="Times New Roman"/>
          <w:sz w:val="27"/>
          <w:szCs w:val="27"/>
        </w:rPr>
        <w:t>Согласно ч. 1 ст. 3.4 Кодекса Российской Федерации об административных правонарушениях пр</w:t>
      </w:r>
      <w:r w:rsidRPr="007E015D">
        <w:rPr>
          <w:rFonts w:ascii="Times New Roman" w:eastAsia="Times New Roman" w:hAnsi="Times New Roman" w:cs="Times New Roman"/>
          <w:sz w:val="27"/>
          <w:szCs w:val="27"/>
        </w:rPr>
        <w:t>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E13A59" w:rsidRPr="007E015D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E015D">
        <w:rPr>
          <w:rFonts w:ascii="Times New Roman" w:eastAsia="Times New Roman" w:hAnsi="Times New Roman" w:cs="Times New Roman"/>
          <w:sz w:val="27"/>
          <w:szCs w:val="27"/>
        </w:rPr>
        <w:t>В силу ч. 2 ст. 3.4 Кодекса Российской Федерации об административных правонарушениях предупр</w:t>
      </w:r>
      <w:r w:rsidRPr="007E015D">
        <w:rPr>
          <w:rFonts w:ascii="Times New Roman" w:eastAsia="Times New Roman" w:hAnsi="Times New Roman" w:cs="Times New Roman"/>
          <w:sz w:val="27"/>
          <w:szCs w:val="27"/>
        </w:rPr>
        <w:t>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</w:t>
      </w:r>
      <w:r w:rsidRPr="007E015D">
        <w:rPr>
          <w:rFonts w:ascii="Times New Roman" w:eastAsia="Times New Roman" w:hAnsi="Times New Roman" w:cs="Times New Roman"/>
          <w:sz w:val="27"/>
          <w:szCs w:val="27"/>
        </w:rPr>
        <w:t xml:space="preserve">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E13A59" w:rsidRPr="007E015D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E015D">
        <w:rPr>
          <w:rFonts w:ascii="Times New Roman" w:eastAsia="Times New Roman" w:hAnsi="Times New Roman" w:cs="Times New Roman"/>
          <w:sz w:val="27"/>
          <w:szCs w:val="27"/>
        </w:rPr>
        <w:t>С учетом взаимосвязанных положений ч. 2 ст. 3.</w:t>
      </w:r>
      <w:r w:rsidRPr="007E015D">
        <w:rPr>
          <w:rFonts w:ascii="Times New Roman" w:eastAsia="Times New Roman" w:hAnsi="Times New Roman" w:cs="Times New Roman"/>
          <w:sz w:val="27"/>
          <w:szCs w:val="27"/>
        </w:rPr>
        <w:t>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</w:t>
      </w:r>
      <w:r w:rsidRPr="007E015D">
        <w:rPr>
          <w:rFonts w:ascii="Times New Roman" w:eastAsia="Times New Roman" w:hAnsi="Times New Roman" w:cs="Times New Roman"/>
          <w:sz w:val="27"/>
          <w:szCs w:val="27"/>
        </w:rPr>
        <w:t xml:space="preserve">йской Федерации об административных правонарушениях. </w:t>
      </w:r>
    </w:p>
    <w:p w:rsidR="004D3BFB" w:rsidRPr="007E015D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E015D">
        <w:rPr>
          <w:rFonts w:ascii="Times New Roman" w:eastAsia="Times New Roman" w:hAnsi="Times New Roman" w:cs="Times New Roman"/>
          <w:sz w:val="27"/>
          <w:szCs w:val="27"/>
        </w:rPr>
        <w:t>Согласно данным официального сайта Федеральной Налоговой Службы Российской Федерации (https://rmsp.nalog.ru/) ООО «</w:t>
      </w:r>
      <w:r w:rsidRPr="007E015D" w:rsidR="007E015D">
        <w:rPr>
          <w:rFonts w:ascii="Times New Roman" w:eastAsia="Times New Roman" w:hAnsi="Times New Roman" w:cs="Times New Roman"/>
          <w:sz w:val="27"/>
          <w:szCs w:val="27"/>
        </w:rPr>
        <w:t>АСК</w:t>
      </w:r>
      <w:r w:rsidRPr="007E015D">
        <w:rPr>
          <w:rFonts w:ascii="Times New Roman" w:eastAsia="Times New Roman" w:hAnsi="Times New Roman" w:cs="Times New Roman"/>
          <w:sz w:val="27"/>
          <w:szCs w:val="27"/>
        </w:rPr>
        <w:t>» относится к субъектам малого предпринимательства (микропредприятие).</w:t>
      </w:r>
    </w:p>
    <w:p w:rsidR="00E13A59" w:rsidRPr="007E015D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E015D">
        <w:rPr>
          <w:rFonts w:ascii="Times New Roman" w:eastAsia="Times New Roman" w:hAnsi="Times New Roman" w:cs="Times New Roman"/>
          <w:sz w:val="27"/>
          <w:szCs w:val="27"/>
        </w:rPr>
        <w:t>Учитывая изло</w:t>
      </w:r>
      <w:r w:rsidRPr="007E015D">
        <w:rPr>
          <w:rFonts w:ascii="Times New Roman" w:eastAsia="Times New Roman" w:hAnsi="Times New Roman" w:cs="Times New Roman"/>
          <w:sz w:val="27"/>
          <w:szCs w:val="27"/>
        </w:rPr>
        <w:t>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</w:t>
      </w:r>
      <w:r w:rsidRPr="007E015D">
        <w:rPr>
          <w:rFonts w:ascii="Times New Roman" w:eastAsia="Times New Roman" w:hAnsi="Times New Roman" w:cs="Times New Roman"/>
          <w:sz w:val="27"/>
          <w:szCs w:val="27"/>
        </w:rPr>
        <w:t xml:space="preserve">водство по делу </w:t>
      </w:r>
      <w:r w:rsidRPr="007E015D"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отягчающих и смягчающих ответственность, предусмотренных ст. ст. 4.2,</w:t>
      </w:r>
      <w:r w:rsidRPr="007E015D">
        <w:rPr>
          <w:rFonts w:ascii="Times New Roman" w:eastAsia="Times New Roman" w:hAnsi="Times New Roman" w:cs="Times New Roman"/>
          <w:sz w:val="27"/>
          <w:szCs w:val="27"/>
        </w:rPr>
        <w:t xml:space="preserve"> 4.3 Кодекса Российской Федерации об административных правонарушениях,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</w:t>
      </w:r>
      <w:r w:rsidRPr="007E015D">
        <w:rPr>
          <w:rFonts w:ascii="Times New Roman" w:eastAsia="Times New Roman" w:hAnsi="Times New Roman" w:cs="Times New Roman"/>
          <w:sz w:val="27"/>
          <w:szCs w:val="27"/>
        </w:rPr>
        <w:t xml:space="preserve">озможным назначить </w:t>
      </w:r>
      <w:r w:rsidRPr="007E015D" w:rsidR="007E015D">
        <w:rPr>
          <w:rFonts w:ascii="Times New Roman" w:hAnsi="Times New Roman" w:cs="Times New Roman"/>
          <w:sz w:val="27"/>
          <w:szCs w:val="27"/>
        </w:rPr>
        <w:t>Дробиной Е.А</w:t>
      </w:r>
      <w:r w:rsidRPr="007E015D" w:rsidR="003E29DA">
        <w:rPr>
          <w:rFonts w:ascii="Times New Roman" w:hAnsi="Times New Roman" w:cs="Times New Roman"/>
          <w:sz w:val="27"/>
          <w:szCs w:val="27"/>
        </w:rPr>
        <w:t>.</w:t>
      </w:r>
      <w:r w:rsidRPr="007E015D" w:rsidR="00B55E4C">
        <w:rPr>
          <w:rFonts w:ascii="Times New Roman" w:hAnsi="Times New Roman" w:cs="Times New Roman"/>
          <w:sz w:val="27"/>
          <w:szCs w:val="27"/>
        </w:rPr>
        <w:t xml:space="preserve"> </w:t>
      </w:r>
      <w:r w:rsidRPr="007E015D">
        <w:rPr>
          <w:rFonts w:ascii="Times New Roman" w:eastAsia="Times New Roman" w:hAnsi="Times New Roman" w:cs="Times New Roman"/>
          <w:sz w:val="27"/>
          <w:szCs w:val="27"/>
        </w:rPr>
        <w:t xml:space="preserve">наказание </w:t>
      </w:r>
      <w:r w:rsidRPr="007E015D" w:rsidR="006167F4">
        <w:rPr>
          <w:rFonts w:ascii="Times New Roman" w:eastAsia="Times New Roman" w:hAnsi="Times New Roman" w:cs="Times New Roman"/>
          <w:sz w:val="27"/>
          <w:szCs w:val="27"/>
        </w:rPr>
        <w:t>в пределах санкции ст. 15.33.2 Кодекса Российской Федерации об административных правонарушениях с применением ч. 1 ст. 4.1.1 Кодекса Российской Федерации об административных правонарушениях</w:t>
      </w:r>
      <w:r w:rsidRPr="007E015D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E13A59" w:rsidRPr="007E015D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E015D"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 w:rsidRPr="007E01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ст.ст</w:t>
      </w:r>
      <w:r w:rsidRPr="007E01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29.9, 29.10, 29.11 </w:t>
      </w:r>
      <w:r w:rsidRPr="007E015D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7E01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мировой судья – </w:t>
      </w:r>
    </w:p>
    <w:p w:rsidR="00A11D61" w:rsidRPr="007E015D" w:rsidP="00E37602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E01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ПОСТАНОВИЛ:</w:t>
      </w:r>
    </w:p>
    <w:p w:rsidR="00E13A59" w:rsidRPr="007E015D" w:rsidP="00E13A59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E015D">
        <w:rPr>
          <w:rFonts w:ascii="Times New Roman" w:hAnsi="Times New Roman" w:cs="Times New Roman"/>
          <w:sz w:val="27"/>
          <w:szCs w:val="27"/>
        </w:rPr>
        <w:t xml:space="preserve">Дробину Елену Алексеевну </w:t>
      </w:r>
      <w:r w:rsidRPr="007E015D">
        <w:rPr>
          <w:rFonts w:ascii="Times New Roman" w:eastAsia="Times New Roman" w:hAnsi="Times New Roman" w:cs="Times New Roman"/>
          <w:sz w:val="27"/>
          <w:szCs w:val="27"/>
        </w:rPr>
        <w:t>признать виновной в совершении административного правонарушения, п</w:t>
      </w:r>
      <w:r w:rsidRPr="007E015D">
        <w:rPr>
          <w:rFonts w:ascii="Times New Roman" w:eastAsia="Times New Roman" w:hAnsi="Times New Roman" w:cs="Times New Roman"/>
          <w:sz w:val="27"/>
          <w:szCs w:val="27"/>
        </w:rPr>
        <w:t>редусмотренного ст.15.33.2  Кодекса Российской Федерации об административных правонарушениях, и назначить ей наказание в виде штрафа в размере 300 рублей.</w:t>
      </w:r>
    </w:p>
    <w:p w:rsidR="00E13A59" w:rsidRPr="007E015D" w:rsidP="00E13A59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E015D">
        <w:rPr>
          <w:rFonts w:ascii="Times New Roman" w:eastAsia="Times New Roman" w:hAnsi="Times New Roman" w:cs="Times New Roman"/>
          <w:sz w:val="27"/>
          <w:szCs w:val="27"/>
        </w:rPr>
        <w:t>В соответствии со ст.4.1.1 Кодекса Российской Федерации об административных правонарушениях назначенн</w:t>
      </w:r>
      <w:r w:rsidRPr="007E015D">
        <w:rPr>
          <w:rFonts w:ascii="Times New Roman" w:eastAsia="Times New Roman" w:hAnsi="Times New Roman" w:cs="Times New Roman"/>
          <w:sz w:val="27"/>
          <w:szCs w:val="27"/>
        </w:rPr>
        <w:t xml:space="preserve">ое наказание заменить на предупреждение. </w:t>
      </w:r>
    </w:p>
    <w:p w:rsidR="00E13A59" w:rsidRPr="007E015D" w:rsidP="00E13A59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7"/>
          <w:szCs w:val="27"/>
        </w:rPr>
      </w:pPr>
      <w:r w:rsidRPr="007E015D">
        <w:rPr>
          <w:rFonts w:ascii="Times New Roman" w:hAnsi="Times New Roman"/>
          <w:sz w:val="27"/>
          <w:szCs w:val="27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7E015D">
        <w:rPr>
          <w:rFonts w:ascii="Times New Roman" w:hAnsi="Times New Roman"/>
          <w:sz w:val="27"/>
          <w:szCs w:val="27"/>
          <w:shd w:val="clear" w:color="auto" w:fill="FFFFFF"/>
        </w:rPr>
        <w:t xml:space="preserve">мирового судью </w:t>
      </w:r>
      <w:r w:rsidRPr="007E015D">
        <w:rPr>
          <w:rFonts w:ascii="Times New Roman" w:hAnsi="Times New Roman"/>
          <w:sz w:val="27"/>
          <w:szCs w:val="27"/>
        </w:rPr>
        <w:t>судебного участка №1</w:t>
      </w:r>
      <w:r w:rsidRPr="007E015D" w:rsidR="00BD11FE">
        <w:rPr>
          <w:rFonts w:ascii="Times New Roman" w:hAnsi="Times New Roman"/>
          <w:sz w:val="27"/>
          <w:szCs w:val="27"/>
        </w:rPr>
        <w:t>9</w:t>
      </w:r>
      <w:r w:rsidRPr="007E015D">
        <w:rPr>
          <w:rFonts w:ascii="Times New Roman" w:hAnsi="Times New Roman"/>
          <w:sz w:val="27"/>
          <w:szCs w:val="27"/>
        </w:rPr>
        <w:t xml:space="preserve"> Центрального судебного района города Симферополь </w:t>
      </w:r>
      <w:r w:rsidRPr="007E015D">
        <w:rPr>
          <w:rFonts w:ascii="Times New Roman" w:hAnsi="Times New Roman"/>
          <w:sz w:val="27"/>
          <w:szCs w:val="27"/>
        </w:rPr>
        <w:t>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13A59" w:rsidRPr="007E015D" w:rsidP="00E13A59">
      <w:pPr>
        <w:ind w:firstLine="993"/>
        <w:rPr>
          <w:rFonts w:ascii="Times New Roman" w:hAnsi="Times New Roman" w:cs="Times New Roman"/>
          <w:sz w:val="27"/>
          <w:szCs w:val="27"/>
        </w:rPr>
      </w:pPr>
      <w:r w:rsidRPr="007E015D">
        <w:rPr>
          <w:rFonts w:ascii="Times New Roman" w:hAnsi="Times New Roman" w:cs="Times New Roman"/>
          <w:sz w:val="27"/>
          <w:szCs w:val="27"/>
        </w:rPr>
        <w:t xml:space="preserve">       </w:t>
      </w:r>
    </w:p>
    <w:p w:rsidR="00E13A59" w:rsidRPr="007E015D" w:rsidP="00E13A59">
      <w:pPr>
        <w:ind w:firstLine="993"/>
        <w:rPr>
          <w:rFonts w:ascii="Times New Roman" w:hAnsi="Times New Roman" w:cs="Times New Roman"/>
          <w:sz w:val="27"/>
          <w:szCs w:val="27"/>
        </w:rPr>
      </w:pPr>
      <w:r w:rsidRPr="007E015D">
        <w:rPr>
          <w:rFonts w:ascii="Times New Roman" w:hAnsi="Times New Roman" w:cs="Times New Roman"/>
          <w:sz w:val="27"/>
          <w:szCs w:val="27"/>
        </w:rPr>
        <w:t xml:space="preserve">   Мировой судья                                                   </w:t>
      </w:r>
      <w:r w:rsidRPr="007E015D" w:rsidR="00783034">
        <w:rPr>
          <w:rFonts w:ascii="Times New Roman" w:hAnsi="Times New Roman" w:cs="Times New Roman"/>
          <w:sz w:val="27"/>
          <w:szCs w:val="27"/>
        </w:rPr>
        <w:t xml:space="preserve">Л.А. Шуб </w:t>
      </w:r>
      <w:r w:rsidRPr="007E015D" w:rsidR="00BD11F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13A59" w:rsidRPr="00E13A59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2C5A43" w:rsidRPr="00E13A59" w:rsidP="003C18FF">
      <w:pPr>
        <w:ind w:firstLine="851"/>
        <w:rPr>
          <w:sz w:val="28"/>
          <w:szCs w:val="28"/>
        </w:rPr>
      </w:pPr>
    </w:p>
    <w:sectPr w:rsidSect="003C18FF">
      <w:footerReference w:type="default" r:id="rId6"/>
      <w:pgSz w:w="11906" w:h="16838"/>
      <w:pgMar w:top="709" w:right="707" w:bottom="993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C86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9F"/>
    <w:rsid w:val="00026C86"/>
    <w:rsid w:val="000278F8"/>
    <w:rsid w:val="00030C15"/>
    <w:rsid w:val="0005200C"/>
    <w:rsid w:val="00055068"/>
    <w:rsid w:val="000621BB"/>
    <w:rsid w:val="000A3D4A"/>
    <w:rsid w:val="000A5F07"/>
    <w:rsid w:val="000B43B7"/>
    <w:rsid w:val="000C359F"/>
    <w:rsid w:val="000F1D1F"/>
    <w:rsid w:val="00101152"/>
    <w:rsid w:val="0012692F"/>
    <w:rsid w:val="0018519F"/>
    <w:rsid w:val="001C264E"/>
    <w:rsid w:val="001D7180"/>
    <w:rsid w:val="001E426C"/>
    <w:rsid w:val="0022071B"/>
    <w:rsid w:val="002271C3"/>
    <w:rsid w:val="00266225"/>
    <w:rsid w:val="00297A01"/>
    <w:rsid w:val="002A22C1"/>
    <w:rsid w:val="002C5A43"/>
    <w:rsid w:val="002F5E8D"/>
    <w:rsid w:val="00311990"/>
    <w:rsid w:val="003174BF"/>
    <w:rsid w:val="00326552"/>
    <w:rsid w:val="0033105F"/>
    <w:rsid w:val="003600B6"/>
    <w:rsid w:val="00364307"/>
    <w:rsid w:val="00386C85"/>
    <w:rsid w:val="003932AB"/>
    <w:rsid w:val="003C18FF"/>
    <w:rsid w:val="003D05DB"/>
    <w:rsid w:val="003E0DEB"/>
    <w:rsid w:val="003E29DA"/>
    <w:rsid w:val="003F4DF0"/>
    <w:rsid w:val="0042796E"/>
    <w:rsid w:val="004419A0"/>
    <w:rsid w:val="00447E72"/>
    <w:rsid w:val="00471A4E"/>
    <w:rsid w:val="004A1F28"/>
    <w:rsid w:val="004A698D"/>
    <w:rsid w:val="004D2327"/>
    <w:rsid w:val="004D359B"/>
    <w:rsid w:val="004D3BFB"/>
    <w:rsid w:val="004F6D30"/>
    <w:rsid w:val="004F71A8"/>
    <w:rsid w:val="00534135"/>
    <w:rsid w:val="005573F9"/>
    <w:rsid w:val="0057704E"/>
    <w:rsid w:val="00586BD2"/>
    <w:rsid w:val="005C0FD4"/>
    <w:rsid w:val="005C75D4"/>
    <w:rsid w:val="005E5A76"/>
    <w:rsid w:val="005F1EDE"/>
    <w:rsid w:val="00600C9C"/>
    <w:rsid w:val="00607559"/>
    <w:rsid w:val="006106B3"/>
    <w:rsid w:val="00615977"/>
    <w:rsid w:val="006167F4"/>
    <w:rsid w:val="00630951"/>
    <w:rsid w:val="006479DD"/>
    <w:rsid w:val="006755AF"/>
    <w:rsid w:val="006A7700"/>
    <w:rsid w:val="006C1473"/>
    <w:rsid w:val="006F407A"/>
    <w:rsid w:val="00734462"/>
    <w:rsid w:val="00747597"/>
    <w:rsid w:val="00761665"/>
    <w:rsid w:val="00770151"/>
    <w:rsid w:val="00783034"/>
    <w:rsid w:val="007C2C8B"/>
    <w:rsid w:val="007C75FE"/>
    <w:rsid w:val="007E015D"/>
    <w:rsid w:val="007F0B2C"/>
    <w:rsid w:val="00850A6E"/>
    <w:rsid w:val="00851979"/>
    <w:rsid w:val="00853131"/>
    <w:rsid w:val="00865AD8"/>
    <w:rsid w:val="008A32F7"/>
    <w:rsid w:val="008D676C"/>
    <w:rsid w:val="008D6F3B"/>
    <w:rsid w:val="008E60AE"/>
    <w:rsid w:val="008F192C"/>
    <w:rsid w:val="008F5ADC"/>
    <w:rsid w:val="00915906"/>
    <w:rsid w:val="00987BCC"/>
    <w:rsid w:val="009B022A"/>
    <w:rsid w:val="009F01DA"/>
    <w:rsid w:val="00A07114"/>
    <w:rsid w:val="00A11D61"/>
    <w:rsid w:val="00A30365"/>
    <w:rsid w:val="00A75356"/>
    <w:rsid w:val="00A823ED"/>
    <w:rsid w:val="00A971E2"/>
    <w:rsid w:val="00AD2EFB"/>
    <w:rsid w:val="00AE282A"/>
    <w:rsid w:val="00B20CC7"/>
    <w:rsid w:val="00B274C0"/>
    <w:rsid w:val="00B334FF"/>
    <w:rsid w:val="00B50714"/>
    <w:rsid w:val="00B55E4C"/>
    <w:rsid w:val="00B866E1"/>
    <w:rsid w:val="00BC1A74"/>
    <w:rsid w:val="00BC4756"/>
    <w:rsid w:val="00BD11FE"/>
    <w:rsid w:val="00BD229E"/>
    <w:rsid w:val="00C14DA5"/>
    <w:rsid w:val="00C175E7"/>
    <w:rsid w:val="00C545A0"/>
    <w:rsid w:val="00C545F8"/>
    <w:rsid w:val="00C630AF"/>
    <w:rsid w:val="00C831ED"/>
    <w:rsid w:val="00CA27D7"/>
    <w:rsid w:val="00CB4301"/>
    <w:rsid w:val="00D06612"/>
    <w:rsid w:val="00D217BA"/>
    <w:rsid w:val="00D307A8"/>
    <w:rsid w:val="00D31B71"/>
    <w:rsid w:val="00D42C6F"/>
    <w:rsid w:val="00D76855"/>
    <w:rsid w:val="00DB06EF"/>
    <w:rsid w:val="00DC7805"/>
    <w:rsid w:val="00E13A59"/>
    <w:rsid w:val="00E220B8"/>
    <w:rsid w:val="00E37602"/>
    <w:rsid w:val="00E5601D"/>
    <w:rsid w:val="00E679DF"/>
    <w:rsid w:val="00E82764"/>
    <w:rsid w:val="00E91CC4"/>
    <w:rsid w:val="00ED6F44"/>
    <w:rsid w:val="00F20B57"/>
    <w:rsid w:val="00F27900"/>
    <w:rsid w:val="00F66B0C"/>
    <w:rsid w:val="00FB55A0"/>
    <w:rsid w:val="00FB5951"/>
    <w:rsid w:val="00FD6953"/>
    <w:rsid w:val="00FE7F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  <w:style w:type="paragraph" w:styleId="Header">
    <w:name w:val="header"/>
    <w:basedOn w:val="Normal"/>
    <w:link w:val="a1"/>
    <w:uiPriority w:val="99"/>
    <w:unhideWhenUsed/>
    <w:rsid w:val="003C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C18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FB4B3-DA52-42F0-978D-B9C0326B7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