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67" w:rsidRPr="00E73570" w:rsidP="00D50C6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314818">
        <w:rPr>
          <w:rFonts w:ascii="Times New Roman" w:eastAsia="Times New Roman" w:hAnsi="Times New Roman" w:cs="Times New Roman"/>
          <w:sz w:val="28"/>
          <w:szCs w:val="28"/>
        </w:rPr>
        <w:t>447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/1</w:t>
      </w:r>
      <w:r w:rsidR="009D7B3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FE7751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D50C67" w:rsidRPr="00E73570" w:rsidP="00D50C6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50C67" w:rsidRPr="00E73570" w:rsidP="007C2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ноября</w:t>
      </w:r>
      <w:r w:rsidR="00FE7751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C766F1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Шуб Л.А., </w:t>
      </w:r>
      <w:r w:rsidR="009D7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E73570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артизан, 3а, </w:t>
      </w:r>
      <w:r w:rsidRPr="00E7357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DA3382" w:rsidP="00DA3382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президента Региональной общественной организации «Федерация Бейсбола Республики Крым»</w:t>
      </w:r>
      <w:r w:rsidRPr="00DA3382">
        <w:rPr>
          <w:rFonts w:ascii="Times New Roman" w:hAnsi="Times New Roman" w:cs="Times New Roman"/>
          <w:sz w:val="28"/>
          <w:szCs w:val="28"/>
        </w:rPr>
        <w:t xml:space="preserve"> </w:t>
      </w:r>
      <w:r w:rsidRPr="00DA3382">
        <w:rPr>
          <w:rFonts w:ascii="Times New Roman" w:hAnsi="Times New Roman" w:cs="Times New Roman"/>
          <w:sz w:val="28"/>
          <w:szCs w:val="28"/>
        </w:rPr>
        <w:t>Узунова</w:t>
      </w:r>
      <w:r w:rsidRPr="00DA3382">
        <w:rPr>
          <w:rFonts w:ascii="Times New Roman" w:hAnsi="Times New Roman" w:cs="Times New Roman"/>
          <w:sz w:val="28"/>
          <w:szCs w:val="28"/>
        </w:rPr>
        <w:t xml:space="preserve"> Владимира Владимировича, </w:t>
      </w:r>
      <w:r w:rsidRPr="00767E40" w:rsidR="00767E40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ния, предусмотренного ст.15.5</w:t>
      </w:r>
      <w:r w:rsidRPr="00E7357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D50C67" w:rsidRPr="00E73570" w:rsidP="00D50C6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E7751" w:rsidP="00FE7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Узунов В.В., являясь </w:t>
      </w:r>
      <w:r w:rsidRPr="00460F72" w:rsidR="00460F72">
        <w:rPr>
          <w:rFonts w:ascii="Times New Roman" w:eastAsia="Times New Roman" w:hAnsi="Times New Roman" w:cs="Times New Roman"/>
          <w:sz w:val="28"/>
          <w:szCs w:val="28"/>
        </w:rPr>
        <w:t>президент</w:t>
      </w:r>
      <w:r w:rsidR="00460F7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60F72" w:rsidR="00460F72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Региональной общественной организации «Федерация Бейсбола Республики Крым» 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Pr="00460F72" w:rsidR="00460F72">
        <w:rPr>
          <w:rFonts w:ascii="Times New Roman" w:eastAsia="Times New Roman" w:hAnsi="Times New Roman" w:cs="Times New Roman"/>
          <w:sz w:val="28"/>
          <w:szCs w:val="28"/>
        </w:rPr>
        <w:t>Федерация Бейсбола Республики Крым</w:t>
      </w:r>
      <w:r w:rsidR="00460F72">
        <w:rPr>
          <w:rFonts w:ascii="Times New Roman" w:eastAsia="Times New Roman" w:hAnsi="Times New Roman" w:cs="Times New Roman"/>
          <w:sz w:val="28"/>
          <w:szCs w:val="28"/>
        </w:rPr>
        <w:t>, юридическое лицо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>), зарегистрированно</w:t>
      </w:r>
      <w:r w:rsidR="00460F7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Pr="00767E40" w:rsidR="00767E40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C76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60F72" w:rsidR="00460F72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ИФНС России по г. Симферополь в установленный законодательством о налогах и сборах срок единую (упрощенную) декларацию за </w:t>
      </w:r>
      <w:r w:rsidR="00314818">
        <w:rPr>
          <w:rFonts w:ascii="Times New Roman" w:eastAsia="Times New Roman" w:hAnsi="Times New Roman" w:cs="Times New Roman"/>
          <w:sz w:val="28"/>
          <w:szCs w:val="28"/>
        </w:rPr>
        <w:t>2024 год</w:t>
      </w:r>
      <w:r w:rsidRPr="00460F72" w:rsidR="00460F72">
        <w:rPr>
          <w:rFonts w:ascii="Times New Roman" w:eastAsia="Times New Roman" w:hAnsi="Times New Roman" w:cs="Times New Roman"/>
          <w:sz w:val="28"/>
          <w:szCs w:val="28"/>
        </w:rPr>
        <w:t xml:space="preserve"> (форма по КНД 1151085) по сроку предоставления – не позднее </w:t>
      </w:r>
      <w:r w:rsidR="00314818">
        <w:rPr>
          <w:rFonts w:ascii="Times New Roman" w:eastAsia="Times New Roman" w:hAnsi="Times New Roman" w:cs="Times New Roman"/>
          <w:sz w:val="28"/>
          <w:szCs w:val="28"/>
        </w:rPr>
        <w:t>20.01.2025</w:t>
      </w:r>
      <w:r w:rsidRPr="00460F72" w:rsidR="00460F72">
        <w:rPr>
          <w:rFonts w:ascii="Times New Roman" w:eastAsia="Times New Roman" w:hAnsi="Times New Roman" w:cs="Times New Roman"/>
          <w:sz w:val="28"/>
          <w:szCs w:val="28"/>
        </w:rPr>
        <w:t>. Фактически декларация пре</w:t>
      </w:r>
      <w:r w:rsidR="00460F72">
        <w:rPr>
          <w:rFonts w:ascii="Times New Roman" w:eastAsia="Times New Roman" w:hAnsi="Times New Roman" w:cs="Times New Roman"/>
          <w:sz w:val="28"/>
          <w:szCs w:val="28"/>
        </w:rPr>
        <w:t xml:space="preserve">дставлена – </w:t>
      </w:r>
      <w:r w:rsidR="00314818">
        <w:rPr>
          <w:rFonts w:ascii="Times New Roman" w:eastAsia="Times New Roman" w:hAnsi="Times New Roman" w:cs="Times New Roman"/>
          <w:sz w:val="28"/>
          <w:szCs w:val="28"/>
        </w:rPr>
        <w:t>24.03.2025</w:t>
      </w:r>
      <w:r w:rsidRPr="00FE77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A3382" w:rsidRPr="00DA3382" w:rsidP="00FE7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82">
        <w:rPr>
          <w:rFonts w:ascii="Times New Roman" w:eastAsia="Times New Roman" w:hAnsi="Times New Roman" w:cs="Times New Roman"/>
          <w:sz w:val="28"/>
          <w:szCs w:val="28"/>
        </w:rPr>
        <w:t>В судебное заседание Узунов В.В. не явился, о месте и времени рассмотрения дела уведомлен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образом. О причинах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жительства лица, в отношении которого ведется производство по делу об администра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тивном правонарушении, </w:t>
      </w:r>
      <w:r w:rsidR="00FE7751">
        <w:rPr>
          <w:rFonts w:ascii="Times New Roman" w:eastAsia="Times New Roman" w:hAnsi="Times New Roman" w:cs="Times New Roman"/>
          <w:sz w:val="28"/>
          <w:szCs w:val="28"/>
        </w:rPr>
        <w:t xml:space="preserve">адресатом получена. </w:t>
      </w:r>
    </w:p>
    <w:p w:rsidR="00DA3382" w:rsidRPr="00DA3382" w:rsidP="00DA338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82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правонарушениях», а также положений ст. 25.1 Кодекса Российской Федерации об административных правонарушениях, Узунов В.В. считается надлежаще извещенным о времени и месте рассмотрения дела об административном правонарушении.</w:t>
      </w:r>
    </w:p>
    <w:p w:rsidR="00DA3382" w:rsidRPr="00DA3382" w:rsidP="00DA338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82">
        <w:rPr>
          <w:rFonts w:ascii="Times New Roman" w:eastAsia="Times New Roman" w:hAnsi="Times New Roman" w:cs="Times New Roman"/>
          <w:sz w:val="28"/>
          <w:szCs w:val="28"/>
        </w:rPr>
        <w:t>Учитывая надл</w:t>
      </w:r>
      <w:r w:rsidRPr="00DA3382">
        <w:rPr>
          <w:rFonts w:ascii="Times New Roman" w:eastAsia="Times New Roman" w:hAnsi="Times New Roman" w:cs="Times New Roman"/>
          <w:sz w:val="28"/>
          <w:szCs w:val="28"/>
        </w:rPr>
        <w:t xml:space="preserve">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Узунова В.В.  </w:t>
      </w:r>
    </w:p>
    <w:p w:rsidR="00DA3382" w:rsidP="00DA338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82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460F72" w:rsidRPr="00460F72" w:rsidP="0046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F72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60F72" w:rsidRPr="00460F72" w:rsidP="0046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F72">
        <w:rPr>
          <w:rFonts w:ascii="Times New Roman" w:eastAsia="Times New Roman" w:hAnsi="Times New Roman" w:cs="Times New Roman"/>
          <w:sz w:val="28"/>
          <w:szCs w:val="28"/>
        </w:rPr>
        <w:t xml:space="preserve">Подпунктом 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 xml:space="preserve">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>о налогах и сборах.</w:t>
      </w:r>
    </w:p>
    <w:p w:rsidR="00460F72" w:rsidRPr="00460F72" w:rsidP="0046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F72">
        <w:rPr>
          <w:rFonts w:ascii="Times New Roman" w:eastAsia="Times New Roman" w:hAnsi="Times New Roman" w:cs="Times New Roman"/>
          <w:sz w:val="28"/>
          <w:szCs w:val="28"/>
        </w:rPr>
        <w:t>В соответствии с п. 2 ст. 80 Налогового кодекса Российской Федерации,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 xml:space="preserve"> месяца, следующего за истекшими кварталом, полугодием, 9 месяцами, календарным годом.</w:t>
      </w:r>
    </w:p>
    <w:p w:rsidR="00460F72" w:rsidRPr="00460F72" w:rsidP="0046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F72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>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60F72" w:rsidRPr="00460F72" w:rsidP="0046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F72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граничный срок предоставления единой (упрощенной) налоговой декларации за 2024 год – </w:t>
      </w:r>
      <w:r w:rsidR="00314818">
        <w:rPr>
          <w:rFonts w:ascii="Times New Roman" w:eastAsia="Times New Roman" w:hAnsi="Times New Roman" w:cs="Times New Roman"/>
          <w:sz w:val="28"/>
          <w:szCs w:val="28"/>
        </w:rPr>
        <w:t>20.01.2025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60F72" w:rsidP="0046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F72">
        <w:rPr>
          <w:rFonts w:ascii="Times New Roman" w:eastAsia="Times New Roman" w:hAnsi="Times New Roman" w:cs="Times New Roman"/>
          <w:sz w:val="28"/>
          <w:szCs w:val="28"/>
        </w:rPr>
        <w:t>Из мате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 xml:space="preserve">риалов дела усматривается, что единая (упрощенная) налоговая декларация за 2024 год подана в ИФНС России по г. Симферополю  юридическим лицом </w:t>
      </w:r>
      <w:r w:rsidR="00314818">
        <w:rPr>
          <w:rFonts w:ascii="Times New Roman" w:eastAsia="Times New Roman" w:hAnsi="Times New Roman" w:cs="Times New Roman"/>
          <w:sz w:val="28"/>
          <w:szCs w:val="28"/>
        </w:rPr>
        <w:t>24.03.2025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 xml:space="preserve">, граничный срок предоставления налоговой декларации – </w:t>
      </w:r>
      <w:r w:rsidR="00314818">
        <w:rPr>
          <w:rFonts w:ascii="Times New Roman" w:eastAsia="Times New Roman" w:hAnsi="Times New Roman" w:cs="Times New Roman"/>
          <w:sz w:val="28"/>
          <w:szCs w:val="28"/>
        </w:rPr>
        <w:t>20.01.2025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>, т.е. документ представлен после грани</w:t>
      </w:r>
      <w:r w:rsidRPr="00460F72">
        <w:rPr>
          <w:rFonts w:ascii="Times New Roman" w:eastAsia="Times New Roman" w:hAnsi="Times New Roman" w:cs="Times New Roman"/>
          <w:sz w:val="28"/>
          <w:szCs w:val="28"/>
        </w:rPr>
        <w:t>чного срока  предоставления.</w:t>
      </w:r>
    </w:p>
    <w:p w:rsidR="00D50C67" w:rsidRPr="00E73570" w:rsidP="0046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страховым взносам) в налоговый орган по месту учета.</w:t>
      </w:r>
    </w:p>
    <w:p w:rsidR="007C2355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355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="00460F72">
        <w:rPr>
          <w:rFonts w:ascii="Times New Roman" w:eastAsia="Times New Roman" w:hAnsi="Times New Roman" w:cs="Times New Roman"/>
          <w:sz w:val="28"/>
          <w:szCs w:val="28"/>
        </w:rPr>
        <w:t>президентом Федерации Бейсбола Республики Крым</w:t>
      </w:r>
      <w:r w:rsidRPr="007C2355">
        <w:rPr>
          <w:rFonts w:ascii="Times New Roman" w:eastAsia="Times New Roman" w:hAnsi="Times New Roman" w:cs="Times New Roman"/>
          <w:sz w:val="28"/>
          <w:szCs w:val="28"/>
        </w:rPr>
        <w:t xml:space="preserve"> является Узунов В.В.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7C2355" w:rsidR="007C2355">
        <w:rPr>
          <w:rFonts w:ascii="Times New Roman" w:hAnsi="Times New Roman" w:cs="Times New Roman"/>
          <w:sz w:val="28"/>
          <w:szCs w:val="28"/>
        </w:rPr>
        <w:t>Узунов В.В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  <w:r w:rsidR="00E5579F">
        <w:rPr>
          <w:rFonts w:ascii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7C2355" w:rsidR="007C2355">
        <w:rPr>
          <w:rFonts w:ascii="Times New Roman" w:hAnsi="Times New Roman" w:cs="Times New Roman"/>
          <w:sz w:val="28"/>
          <w:szCs w:val="28"/>
        </w:rPr>
        <w:t>Узунов</w:t>
      </w:r>
      <w:r w:rsidR="007C2355">
        <w:rPr>
          <w:rFonts w:ascii="Times New Roman" w:hAnsi="Times New Roman" w:cs="Times New Roman"/>
          <w:sz w:val="28"/>
          <w:szCs w:val="28"/>
        </w:rPr>
        <w:t>а</w:t>
      </w:r>
      <w:r w:rsidRPr="007C2355" w:rsidR="007C2355">
        <w:rPr>
          <w:rFonts w:ascii="Times New Roman" w:hAnsi="Times New Roman" w:cs="Times New Roman"/>
          <w:sz w:val="28"/>
          <w:szCs w:val="28"/>
        </w:rPr>
        <w:t xml:space="preserve"> В.В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  <w:r w:rsidR="00E5579F">
        <w:rPr>
          <w:rFonts w:ascii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314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91022521700027600002</w:t>
      </w:r>
      <w:r w:rsidR="00460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/17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314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22.09.2025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23D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налоговой декларации,</w:t>
      </w:r>
      <w:r w:rsidR="00C76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акта проверки №</w:t>
      </w:r>
      <w:r w:rsidR="00314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3204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314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27.06.2025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67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решением №</w:t>
      </w:r>
      <w:r w:rsidR="00314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3836</w:t>
      </w:r>
      <w:r w:rsidR="00567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314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18.08.2025</w:t>
      </w:r>
      <w:r w:rsidR="00567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7C2355" w:rsidR="007C2355">
        <w:rPr>
          <w:rFonts w:ascii="Times New Roman" w:eastAsia="Times New Roman" w:hAnsi="Times New Roman" w:cs="Times New Roman"/>
          <w:sz w:val="28"/>
          <w:szCs w:val="28"/>
        </w:rPr>
        <w:t>Узунов В.В</w:t>
      </w:r>
      <w:r w:rsidRPr="00E5579F" w:rsidR="00E557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в налоговый орган по месту учет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стративного правонарушения.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C2355" w:rsidR="007C2355">
        <w:rPr>
          <w:rFonts w:ascii="Times New Roman" w:eastAsia="Times New Roman" w:hAnsi="Times New Roman" w:cs="Times New Roman"/>
          <w:color w:val="000000"/>
          <w:sz w:val="28"/>
          <w:szCs w:val="28"/>
        </w:rPr>
        <w:t>Узунов</w:t>
      </w:r>
      <w:r w:rsidR="007C235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2355" w:rsidR="007C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</w:t>
      </w:r>
      <w:r w:rsidRPr="00E5579F" w:rsidR="00E557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возбуждении дела об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административном правонарушении нарушены не были.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698D" w:rsidRPr="00A7698D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98D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ответственность, предусмотре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нных ст. 4.2 Кодекса Российской Федерации об административных правонарушениях по делу не установлено.</w:t>
      </w:r>
    </w:p>
    <w:p w:rsidR="004723B3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B3"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15.05.2024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 по делу № 05-0</w:t>
      </w:r>
      <w:r>
        <w:rPr>
          <w:rFonts w:ascii="Times New Roman" w:eastAsia="Times New Roman" w:hAnsi="Times New Roman" w:cs="Times New Roman"/>
          <w:sz w:val="28"/>
          <w:szCs w:val="28"/>
        </w:rPr>
        <w:t>143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>/19/202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10.06.2024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Узунов В.В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>. признан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15.6 Кодекса Российской Федерации об административных правонарушениях, и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 назначено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 в размере 300 рублей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>. Учитывая, что ст. 15.5 Кодекса Российской Федерации об административных правона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>рушениях и ч. 1 ст. 15.6 Кодекса Российской Федерации об административных правонарушениях имеют единый родовой объект посягательства - общественные отношения в сфере налогообложения и организации налогового контроля, принимая во внимание положения с. 4.6 К</w:t>
      </w:r>
      <w:r w:rsidRPr="004723B3">
        <w:rPr>
          <w:rFonts w:ascii="Times New Roman" w:eastAsia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правонарушениях, а также установленные по делу обстоятельства, Узунов В.В. считается ранее подвергнутой административному наказанию за однородные правонарушения. </w:t>
      </w:r>
    </w:p>
    <w:p w:rsidR="00A7698D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98D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ответственность обстоятельств, мировой судья считает не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обходимым подвергнуть Узунов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 xml:space="preserve"> В.В. административному наказанию в виде штрафа в пределах санкции, предусмотренной ст. 15.5 Кодекса Российской Федерации об административных правонарушениях. </w:t>
      </w:r>
    </w:p>
    <w:p w:rsidR="00D50C67" w:rsidRPr="00E73570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Руководствуясь ст.ст. 29.9, 29.10, 29.11 Кодекса Российской Федерац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ии об административных правонарушениях, мировой судья – </w:t>
      </w:r>
    </w:p>
    <w:p w:rsidR="00D50C67" w:rsidRPr="00E73570" w:rsidP="00D50C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A7698D" w:rsidRPr="00A7698D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355">
        <w:rPr>
          <w:rFonts w:ascii="Times New Roman" w:eastAsia="Times New Roman" w:hAnsi="Times New Roman" w:cs="Times New Roman"/>
          <w:sz w:val="28"/>
          <w:szCs w:val="28"/>
        </w:rPr>
        <w:t xml:space="preserve">Узунова Владимира Владимировича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56708B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670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в виде штрафа в размере 300 (трехсот) рублей.</w:t>
      </w:r>
    </w:p>
    <w:p w:rsidR="00A7698D" w:rsidRPr="00A7698D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98D">
        <w:rPr>
          <w:rFonts w:ascii="Times New Roman" w:eastAsia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29500,  г. Симферополь, ул. Набережная им.60-летия СССР, 28), ИНН: 9102013284, КПП: 910201001,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 xml:space="preserve"> Банк получателя: </w:t>
      </w:r>
      <w:r w:rsidR="00314818">
        <w:rPr>
          <w:rFonts w:ascii="Times New Roman" w:eastAsia="Times New Roman" w:hAnsi="Times New Roman" w:cs="Times New Roman"/>
          <w:sz w:val="28"/>
          <w:szCs w:val="28"/>
        </w:rPr>
        <w:t>ОКЦ №7 ЮГУ Банка России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 xml:space="preserve">//УФК по Республике Крым г. Симферополь, БИК: </w:t>
      </w:r>
      <w:r w:rsidR="00314818">
        <w:rPr>
          <w:rFonts w:ascii="Times New Roman" w:eastAsia="Times New Roman" w:hAnsi="Times New Roman" w:cs="Times New Roman"/>
          <w:sz w:val="28"/>
          <w:szCs w:val="28"/>
        </w:rPr>
        <w:t>043510001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 xml:space="preserve">, Единый казначейский счет: 40102810645370000035, Казначейский счет: 03100643350000017500, УИН </w:t>
      </w:r>
      <w:r w:rsidRPr="00314818" w:rsidR="00314818">
        <w:rPr>
          <w:rFonts w:ascii="Times New Roman" w:eastAsia="Times New Roman" w:hAnsi="Times New Roman" w:cs="Times New Roman"/>
          <w:sz w:val="28"/>
          <w:szCs w:val="28"/>
        </w:rPr>
        <w:t>0410760300195004472515189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 xml:space="preserve">, ОКТМО 35701000, КБК 828 1 16 01153 01 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3148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 xml:space="preserve"> 140, постановление по делу №05-0</w:t>
      </w:r>
      <w:r w:rsidR="00314818">
        <w:rPr>
          <w:rFonts w:ascii="Times New Roman" w:eastAsia="Times New Roman" w:hAnsi="Times New Roman" w:cs="Times New Roman"/>
          <w:sz w:val="28"/>
          <w:szCs w:val="28"/>
        </w:rPr>
        <w:t>447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423D0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314818">
        <w:rPr>
          <w:rFonts w:ascii="Times New Roman" w:eastAsia="Times New Roman" w:hAnsi="Times New Roman" w:cs="Times New Roman"/>
          <w:sz w:val="28"/>
          <w:szCs w:val="28"/>
        </w:rPr>
        <w:t>06.11</w:t>
      </w:r>
      <w:r w:rsidR="00423D07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Узунова Владимира Владимировича.  </w:t>
      </w:r>
    </w:p>
    <w:p w:rsidR="00A7698D" w:rsidRPr="00A7698D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98D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7698D" w:rsidRPr="00A7698D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98D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либо обязательные работы на срок до пятидесяти часов (ч.1 ст.20.25 КоАП РФ).</w:t>
      </w:r>
    </w:p>
    <w:p w:rsidR="00A7698D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98D">
        <w:rPr>
          <w:rFonts w:ascii="Times New Roman" w:eastAsia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города Симферополь (Централ</w:t>
      </w:r>
      <w:r w:rsidRPr="00A7698D">
        <w:rPr>
          <w:rFonts w:ascii="Times New Roman" w:eastAsia="Times New Roman" w:hAnsi="Times New Roman" w:cs="Times New Roman"/>
          <w:sz w:val="28"/>
          <w:szCs w:val="28"/>
        </w:rPr>
        <w:t>ьный район городского округа Симферополя) Республики Крым (г. Симферополь, ул. Крымских Партизан, 3а).</w:t>
      </w:r>
    </w:p>
    <w:p w:rsidR="00D50C67" w:rsidRPr="00E73570" w:rsidP="00A769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участка №1</w:t>
      </w:r>
      <w:r w:rsidR="00EE3EF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50C67" w:rsidRPr="00E73570" w:rsidP="00423D07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2C5A43" w:rsidRPr="007C2355" w:rsidP="007C235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602221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ab/>
      </w:r>
      <w:r w:rsidR="000C2B59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981DEA">
      <w:footerReference w:type="default" r:id="rId4"/>
      <w:pgSz w:w="11906" w:h="16838"/>
      <w:pgMar w:top="851" w:right="707" w:bottom="851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E40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67"/>
    <w:rsid w:val="00090C73"/>
    <w:rsid w:val="000C2B59"/>
    <w:rsid w:val="001B52DD"/>
    <w:rsid w:val="001C468C"/>
    <w:rsid w:val="00240A02"/>
    <w:rsid w:val="00286CD1"/>
    <w:rsid w:val="002C5A43"/>
    <w:rsid w:val="00314818"/>
    <w:rsid w:val="00326552"/>
    <w:rsid w:val="00401E4A"/>
    <w:rsid w:val="00423D07"/>
    <w:rsid w:val="00452B94"/>
    <w:rsid w:val="00460F72"/>
    <w:rsid w:val="004723B3"/>
    <w:rsid w:val="004C50E8"/>
    <w:rsid w:val="004E5311"/>
    <w:rsid w:val="004F0E51"/>
    <w:rsid w:val="0056708B"/>
    <w:rsid w:val="005E3F28"/>
    <w:rsid w:val="00602221"/>
    <w:rsid w:val="00626AFF"/>
    <w:rsid w:val="00686193"/>
    <w:rsid w:val="006B58A8"/>
    <w:rsid w:val="006F624C"/>
    <w:rsid w:val="00767E40"/>
    <w:rsid w:val="007C2355"/>
    <w:rsid w:val="00800453"/>
    <w:rsid w:val="00802618"/>
    <w:rsid w:val="009C7656"/>
    <w:rsid w:val="009D7B31"/>
    <w:rsid w:val="009F0F1D"/>
    <w:rsid w:val="009F6028"/>
    <w:rsid w:val="00A54536"/>
    <w:rsid w:val="00A7698D"/>
    <w:rsid w:val="00AA2062"/>
    <w:rsid w:val="00AD7CD8"/>
    <w:rsid w:val="00B02614"/>
    <w:rsid w:val="00BA3446"/>
    <w:rsid w:val="00BE01DB"/>
    <w:rsid w:val="00BF253E"/>
    <w:rsid w:val="00C31A34"/>
    <w:rsid w:val="00C51737"/>
    <w:rsid w:val="00C545F8"/>
    <w:rsid w:val="00C766F1"/>
    <w:rsid w:val="00D10515"/>
    <w:rsid w:val="00D2282F"/>
    <w:rsid w:val="00D4206D"/>
    <w:rsid w:val="00D50C67"/>
    <w:rsid w:val="00DA3382"/>
    <w:rsid w:val="00E2639A"/>
    <w:rsid w:val="00E5579F"/>
    <w:rsid w:val="00E61CBD"/>
    <w:rsid w:val="00E73570"/>
    <w:rsid w:val="00EE3EFF"/>
    <w:rsid w:val="00EF070F"/>
    <w:rsid w:val="00EF4EEF"/>
    <w:rsid w:val="00F5273C"/>
    <w:rsid w:val="00FE77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5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50C67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D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7CD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