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9C7312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9C7312" w:rsidR="005B00A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9C7312" w:rsidR="00894BB6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9C7312"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9C7312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9C7312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9C7312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C73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9C7312" w:rsidR="00894B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03 сентября</w:t>
            </w:r>
            <w:r w:rsidRPr="009C7312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9C73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9C7312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9C7312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C73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9C7312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Pr="009C7312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>Завалишина Константина Георгиевича</w:t>
      </w:r>
      <w:r w:rsidRPr="009C7312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9C7312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9C7312" w:rsidP="00FD5762">
      <w:pPr>
        <w:pStyle w:val="31"/>
        <w:spacing w:line="240" w:lineRule="auto"/>
        <w:ind w:left="-360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C7312" w:rsidR="009C7312">
        <w:rPr>
          <w:lang w:val="ru-RU" w:eastAsia="ru-RU"/>
        </w:rPr>
        <w:t xml:space="preserve"> Завалишин Константин Георгиевич</w:t>
      </w:r>
      <w:r w:rsidRPr="009C7312" w:rsidR="00135F4D">
        <w:rPr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C7312" w:rsidR="00135F4D">
        <w:rPr>
          <w:lang w:val="ru-RU"/>
        </w:rPr>
        <w:t xml:space="preserve">) </w:t>
      </w:r>
      <w:r w:rsidRPr="009C7312">
        <w:rPr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9C7312">
        <w:rPr>
          <w:rStyle w:val="32"/>
          <w:sz w:val="24"/>
          <w:szCs w:val="24"/>
          <w:u w:val="none"/>
          <w:lang w:val="ru-RU"/>
        </w:rPr>
        <w:t xml:space="preserve">за </w:t>
      </w:r>
      <w:r w:rsidRPr="009C7312" w:rsidR="00792261">
        <w:rPr>
          <w:rStyle w:val="32"/>
          <w:sz w:val="24"/>
          <w:szCs w:val="24"/>
          <w:u w:val="none"/>
          <w:lang w:val="ru-RU"/>
        </w:rPr>
        <w:t>ноябрь</w:t>
      </w:r>
      <w:r w:rsidRPr="009C7312">
        <w:rPr>
          <w:rStyle w:val="32"/>
          <w:sz w:val="24"/>
          <w:szCs w:val="24"/>
          <w:u w:val="none"/>
          <w:lang w:val="ru-RU"/>
        </w:rPr>
        <w:t xml:space="preserve"> 201</w:t>
      </w:r>
      <w:r w:rsidRPr="009C7312" w:rsidR="00F7220B">
        <w:rPr>
          <w:rStyle w:val="32"/>
          <w:sz w:val="24"/>
          <w:szCs w:val="24"/>
          <w:u w:val="none"/>
          <w:lang w:val="ru-RU"/>
        </w:rPr>
        <w:t>8</w:t>
      </w:r>
      <w:r w:rsidRPr="009C7312">
        <w:rPr>
          <w:rStyle w:val="32"/>
          <w:sz w:val="24"/>
          <w:szCs w:val="24"/>
          <w:u w:val="none"/>
          <w:lang w:val="ru-RU"/>
        </w:rPr>
        <w:t xml:space="preserve"> года, </w:t>
      </w:r>
      <w:r w:rsidRPr="009C7312">
        <w:rPr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9C7312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9C7312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Pr="009C7312" w:rsidR="007E1B91">
        <w:rPr>
          <w:rFonts w:ascii="Times New Roman" w:hAnsi="Times New Roman" w:cs="Times New Roman"/>
          <w:sz w:val="24"/>
          <w:szCs w:val="24"/>
          <w:lang w:val="ru-RU"/>
        </w:rPr>
        <w:t>ноябрь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9C7312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9C7312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9C7312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312" w:rsidR="00792261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электронного документооборота </w:t>
      </w:r>
      <w:r w:rsidR="009C7312">
        <w:rPr>
          <w:rFonts w:ascii="Times New Roman" w:hAnsi="Times New Roman" w:cs="Times New Roman"/>
          <w:sz w:val="24"/>
          <w:szCs w:val="24"/>
          <w:lang w:val="ru-RU"/>
        </w:rPr>
        <w:t>15.02</w:t>
      </w:r>
      <w:r w:rsidRPr="009C7312" w:rsidR="00F7220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9C7312" w:rsidR="005B00A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Pr="009C7312" w:rsidR="00B81F8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C7312" w:rsidR="0079226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9C7312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9C7312" w:rsidP="000E0AA8">
      <w:pPr>
        <w:pStyle w:val="31"/>
        <w:spacing w:line="240" w:lineRule="auto"/>
        <w:ind w:left="-360" w:firstLine="697"/>
        <w:jc w:val="both"/>
        <w:rPr>
          <w:lang w:val="ru-RU"/>
        </w:rPr>
      </w:pPr>
      <w:r w:rsidRPr="009C7312">
        <w:rPr>
          <w:lang w:val="ru-RU"/>
        </w:rPr>
        <w:t xml:space="preserve">Временем совершения правонарушения является </w:t>
      </w:r>
      <w:r w:rsidRPr="009C7312" w:rsidR="00FD5762">
        <w:rPr>
          <w:lang w:val="ru-RU"/>
        </w:rPr>
        <w:t>16.</w:t>
      </w:r>
      <w:r w:rsidRPr="009C7312" w:rsidR="00576AC3">
        <w:rPr>
          <w:lang w:val="ru-RU"/>
        </w:rPr>
        <w:t>1</w:t>
      </w:r>
      <w:r w:rsidRPr="009C7312" w:rsidR="00792261">
        <w:rPr>
          <w:lang w:val="ru-RU"/>
        </w:rPr>
        <w:t>2</w:t>
      </w:r>
      <w:r w:rsidRPr="009C7312">
        <w:rPr>
          <w:lang w:val="ru-RU"/>
        </w:rPr>
        <w:t xml:space="preserve">.2018г. Местом совершения правонарушения является: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>
        <w:rPr>
          <w:lang w:val="ru-RU"/>
        </w:rPr>
        <w:t>.</w:t>
      </w:r>
    </w:p>
    <w:p w:rsidR="00135F4D" w:rsidRPr="009C7312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Завалишин </w:t>
      </w:r>
      <w:r w:rsidR="009C7312">
        <w:rPr>
          <w:rFonts w:ascii="Times New Roman" w:hAnsi="Times New Roman" w:cs="Times New Roman"/>
          <w:sz w:val="24"/>
          <w:szCs w:val="24"/>
          <w:lang w:val="ru-RU" w:eastAsia="ru-RU"/>
        </w:rPr>
        <w:t>К.Г.</w:t>
      </w:r>
      <w:r w:rsidRPr="009C7312" w:rsidR="009C7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9C7312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9C7312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Завалишин</w:t>
      </w:r>
      <w:r w:rsidR="009C7312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C7312">
        <w:rPr>
          <w:rFonts w:ascii="Times New Roman" w:hAnsi="Times New Roman" w:cs="Times New Roman"/>
          <w:sz w:val="24"/>
          <w:szCs w:val="24"/>
          <w:lang w:val="ru-RU" w:eastAsia="ru-RU"/>
        </w:rPr>
        <w:t>К.Г.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 w:rsidR="00CC1AC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C7312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; копией решения №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 w:rsidR="00CC1A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9C731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Завалишин </w:t>
      </w:r>
      <w:r w:rsidR="009C7312">
        <w:rPr>
          <w:rFonts w:ascii="Times New Roman" w:hAnsi="Times New Roman" w:cs="Times New Roman"/>
          <w:sz w:val="24"/>
          <w:szCs w:val="24"/>
          <w:lang w:val="ru-RU" w:eastAsia="ru-RU"/>
        </w:rPr>
        <w:t>К.Г.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9C7312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9C7312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BA37A4">
        <w:t>&lt;</w:t>
      </w:r>
      <w:r w:rsidR="00BA37A4">
        <w:t>данные</w:t>
      </w:r>
      <w:r w:rsidR="00BA37A4">
        <w:t xml:space="preserve"> </w:t>
      </w:r>
      <w:r w:rsidR="00BA37A4">
        <w:t>изъяты</w:t>
      </w:r>
      <w:r w:rsidR="00BA37A4">
        <w:t>&gt;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отягчающих или смягчающих его административную ответственность.</w:t>
      </w:r>
    </w:p>
    <w:p w:rsidR="00135F4D" w:rsidRPr="009C7312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9C7312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9C7312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9C7312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C7312" w:rsidR="009C73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Завалишина Константина Георгиевича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(триста) рублей. </w:t>
      </w:r>
    </w:p>
    <w:p w:rsidR="00135F4D" w:rsidRPr="009C7312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9C7312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9C7312" w:rsidR="00830945">
        <w:rPr>
          <w:rFonts w:ascii="Times New Roman" w:hAnsi="Times New Roman" w:cs="Times New Roman"/>
          <w:sz w:val="24"/>
          <w:szCs w:val="24"/>
          <w:lang w:val="ru-RU"/>
        </w:rPr>
        <w:t>701000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9C7312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9C7312">
        <w:t>Согласно ст. 32.2 КоАП РФ административный штраф должен быть уплачен</w:t>
      </w:r>
      <w:r w:rsidRPr="009C7312">
        <w:rPr>
          <w:color w:val="000000"/>
        </w:rPr>
        <w:t xml:space="preserve"> лицом,</w:t>
      </w:r>
      <w:r w:rsidRPr="009C7312">
        <w:t> привлеченным </w:t>
      </w:r>
      <w:r w:rsidRPr="009C7312">
        <w:rPr>
          <w:color w:val="000000"/>
        </w:rPr>
        <w:t>к</w:t>
      </w:r>
      <w:r w:rsidRPr="009C7312">
        <w:t> административной ответственности</w:t>
      </w:r>
      <w:r w:rsidRPr="009C7312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C7312">
        <w:t> </w:t>
      </w:r>
      <w:r w:rsidRPr="009C7312">
        <w:rPr>
          <w:color w:val="000000"/>
        </w:rPr>
        <w:t>статьей 31.5</w:t>
      </w:r>
      <w:r w:rsidRPr="009C7312">
        <w:t> </w:t>
      </w:r>
      <w:r w:rsidRPr="009C7312">
        <w:rPr>
          <w:color w:val="000000"/>
        </w:rPr>
        <w:t>настоящего Кодекса.</w:t>
      </w:r>
    </w:p>
    <w:p w:rsidR="00135F4D" w:rsidRPr="009C7312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9C7312">
        <w:t>Оригинал банковской квитанции об оплате административного штрафа должен быть предоставлен в судебный участок №</w:t>
      </w:r>
      <w:r w:rsidRPr="009C7312" w:rsidR="00830945">
        <w:t>19</w:t>
      </w:r>
      <w:r w:rsidRPr="009C7312">
        <w:t xml:space="preserve"> Центрального судебного района города Симферополь.</w:t>
      </w:r>
    </w:p>
    <w:p w:rsidR="00135F4D" w:rsidRPr="009C7312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9C7312">
        <w:rPr>
          <w:color w:val="000000"/>
        </w:rPr>
        <w:t>В соответствии со</w:t>
      </w:r>
      <w:r w:rsidRPr="009C7312">
        <w:t> </w:t>
      </w:r>
      <w:r w:rsidRPr="009C7312">
        <w:rPr>
          <w:color w:val="000000"/>
        </w:rPr>
        <w:t>ст. 20.25</w:t>
      </w:r>
      <w:r w:rsidRPr="009C7312">
        <w:t> </w:t>
      </w:r>
      <w:r w:rsidRPr="009C7312">
        <w:rPr>
          <w:color w:val="000000"/>
        </w:rPr>
        <w:t>КоАП РФ неуплата административного штрафа в срок, предусмотренный</w:t>
      </w:r>
      <w:r w:rsidRPr="009C7312">
        <w:t> </w:t>
      </w:r>
      <w:r w:rsidRPr="009C7312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9C7312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9C7312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C7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C73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9C7312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9C7312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9C7312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9C73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9C731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9C7312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7312" w:rsidRPr="009C731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RPr="009C731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C1C6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3F1736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2261"/>
    <w:rsid w:val="007A6D8E"/>
    <w:rsid w:val="007A70DE"/>
    <w:rsid w:val="007B4D11"/>
    <w:rsid w:val="007C0893"/>
    <w:rsid w:val="007C1C69"/>
    <w:rsid w:val="007E09D2"/>
    <w:rsid w:val="007E1B91"/>
    <w:rsid w:val="007E55D9"/>
    <w:rsid w:val="007F7A16"/>
    <w:rsid w:val="00804C06"/>
    <w:rsid w:val="008055DF"/>
    <w:rsid w:val="00816F14"/>
    <w:rsid w:val="0081734B"/>
    <w:rsid w:val="00823417"/>
    <w:rsid w:val="00830945"/>
    <w:rsid w:val="00833C42"/>
    <w:rsid w:val="008413E1"/>
    <w:rsid w:val="00845A05"/>
    <w:rsid w:val="0085142B"/>
    <w:rsid w:val="00856EF7"/>
    <w:rsid w:val="00890338"/>
    <w:rsid w:val="00894BB6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C7312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368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37A4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226E6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634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603A15-5A56-4FBC-BA5A-EBD442FF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