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490/</w:t>
      </w:r>
      <w:r w:rsidRPr="00024D95" w:rsidR="00D923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24D95" w:rsidR="007726E2">
        <w:rPr>
          <w:rFonts w:ascii="Times New Roman" w:eastAsia="Times New Roman" w:hAnsi="Times New Roman" w:cs="Times New Roman"/>
          <w:sz w:val="28"/>
          <w:szCs w:val="28"/>
        </w:rPr>
        <w:t>9/202</w:t>
      </w:r>
      <w:r w:rsidR="007E695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064F21" w:rsidRPr="00024D95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="007E6950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</w:t>
      </w:r>
      <w:r w:rsidRPr="00024D95" w:rsidR="004605C4">
        <w:rPr>
          <w:rFonts w:ascii="Times New Roman" w:hAnsi="Times New Roman" w:cs="Times New Roman"/>
          <w:sz w:val="28"/>
          <w:szCs w:val="28"/>
        </w:rPr>
        <w:t xml:space="preserve">ентрального судебного района  города </w:t>
      </w:r>
      <w:r w:rsidRPr="00024D95">
        <w:rPr>
          <w:rFonts w:ascii="Times New Roman" w:hAnsi="Times New Roman" w:cs="Times New Roman"/>
          <w:sz w:val="28"/>
          <w:szCs w:val="28"/>
        </w:rPr>
        <w:t xml:space="preserve">Симферополь (Центральный район городского округа Симферополя) Республики Крым </w:t>
      </w:r>
      <w:r w:rsidRPr="00024D95" w:rsidR="007726E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4D9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4D95" w:rsidR="007726E2">
        <w:rPr>
          <w:rFonts w:ascii="Times New Roman" w:hAnsi="Times New Roman" w:cs="Times New Roman"/>
          <w:sz w:val="28"/>
          <w:szCs w:val="28"/>
        </w:rPr>
        <w:t>9</w:t>
      </w:r>
      <w:r w:rsidRPr="00024D9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4D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4D95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024D95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579F" w:rsidP="0047579F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47579F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«Многофункциональный огневой центр «Альма» Казанцева Руслана Владимировича, </w:t>
      </w:r>
      <w:r w:rsidRPr="001A6FDA" w:rsidR="001A6FDA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024D9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нарушениях,</w:t>
      </w:r>
    </w:p>
    <w:p w:rsidR="00064F21" w:rsidRPr="00024D95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sz w:val="28"/>
          <w:szCs w:val="28"/>
        </w:rPr>
        <w:t xml:space="preserve">Казанцев Р.В., являясь директором Общества с ограниченной ответственностью «Многофункциональный огневой центр «Альма» (далее ООО «МОЦ «Альма», юридическое лицо), зарегистрированного по адресу: </w:t>
      </w:r>
      <w:r w:rsidRPr="001A6FDA" w:rsidR="001A6FDA">
        <w:rPr>
          <w:rFonts w:ascii="Times New Roman" w:eastAsia="Times New Roman" w:hAnsi="Times New Roman" w:cs="Times New Roman"/>
          <w:sz w:val="28"/>
          <w:szCs w:val="28"/>
        </w:rPr>
        <w:t>«данные изъяты»,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2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024D95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EE55A2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прибыль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024D95" w:rsidR="00D40191">
        <w:rPr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по сроку предоставления –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 xml:space="preserve"> Фактически декларация представлена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26.04.2023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79F" w:rsidRP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судебное заседание Казанцев Р.В. не явился, о дате, времени и месте рассмотрения дела уведомлен надлежащим образом, почтовая корреспонденция, направленная по адресу места жительства лица, в отношении которого ведется производство по делу об административ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правонарушении, возвращена в суд с отметкой об истечении срока хранения. </w:t>
      </w:r>
    </w:p>
    <w:p w:rsidR="0047579F" w:rsidRP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Казанцев Р.В. считается надлежаще извещенным о времени и месте рассмотрения дела об администра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 правонарушении.</w:t>
      </w:r>
    </w:p>
    <w:p w:rsidR="0047579F" w:rsidRP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Казанцева Р.В.  </w:t>
      </w:r>
    </w:p>
    <w:p w:rsidR="0047579F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  <w:r w:rsidRPr="0047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1ECE" w:rsidRPr="00024D95" w:rsidP="004757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их служебных обязанностей.</w:t>
      </w:r>
    </w:p>
    <w:p w:rsidR="007D1ECE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налогоплательщики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(налоговые агенты) представляют налоговые декларации (налоговые расчеты) не позднее 2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окончания соответствующего отчетного периода. </w:t>
      </w:r>
    </w:p>
    <w:p w:rsidR="00D40191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 налогу признаются первый квартал, полугодие и девять месяцев календарного года.</w:t>
      </w:r>
    </w:p>
    <w:p w:rsidR="007D1ECE" w:rsidRPr="00024D95" w:rsidP="00D4019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024D95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прибыль за 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024D95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на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на прибыль за 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024D95" w:rsidR="00E023AA"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024D95" w:rsidR="00836546">
        <w:rPr>
          <w:rFonts w:ascii="Times New Roman" w:eastAsia="Times New Roman" w:hAnsi="Times New Roman" w:cs="Times New Roman"/>
          <w:sz w:val="28"/>
          <w:szCs w:val="28"/>
        </w:rPr>
        <w:t>по г. Симферополю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579F">
        <w:rPr>
          <w:rFonts w:ascii="Times New Roman" w:eastAsia="Times New Roman" w:hAnsi="Times New Roman" w:cs="Times New Roman"/>
          <w:sz w:val="28"/>
          <w:szCs w:val="28"/>
        </w:rPr>
        <w:t>МОЦ «Альма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24D95" w:rsidR="002D1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800A2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4D95" w:rsidR="009D1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26.04.2023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24D95" w:rsidR="00850B46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D40191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024D95">
        <w:rPr>
          <w:rStyle w:val="FontStyle12"/>
          <w:sz w:val="28"/>
          <w:szCs w:val="28"/>
          <w:lang w:eastAsia="uk-UA"/>
        </w:rPr>
        <w:t>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5E4B0A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св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едениям из Единого государстве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>нного реестра юридических лиц</w:t>
      </w:r>
      <w:r w:rsidRPr="00024D95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>директором ООО</w:t>
      </w:r>
      <w:r w:rsidRPr="00024D95" w:rsidR="009D5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79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579F">
        <w:rPr>
          <w:rFonts w:ascii="Times New Roman" w:eastAsia="Times New Roman" w:hAnsi="Times New Roman" w:cs="Times New Roman"/>
          <w:sz w:val="28"/>
          <w:szCs w:val="28"/>
        </w:rPr>
        <w:t>МОЦ «Альма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CD54E9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4D0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79F">
        <w:rPr>
          <w:rFonts w:ascii="Times New Roman" w:hAnsi="Times New Roman" w:cs="Times New Roman"/>
          <w:sz w:val="28"/>
          <w:szCs w:val="28"/>
        </w:rPr>
        <w:t>Казанцев Р.В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7579F" w:rsidR="0047579F">
        <w:rPr>
          <w:rFonts w:ascii="Times New Roman" w:hAnsi="Times New Roman" w:cs="Times New Roman"/>
          <w:sz w:val="28"/>
          <w:szCs w:val="28"/>
        </w:rPr>
        <w:t>Казанцев Р.В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3A2010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7579F" w:rsidR="0047579F">
        <w:rPr>
          <w:rFonts w:ascii="Times New Roman" w:hAnsi="Times New Roman" w:cs="Times New Roman"/>
          <w:sz w:val="28"/>
          <w:szCs w:val="28"/>
        </w:rPr>
        <w:t>Казанцев</w:t>
      </w:r>
      <w:r w:rsidR="0047579F">
        <w:rPr>
          <w:rFonts w:ascii="Times New Roman" w:hAnsi="Times New Roman" w:cs="Times New Roman"/>
          <w:sz w:val="28"/>
          <w:szCs w:val="28"/>
        </w:rPr>
        <w:t>а</w:t>
      </w:r>
      <w:r w:rsidRPr="0047579F" w:rsidR="0047579F">
        <w:rPr>
          <w:rFonts w:ascii="Times New Roman" w:hAnsi="Times New Roman" w:cs="Times New Roman"/>
          <w:sz w:val="28"/>
          <w:szCs w:val="28"/>
        </w:rPr>
        <w:t xml:space="preserve"> Р.В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 w:rsidR="006D3ECD">
        <w:rPr>
          <w:rFonts w:ascii="Times New Roman" w:hAnsi="Times New Roman" w:cs="Times New Roman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914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91022321400132100002</w:t>
      </w:r>
      <w:r w:rsidR="004D07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024D95" w:rsidR="0076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14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24.10</w:t>
      </w:r>
      <w:r w:rsidR="00F265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7E69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квитанцией о </w:t>
      </w:r>
      <w:r w:rsidRPr="00024D95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приеме налоговой декларации,</w:t>
      </w:r>
      <w:r w:rsidRPr="00024D95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№</w:t>
      </w:r>
      <w:r w:rsidR="00914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16630</w:t>
      </w:r>
      <w:r w:rsidRPr="00024D95" w:rsidR="00937F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 w:rsidR="00754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914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01.06.2023</w:t>
      </w:r>
      <w:r w:rsidR="004757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24D95" w:rsidR="008365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7579F" w:rsidR="0047579F">
        <w:rPr>
          <w:rFonts w:ascii="Times New Roman" w:hAnsi="Times New Roman" w:cs="Times New Roman"/>
          <w:sz w:val="28"/>
          <w:szCs w:val="28"/>
        </w:rPr>
        <w:t>Казанцев</w:t>
      </w:r>
      <w:r w:rsidR="0047579F">
        <w:rPr>
          <w:rFonts w:ascii="Times New Roman" w:hAnsi="Times New Roman" w:cs="Times New Roman"/>
          <w:sz w:val="28"/>
          <w:szCs w:val="28"/>
        </w:rPr>
        <w:t>а</w:t>
      </w:r>
      <w:r w:rsidRPr="0047579F" w:rsidR="0047579F">
        <w:rPr>
          <w:rFonts w:ascii="Times New Roman" w:hAnsi="Times New Roman" w:cs="Times New Roman"/>
          <w:sz w:val="28"/>
          <w:szCs w:val="28"/>
        </w:rPr>
        <w:t xml:space="preserve"> Р.В</w:t>
      </w:r>
      <w:r w:rsidRPr="00024D95" w:rsidR="0041233D">
        <w:rPr>
          <w:rFonts w:ascii="Times New Roman" w:hAnsi="Times New Roman" w:cs="Times New Roman"/>
          <w:sz w:val="28"/>
          <w:szCs w:val="28"/>
        </w:rPr>
        <w:t>.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024D95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024D95" w:rsidR="00937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директор ООО </w:t>
      </w:r>
      <w:r w:rsidR="008A692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7579F">
        <w:rPr>
          <w:rFonts w:ascii="Times New Roman" w:eastAsia="Times New Roman" w:hAnsi="Times New Roman" w:cs="Times New Roman"/>
          <w:sz w:val="28"/>
          <w:szCs w:val="28"/>
        </w:rPr>
        <w:t>МОЦ «Альма</w:t>
      </w:r>
      <w:r w:rsidRPr="00024D95" w:rsidR="007D1EC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7579F" w:rsidR="0047579F">
        <w:rPr>
          <w:rFonts w:ascii="Times New Roman" w:hAnsi="Times New Roman" w:cs="Times New Roman"/>
          <w:sz w:val="28"/>
          <w:szCs w:val="28"/>
        </w:rPr>
        <w:t>Казанцев Р.В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я налогового контроля.</w:t>
      </w:r>
    </w:p>
    <w:p w:rsidR="00BC670C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ня совершения административного правонарушения. 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7B72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7579F" w:rsidR="0047579F">
        <w:rPr>
          <w:rFonts w:ascii="Times New Roman" w:hAnsi="Times New Roman" w:cs="Times New Roman"/>
          <w:sz w:val="28"/>
          <w:szCs w:val="28"/>
        </w:rPr>
        <w:t>Казанцев</w:t>
      </w:r>
      <w:r w:rsidR="0047579F">
        <w:rPr>
          <w:rFonts w:ascii="Times New Roman" w:hAnsi="Times New Roman" w:cs="Times New Roman"/>
          <w:sz w:val="28"/>
          <w:szCs w:val="28"/>
        </w:rPr>
        <w:t>а</w:t>
      </w:r>
      <w:r w:rsidRPr="0047579F" w:rsidR="0047579F">
        <w:rPr>
          <w:rFonts w:ascii="Times New Roman" w:hAnsi="Times New Roman" w:cs="Times New Roman"/>
          <w:sz w:val="28"/>
          <w:szCs w:val="28"/>
        </w:rPr>
        <w:t xml:space="preserve"> Р.В</w:t>
      </w:r>
      <w:r w:rsidRPr="00024D95" w:rsidR="00DC39F6">
        <w:rPr>
          <w:rFonts w:ascii="Times New Roman" w:hAnsi="Times New Roman" w:cs="Times New Roman"/>
          <w:sz w:val="28"/>
          <w:szCs w:val="28"/>
        </w:rPr>
        <w:t>.</w:t>
      </w:r>
      <w:r w:rsidRPr="00024D95" w:rsidR="004123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возбуждении дела об административном правонарушении нарушены не были.</w:t>
      </w:r>
    </w:p>
    <w:p w:rsidR="00064F21" w:rsidRPr="00024D95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A6926" w:rsidRPr="008A6926" w:rsidP="008A69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26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</w:t>
      </w:r>
      <w:r w:rsidRPr="008A6926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штрафа подлежит замене на предупреждение при наличии обстоятельств, предусмотренных частью 2 стать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и 3.4 настоящего Кодекса, за исключением случаев, предусмотренных частью 2 настоящей статьи.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порицании физического или юридического лица. Предупреждение выносится в письменной форме.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>3 ст. 3.4 Кодекса Российской Федерации об административных правонарушениях).</w:t>
      </w:r>
    </w:p>
    <w:p w:rsidR="007E6950" w:rsidRP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7E6950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50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</w:t>
      </w:r>
      <w:r w:rsidR="00914DB7">
        <w:rPr>
          <w:rFonts w:ascii="Times New Roman" w:eastAsia="Times New Roman" w:hAnsi="Times New Roman" w:cs="Times New Roman"/>
          <w:sz w:val="28"/>
          <w:szCs w:val="28"/>
        </w:rPr>
        <w:t>на момент совершения данного правонарушения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не привлекался, отсутствие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предусмотренных ст. ст. 4.2, 4.3 Кодекса Российской Федерации об административных правонарушениях, то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47579F" w:rsidR="0047579F">
        <w:rPr>
          <w:rFonts w:ascii="Times New Roman" w:eastAsia="Times New Roman" w:hAnsi="Times New Roman" w:cs="Times New Roman"/>
          <w:sz w:val="28"/>
          <w:szCs w:val="28"/>
        </w:rPr>
        <w:t>Казанцев</w:t>
      </w:r>
      <w:r w:rsidR="0047579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7579F" w:rsidR="0047579F">
        <w:rPr>
          <w:rFonts w:ascii="Times New Roman" w:eastAsia="Times New Roman" w:hAnsi="Times New Roman" w:cs="Times New Roman"/>
          <w:sz w:val="28"/>
          <w:szCs w:val="28"/>
        </w:rPr>
        <w:t xml:space="preserve"> Р.В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</w:t>
      </w:r>
      <w:r w:rsidRPr="007E695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0D0D48" w:rsidRPr="00024D95" w:rsidP="007E695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4D9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0D0D48" w:rsidRPr="00024D95" w:rsidP="000D0D48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D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8A6926" w:rsidRP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9F">
        <w:rPr>
          <w:rFonts w:ascii="Times New Roman" w:hAnsi="Times New Roman" w:cs="Times New Roman"/>
          <w:sz w:val="28"/>
          <w:szCs w:val="28"/>
        </w:rPr>
        <w:t>Каза</w:t>
      </w:r>
      <w:r w:rsidRPr="0047579F">
        <w:rPr>
          <w:rFonts w:ascii="Times New Roman" w:hAnsi="Times New Roman" w:cs="Times New Roman"/>
          <w:sz w:val="28"/>
          <w:szCs w:val="28"/>
        </w:rPr>
        <w:t xml:space="preserve">нцева Руслана Владимировича </w:t>
      </w:r>
      <w:r w:rsidRPr="008A692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8A6926">
        <w:rPr>
          <w:rFonts w:ascii="Times New Roman" w:hAnsi="Times New Roman" w:cs="Times New Roman"/>
          <w:sz w:val="28"/>
          <w:szCs w:val="28"/>
        </w:rPr>
        <w:t>ст.15.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6926">
        <w:rPr>
          <w:rFonts w:ascii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8A6926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6926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064F21" w:rsidRPr="00024D95" w:rsidP="008A6926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024D95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</w:t>
      </w:r>
      <w:r w:rsidRPr="00024D95">
        <w:rPr>
          <w:rFonts w:ascii="Times New Roman" w:hAnsi="Times New Roman"/>
          <w:sz w:val="28"/>
          <w:szCs w:val="28"/>
        </w:rPr>
        <w:t xml:space="preserve">ики Крым через </w:t>
      </w:r>
      <w:r w:rsidRPr="00024D95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4D95">
        <w:rPr>
          <w:rFonts w:ascii="Times New Roman" w:hAnsi="Times New Roman"/>
          <w:sz w:val="28"/>
          <w:szCs w:val="28"/>
        </w:rPr>
        <w:t>судебного участка №1</w:t>
      </w:r>
      <w:r w:rsidRPr="00024D95" w:rsidR="00DC39F6">
        <w:rPr>
          <w:rFonts w:ascii="Times New Roman" w:hAnsi="Times New Roman"/>
          <w:sz w:val="28"/>
          <w:szCs w:val="28"/>
        </w:rPr>
        <w:t>9</w:t>
      </w:r>
      <w:r w:rsidRPr="00024D95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64F21" w:rsidRPr="00024D95" w:rsidP="001F63F7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024D95">
        <w:rPr>
          <w:rFonts w:ascii="Times New Roman" w:hAnsi="Times New Roman" w:cs="Times New Roman"/>
          <w:sz w:val="28"/>
          <w:szCs w:val="28"/>
        </w:rPr>
        <w:t xml:space="preserve">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 Мировой судья</w:t>
      </w:r>
      <w:r w:rsidRPr="00024D9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24D95" w:rsidR="00DC39F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 w:rsidRPr="000D0D48" w:rsidP="001F63F7">
      <w:pPr>
        <w:ind w:firstLine="993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DA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03B45"/>
    <w:rsid w:val="00024D95"/>
    <w:rsid w:val="00041FFA"/>
    <w:rsid w:val="0005495D"/>
    <w:rsid w:val="00055D69"/>
    <w:rsid w:val="00064F21"/>
    <w:rsid w:val="00067C85"/>
    <w:rsid w:val="00071540"/>
    <w:rsid w:val="0008534E"/>
    <w:rsid w:val="000857BE"/>
    <w:rsid w:val="000940C3"/>
    <w:rsid w:val="000B7A48"/>
    <w:rsid w:val="000C3290"/>
    <w:rsid w:val="000D0D48"/>
    <w:rsid w:val="000E5C74"/>
    <w:rsid w:val="000F59A7"/>
    <w:rsid w:val="0012749D"/>
    <w:rsid w:val="00147433"/>
    <w:rsid w:val="0017177A"/>
    <w:rsid w:val="0019172E"/>
    <w:rsid w:val="001A1338"/>
    <w:rsid w:val="001A6FDA"/>
    <w:rsid w:val="001B19F9"/>
    <w:rsid w:val="001E4B68"/>
    <w:rsid w:val="001F63F7"/>
    <w:rsid w:val="00201BD4"/>
    <w:rsid w:val="00232325"/>
    <w:rsid w:val="00246143"/>
    <w:rsid w:val="00282BCE"/>
    <w:rsid w:val="00296F9D"/>
    <w:rsid w:val="002A4942"/>
    <w:rsid w:val="002B0F0C"/>
    <w:rsid w:val="002C5A43"/>
    <w:rsid w:val="002D1B42"/>
    <w:rsid w:val="002E3C0F"/>
    <w:rsid w:val="00320421"/>
    <w:rsid w:val="00326552"/>
    <w:rsid w:val="00337868"/>
    <w:rsid w:val="00361F79"/>
    <w:rsid w:val="00391FC7"/>
    <w:rsid w:val="00396E94"/>
    <w:rsid w:val="003A2010"/>
    <w:rsid w:val="003B5A8C"/>
    <w:rsid w:val="003D15A1"/>
    <w:rsid w:val="003F7A19"/>
    <w:rsid w:val="0041233D"/>
    <w:rsid w:val="0042141E"/>
    <w:rsid w:val="004605C4"/>
    <w:rsid w:val="0046666A"/>
    <w:rsid w:val="0047579F"/>
    <w:rsid w:val="00492320"/>
    <w:rsid w:val="004D07D0"/>
    <w:rsid w:val="005050BD"/>
    <w:rsid w:val="00507C5E"/>
    <w:rsid w:val="00516538"/>
    <w:rsid w:val="0052303A"/>
    <w:rsid w:val="00541D4B"/>
    <w:rsid w:val="00561703"/>
    <w:rsid w:val="005634A6"/>
    <w:rsid w:val="00566A7F"/>
    <w:rsid w:val="00585DCE"/>
    <w:rsid w:val="00586875"/>
    <w:rsid w:val="005C2B6A"/>
    <w:rsid w:val="005C616A"/>
    <w:rsid w:val="005E0EEC"/>
    <w:rsid w:val="005E4B0A"/>
    <w:rsid w:val="005F5C02"/>
    <w:rsid w:val="005F632D"/>
    <w:rsid w:val="006050C9"/>
    <w:rsid w:val="00605785"/>
    <w:rsid w:val="00672539"/>
    <w:rsid w:val="006910D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726E2"/>
    <w:rsid w:val="00777999"/>
    <w:rsid w:val="00784298"/>
    <w:rsid w:val="00790BDB"/>
    <w:rsid w:val="007949BB"/>
    <w:rsid w:val="007D1ECE"/>
    <w:rsid w:val="007E6950"/>
    <w:rsid w:val="00800A20"/>
    <w:rsid w:val="00836546"/>
    <w:rsid w:val="00850B46"/>
    <w:rsid w:val="00861906"/>
    <w:rsid w:val="008701FB"/>
    <w:rsid w:val="00890FA8"/>
    <w:rsid w:val="008A6926"/>
    <w:rsid w:val="008A7DA7"/>
    <w:rsid w:val="008B5BA7"/>
    <w:rsid w:val="0090081E"/>
    <w:rsid w:val="00914DB7"/>
    <w:rsid w:val="00937FAC"/>
    <w:rsid w:val="00947B72"/>
    <w:rsid w:val="00950EA3"/>
    <w:rsid w:val="009626A4"/>
    <w:rsid w:val="009D1DC6"/>
    <w:rsid w:val="009D5864"/>
    <w:rsid w:val="009F0F1D"/>
    <w:rsid w:val="00A131B0"/>
    <w:rsid w:val="00A228C4"/>
    <w:rsid w:val="00A349C2"/>
    <w:rsid w:val="00A758CB"/>
    <w:rsid w:val="00A81949"/>
    <w:rsid w:val="00AA6480"/>
    <w:rsid w:val="00AD3567"/>
    <w:rsid w:val="00AF1BB0"/>
    <w:rsid w:val="00AF7526"/>
    <w:rsid w:val="00B2542C"/>
    <w:rsid w:val="00B424F9"/>
    <w:rsid w:val="00B601D3"/>
    <w:rsid w:val="00B87355"/>
    <w:rsid w:val="00B91D04"/>
    <w:rsid w:val="00BA5B0E"/>
    <w:rsid w:val="00BC670C"/>
    <w:rsid w:val="00BE5D72"/>
    <w:rsid w:val="00C30272"/>
    <w:rsid w:val="00C545F8"/>
    <w:rsid w:val="00C621B1"/>
    <w:rsid w:val="00C62E1D"/>
    <w:rsid w:val="00CD54E9"/>
    <w:rsid w:val="00CD5A94"/>
    <w:rsid w:val="00CE0796"/>
    <w:rsid w:val="00CE44CD"/>
    <w:rsid w:val="00D40191"/>
    <w:rsid w:val="00D52652"/>
    <w:rsid w:val="00D92345"/>
    <w:rsid w:val="00DB4FB7"/>
    <w:rsid w:val="00DC39F6"/>
    <w:rsid w:val="00DC3C16"/>
    <w:rsid w:val="00E023AA"/>
    <w:rsid w:val="00E03279"/>
    <w:rsid w:val="00E15C6E"/>
    <w:rsid w:val="00E32FF7"/>
    <w:rsid w:val="00E70AA3"/>
    <w:rsid w:val="00E71337"/>
    <w:rsid w:val="00EC1E6E"/>
    <w:rsid w:val="00EC242E"/>
    <w:rsid w:val="00EE55A2"/>
    <w:rsid w:val="00F04F40"/>
    <w:rsid w:val="00F24041"/>
    <w:rsid w:val="00F24237"/>
    <w:rsid w:val="00F26538"/>
    <w:rsid w:val="00F6318F"/>
    <w:rsid w:val="00F9799B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26BC-B857-4784-8EE5-CF2303B0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