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1A5E" w:rsidRPr="00B7348F" w:rsidP="00EB1A5E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0F016A">
        <w:rPr>
          <w:rFonts w:ascii="Times New Roman" w:eastAsia="Times New Roman" w:hAnsi="Times New Roman" w:cs="Times New Roman"/>
          <w:sz w:val="27"/>
          <w:szCs w:val="27"/>
        </w:rPr>
        <w:t>0</w:t>
      </w:r>
      <w:r w:rsidR="005131A2">
        <w:rPr>
          <w:rFonts w:ascii="Times New Roman" w:eastAsia="Times New Roman" w:hAnsi="Times New Roman" w:cs="Times New Roman"/>
          <w:sz w:val="27"/>
          <w:szCs w:val="27"/>
        </w:rPr>
        <w:t>503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>/19/202</w:t>
      </w:r>
      <w:r w:rsidR="005131A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EB1A5E" w:rsidRPr="00B7348F" w:rsidP="00EB1A5E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EB1A5E" w:rsidRPr="00B7348F" w:rsidP="00EB1A5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 октября 2021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F016A" w:rsidP="00EB1A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7348F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="00181E9E">
        <w:rPr>
          <w:rFonts w:ascii="Times New Roman" w:hAnsi="Times New Roman" w:cs="Times New Roman"/>
          <w:sz w:val="27"/>
          <w:szCs w:val="27"/>
        </w:rPr>
        <w:t>9</w:t>
      </w:r>
      <w:r w:rsidRPr="00B7348F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181E9E">
        <w:rPr>
          <w:rFonts w:ascii="Times New Roman" w:hAnsi="Times New Roman" w:cs="Times New Roman"/>
          <w:sz w:val="27"/>
          <w:szCs w:val="27"/>
        </w:rPr>
        <w:t>Шуб Л.А.,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B7348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B7348F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="00181E9E">
        <w:rPr>
          <w:rFonts w:ascii="Times New Roman" w:hAnsi="Times New Roman" w:cs="Times New Roman"/>
          <w:sz w:val="27"/>
          <w:szCs w:val="27"/>
        </w:rPr>
        <w:t>9</w:t>
      </w:r>
      <w:r w:rsidRPr="00B7348F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B7348F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 Кры</w:t>
      </w:r>
      <w:r w:rsidRPr="00B7348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мских Партизан, 3а, </w:t>
      </w:r>
      <w:r w:rsidRPr="00B7348F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EB1A5E" w:rsidRPr="00B7348F" w:rsidP="00EB1A5E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генерального </w:t>
      </w:r>
      <w:r w:rsidRPr="00B7348F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0F016A">
        <w:rPr>
          <w:rFonts w:ascii="Times New Roman" w:hAnsi="Times New Roman" w:cs="Times New Roman"/>
          <w:sz w:val="27"/>
          <w:szCs w:val="27"/>
        </w:rPr>
        <w:t>Лион Транс</w:t>
      </w:r>
      <w:r w:rsidRPr="00B7348F">
        <w:rPr>
          <w:rFonts w:ascii="Times New Roman" w:hAnsi="Times New Roman" w:cs="Times New Roman"/>
          <w:sz w:val="27"/>
          <w:szCs w:val="27"/>
        </w:rPr>
        <w:t xml:space="preserve">» </w:t>
      </w:r>
      <w:r w:rsidR="000F016A">
        <w:rPr>
          <w:rFonts w:ascii="Times New Roman" w:hAnsi="Times New Roman" w:cs="Times New Roman"/>
          <w:sz w:val="27"/>
          <w:szCs w:val="27"/>
        </w:rPr>
        <w:t>Губской</w:t>
      </w:r>
      <w:r w:rsidR="000F016A">
        <w:rPr>
          <w:rFonts w:ascii="Times New Roman" w:hAnsi="Times New Roman" w:cs="Times New Roman"/>
          <w:sz w:val="27"/>
          <w:szCs w:val="27"/>
        </w:rPr>
        <w:t xml:space="preserve"> Оксаны Валентиновны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3538B">
        <w:rPr>
          <w:sz w:val="28"/>
          <w:szCs w:val="28"/>
        </w:rPr>
        <w:t>«данные изъяты»</w:t>
      </w:r>
      <w:r w:rsidR="000F016A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ч.1 ст.15.6</w:t>
      </w:r>
      <w:r w:rsidRPr="00B7348F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Кодекса Российской Ф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едерации об административных правонарушениях,</w:t>
      </w:r>
    </w:p>
    <w:p w:rsidR="00EB1A5E" w:rsidRPr="00B7348F" w:rsidP="00EB1A5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Губская О.В.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генеральным </w:t>
      </w:r>
      <w:r w:rsidRPr="00B7348F">
        <w:rPr>
          <w:rFonts w:ascii="Times New Roman" w:hAnsi="Times New Roman" w:cs="Times New Roman"/>
          <w:sz w:val="27"/>
          <w:szCs w:val="27"/>
        </w:rPr>
        <w:t>директором Общества с ограниченной ответственностью «</w:t>
      </w:r>
      <w:r w:rsidRPr="000F016A">
        <w:rPr>
          <w:rFonts w:ascii="Times New Roman" w:hAnsi="Times New Roman" w:cs="Times New Roman"/>
          <w:sz w:val="27"/>
          <w:szCs w:val="27"/>
        </w:rPr>
        <w:t>Лион Транс</w:t>
      </w:r>
      <w:r w:rsidRPr="00B7348F">
        <w:rPr>
          <w:rFonts w:ascii="Times New Roman" w:hAnsi="Times New Roman" w:cs="Times New Roman"/>
          <w:sz w:val="27"/>
          <w:szCs w:val="27"/>
        </w:rPr>
        <w:t>» (далее ООО «</w:t>
      </w:r>
      <w:r w:rsidRPr="000F016A">
        <w:rPr>
          <w:rFonts w:ascii="Times New Roman" w:hAnsi="Times New Roman" w:cs="Times New Roman"/>
          <w:sz w:val="27"/>
          <w:szCs w:val="27"/>
        </w:rPr>
        <w:t>Лион Транс</w:t>
      </w:r>
      <w:r w:rsidRPr="00B7348F">
        <w:rPr>
          <w:rFonts w:ascii="Times New Roman" w:hAnsi="Times New Roman" w:cs="Times New Roman"/>
          <w:sz w:val="27"/>
          <w:szCs w:val="27"/>
        </w:rPr>
        <w:t>», юридическое лицо)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по адресу: г. Симферополь, ул. </w:t>
      </w:r>
      <w:r>
        <w:rPr>
          <w:rFonts w:ascii="Times New Roman" w:eastAsia="Times New Roman" w:hAnsi="Times New Roman" w:cs="Times New Roman"/>
          <w:sz w:val="27"/>
          <w:szCs w:val="27"/>
        </w:rPr>
        <w:t>Севас</w:t>
      </w:r>
      <w:r>
        <w:rPr>
          <w:rFonts w:ascii="Times New Roman" w:eastAsia="Times New Roman" w:hAnsi="Times New Roman" w:cs="Times New Roman"/>
          <w:sz w:val="27"/>
          <w:szCs w:val="27"/>
        </w:rPr>
        <w:t>топольская, 116,</w:t>
      </w:r>
      <w:r w:rsidR="00EC3F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131A2">
        <w:rPr>
          <w:rFonts w:ascii="Times New Roman" w:eastAsia="Times New Roman" w:hAnsi="Times New Roman" w:cs="Times New Roman"/>
          <w:sz w:val="27"/>
          <w:szCs w:val="27"/>
        </w:rPr>
        <w:t xml:space="preserve">офис 39-40,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ИФНС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 по г. </w:t>
      </w:r>
      <w:r>
        <w:rPr>
          <w:rFonts w:ascii="Times New Roman" w:eastAsia="Times New Roman" w:hAnsi="Times New Roman" w:cs="Times New Roman"/>
          <w:sz w:val="27"/>
          <w:szCs w:val="27"/>
        </w:rPr>
        <w:t>Симферополю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расчет сумм налога на доходы физических лиц, исчисленных и удержанных налоговым агентом по форме 6-НДФЛ за </w:t>
      </w:r>
      <w:r w:rsidR="005131A2">
        <w:rPr>
          <w:rFonts w:ascii="Times New Roman" w:eastAsia="Times New Roman" w:hAnsi="Times New Roman" w:cs="Times New Roman"/>
          <w:sz w:val="27"/>
          <w:szCs w:val="27"/>
        </w:rPr>
        <w:t>9 месяцев 2020</w:t>
      </w:r>
      <w:r w:rsidR="006D49A8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предоставления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 w:rsidR="005131A2">
        <w:rPr>
          <w:rFonts w:ascii="Times New Roman" w:eastAsia="Times New Roman" w:hAnsi="Times New Roman" w:cs="Times New Roman"/>
          <w:sz w:val="27"/>
          <w:szCs w:val="27"/>
        </w:rPr>
        <w:t>03.11.2020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фактически расчет предоставлен </w:t>
      </w:r>
      <w:r w:rsidR="005131A2">
        <w:rPr>
          <w:rFonts w:ascii="Times New Roman" w:eastAsia="Times New Roman" w:hAnsi="Times New Roman" w:cs="Times New Roman"/>
          <w:sz w:val="27"/>
          <w:szCs w:val="27"/>
        </w:rPr>
        <w:t>06.11.2020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421676" w:rsidRPr="00421676" w:rsidP="00421676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1676">
        <w:rPr>
          <w:rFonts w:ascii="Times New Roman" w:eastAsia="Times New Roman" w:hAnsi="Times New Roman" w:cs="Times New Roman"/>
          <w:color w:val="000000"/>
          <w:sz w:val="27"/>
          <w:szCs w:val="27"/>
        </w:rPr>
        <w:t>В судебное заседание Губская О.В. не явил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ась</w:t>
      </w:r>
      <w:r w:rsidRPr="00421676">
        <w:rPr>
          <w:rFonts w:ascii="Times New Roman" w:eastAsia="Times New Roman" w:hAnsi="Times New Roman" w:cs="Times New Roman"/>
          <w:color w:val="000000"/>
          <w:sz w:val="27"/>
          <w:szCs w:val="27"/>
        </w:rPr>
        <w:t>, о дате и времени судебного разбирательства уведомлен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421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надлежащим образом, почтовая корреспонденция, направленная по </w:t>
      </w:r>
      <w:r w:rsidRPr="00421676">
        <w:rPr>
          <w:rFonts w:ascii="Times New Roman" w:eastAsia="Times New Roman" w:hAnsi="Times New Roman" w:cs="Times New Roman"/>
          <w:color w:val="000000"/>
          <w:sz w:val="27"/>
          <w:szCs w:val="27"/>
        </w:rPr>
        <w:t>месту жительства лица, в отношении которого ведется дело об административном правонарушении, была возвращена в суд с отметкой об истечении срока хранения, ходатайств об отложении судебного заседания в суд не направил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421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421676" w:rsidRPr="00421676" w:rsidP="00421676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1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учетом разъяснений, данных Пленум</w:t>
      </w:r>
      <w:r w:rsidRPr="00421676">
        <w:rPr>
          <w:rFonts w:ascii="Times New Roman" w:eastAsia="Times New Roman" w:hAnsi="Times New Roman" w:cs="Times New Roman"/>
          <w:color w:val="000000"/>
          <w:sz w:val="27"/>
          <w:szCs w:val="27"/>
        </w:rPr>
        <w:t>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</w:t>
      </w:r>
      <w:r w:rsidRPr="00421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административных правонарушениях Губская О.В. считается надлежаще извещенн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</w:t>
      </w:r>
      <w:r w:rsidRPr="00421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времени и месте рассмотрения дела об административном правонарушении.</w:t>
      </w:r>
    </w:p>
    <w:p w:rsidR="00421676" w:rsidRPr="00421676" w:rsidP="00421676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1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</w:t>
      </w:r>
      <w:r w:rsidRPr="00421676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правонарушении, считаю возможным рассмотреть дело в отсутствие Губск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</w:t>
      </w:r>
      <w:r w:rsidRPr="00421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О.В.</w:t>
      </w:r>
    </w:p>
    <w:p w:rsidR="00421676" w:rsidP="00421676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1676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EB1A5E" w:rsidRPr="00B7348F" w:rsidP="00421676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B1A5E" w:rsidRPr="00B7348F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Статья 23 Налогового кодекса Российской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Федерации предусматривает обязанность представлять в установленном порядке в налоговый орган по месту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учета налоговые декларации (расчеты), если такая обязанность предусмотрена законодательством о налогах и сборах.</w:t>
      </w:r>
    </w:p>
    <w:p w:rsidR="00EB1A5E" w:rsidRPr="00B7348F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Согласно п. 2 ст. 230 Налогового кодекса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</w:t>
      </w:r>
      <w:r w:rsidRPr="00B7348F">
        <w:rPr>
          <w:rFonts w:ascii="Times New Roman" w:hAnsi="Times New Roman" w:cs="Times New Roman"/>
          <w:sz w:val="27"/>
          <w:szCs w:val="27"/>
          <w:shd w:val="clear" w:color="auto" w:fill="FFFFFF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</w:t>
      </w:r>
      <w:r w:rsidRPr="00B7348F">
        <w:rPr>
          <w:rFonts w:ascii="Times New Roman" w:hAnsi="Times New Roman" w:cs="Times New Roman"/>
          <w:sz w:val="27"/>
          <w:szCs w:val="27"/>
          <w:shd w:val="clear" w:color="auto" w:fill="FFFFFF"/>
        </w:rPr>
        <w:t>еля года, следующего за истекшим налоговым периодом.</w:t>
      </w:r>
    </w:p>
    <w:p w:rsidR="00EB1A5E" w:rsidRPr="00B7348F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и (или) нерабочим праздничным днем, днем окончания срока считается ближайший следующий за ним рабочий день.</w:t>
      </w:r>
    </w:p>
    <w:p w:rsidR="00EB1A5E" w:rsidRPr="00B7348F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расчет за </w:t>
      </w:r>
      <w:r w:rsidR="00421676">
        <w:rPr>
          <w:rFonts w:ascii="Times New Roman" w:eastAsia="Times New Roman" w:hAnsi="Times New Roman" w:cs="Times New Roman"/>
          <w:sz w:val="27"/>
          <w:szCs w:val="27"/>
        </w:rPr>
        <w:t>9 месяцев 2020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 года должен был быть предоставлен не позднее </w:t>
      </w:r>
      <w:r w:rsidR="00421676">
        <w:rPr>
          <w:rFonts w:ascii="Times New Roman" w:eastAsia="Times New Roman" w:hAnsi="Times New Roman" w:cs="Times New Roman"/>
          <w:sz w:val="27"/>
          <w:szCs w:val="27"/>
        </w:rPr>
        <w:t>03.11.2020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Из материалов дела усматривается, что расчет сумм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налога на доходы физических лиц, исчисленных и удержанных налоговым агентом по форме 6 – НДФЛ за </w:t>
      </w:r>
      <w:r w:rsidR="00421676">
        <w:rPr>
          <w:rFonts w:ascii="Times New Roman" w:eastAsia="Times New Roman" w:hAnsi="Times New Roman" w:cs="Times New Roman"/>
          <w:sz w:val="27"/>
          <w:szCs w:val="27"/>
        </w:rPr>
        <w:t>9 месяцев 2020</w:t>
      </w:r>
      <w:r w:rsidR="006D49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год</w:t>
      </w:r>
      <w:r w:rsidR="006D49A8">
        <w:rPr>
          <w:rFonts w:ascii="Times New Roman" w:eastAsia="Times New Roman" w:hAnsi="Times New Roman" w:cs="Times New Roman"/>
          <w:sz w:val="27"/>
          <w:szCs w:val="27"/>
        </w:rPr>
        <w:t>а</w:t>
      </w:r>
      <w:r w:rsidR="00D313D4">
        <w:rPr>
          <w:rFonts w:ascii="Times New Roman" w:eastAsia="Times New Roman" w:hAnsi="Times New Roman" w:cs="Times New Roman"/>
          <w:sz w:val="27"/>
          <w:szCs w:val="27"/>
        </w:rPr>
        <w:t>,</w:t>
      </w:r>
      <w:r w:rsidR="000F016A">
        <w:rPr>
          <w:rFonts w:ascii="Times New Roman" w:eastAsia="Times New Roman" w:hAnsi="Times New Roman" w:cs="Times New Roman"/>
          <w:sz w:val="27"/>
          <w:szCs w:val="27"/>
        </w:rPr>
        <w:t xml:space="preserve"> подан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в ИФНС 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по г. </w:t>
      </w:r>
      <w:r w:rsidR="000F016A">
        <w:rPr>
          <w:rFonts w:ascii="Times New Roman" w:eastAsia="Times New Roman" w:hAnsi="Times New Roman" w:cs="Times New Roman"/>
          <w:sz w:val="27"/>
          <w:szCs w:val="27"/>
        </w:rPr>
        <w:t>Симферополю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7348F">
        <w:rPr>
          <w:rFonts w:ascii="Times New Roman" w:hAnsi="Times New Roman" w:cs="Times New Roman"/>
          <w:sz w:val="27"/>
          <w:szCs w:val="27"/>
        </w:rPr>
        <w:t>юридическим лицом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21676">
        <w:rPr>
          <w:rFonts w:ascii="Times New Roman" w:eastAsia="Times New Roman" w:hAnsi="Times New Roman" w:cs="Times New Roman"/>
          <w:sz w:val="27"/>
          <w:szCs w:val="27"/>
        </w:rPr>
        <w:t>06.11.2020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предоставления налогового расчета – </w:t>
      </w:r>
      <w:r w:rsidR="00181E9E"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 w:rsidR="00421676">
        <w:rPr>
          <w:rFonts w:ascii="Times New Roman" w:eastAsia="Times New Roman" w:hAnsi="Times New Roman" w:cs="Times New Roman"/>
          <w:sz w:val="27"/>
          <w:szCs w:val="27"/>
        </w:rPr>
        <w:t>03.11.2020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, т.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е. расчет представлен с нарушением срока предоставления</w:t>
      </w:r>
      <w:r w:rsidRPr="00B7348F">
        <w:rPr>
          <w:rStyle w:val="FontStyle12"/>
          <w:sz w:val="27"/>
          <w:szCs w:val="27"/>
          <w:lang w:eastAsia="uk-UA"/>
        </w:rPr>
        <w:t>.</w:t>
      </w:r>
    </w:p>
    <w:p w:rsidR="00EB1A5E" w:rsidRPr="006D49A8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</w:t>
      </w:r>
      <w:r w:rsidRPr="006D49A8">
        <w:rPr>
          <w:rFonts w:ascii="Times New Roman" w:eastAsia="Times New Roman" w:hAnsi="Times New Roman" w:cs="Times New Roman"/>
          <w:sz w:val="26"/>
          <w:szCs w:val="26"/>
        </w:rPr>
        <w:t>неполном объеме или в искаженном виде, за исключением случаев, предусмотренных частью 2 настоящей ста</w:t>
      </w:r>
      <w:r w:rsidRPr="006D49A8">
        <w:rPr>
          <w:rFonts w:ascii="Times New Roman" w:eastAsia="Times New Roman" w:hAnsi="Times New Roman" w:cs="Times New Roman"/>
          <w:sz w:val="26"/>
          <w:szCs w:val="26"/>
        </w:rPr>
        <w:t>тьи.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D49A8">
        <w:rPr>
          <w:rFonts w:ascii="Times New Roman" w:eastAsia="Times New Roman" w:hAnsi="Times New Roman" w:cs="Times New Roman"/>
          <w:sz w:val="26"/>
          <w:szCs w:val="26"/>
        </w:rPr>
        <w:t xml:space="preserve">Согласно сведениям из Единого государственного реестра юридических лиц </w:t>
      </w:r>
      <w:r w:rsidRPr="006D49A8" w:rsidR="006D49A8">
        <w:rPr>
          <w:rFonts w:ascii="Times New Roman" w:eastAsia="Times New Roman" w:hAnsi="Times New Roman" w:cs="Times New Roman"/>
          <w:sz w:val="26"/>
          <w:szCs w:val="26"/>
        </w:rPr>
        <w:t>руководителем ООО «</w:t>
      </w:r>
      <w:r w:rsidRPr="000F016A" w:rsidR="000F016A">
        <w:rPr>
          <w:rFonts w:ascii="Times New Roman" w:eastAsia="Times New Roman" w:hAnsi="Times New Roman" w:cs="Times New Roman"/>
          <w:sz w:val="26"/>
          <w:szCs w:val="26"/>
        </w:rPr>
        <w:t>Лион Транс</w:t>
      </w:r>
      <w:r w:rsidRPr="006D49A8" w:rsidR="006D49A8">
        <w:rPr>
          <w:rFonts w:ascii="Times New Roman" w:eastAsia="Times New Roman" w:hAnsi="Times New Roman" w:cs="Times New Roman"/>
          <w:sz w:val="26"/>
          <w:szCs w:val="26"/>
        </w:rPr>
        <w:t xml:space="preserve">» является </w:t>
      </w:r>
      <w:r w:rsidR="000F016A">
        <w:rPr>
          <w:rFonts w:ascii="Times New Roman" w:eastAsia="Times New Roman" w:hAnsi="Times New Roman" w:cs="Times New Roman"/>
          <w:sz w:val="26"/>
          <w:szCs w:val="26"/>
        </w:rPr>
        <w:t>Губская О.В</w:t>
      </w:r>
      <w:r w:rsidRPr="006D49A8" w:rsidR="006D49A8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1 ст. 15.6 Кодекса Российской Федерации об административных правонарушениях, является именно </w:t>
      </w:r>
      <w:r w:rsidR="000F016A">
        <w:rPr>
          <w:rFonts w:ascii="Times New Roman" w:hAnsi="Times New Roman" w:cs="Times New Roman"/>
          <w:sz w:val="27"/>
          <w:szCs w:val="27"/>
        </w:rPr>
        <w:t>Губская О.В.</w:t>
      </w:r>
      <w:r w:rsidR="00E532EA">
        <w:rPr>
          <w:rFonts w:ascii="Times New Roman" w:hAnsi="Times New Roman" w:cs="Times New Roman"/>
          <w:sz w:val="27"/>
          <w:szCs w:val="27"/>
        </w:rPr>
        <w:t xml:space="preserve">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="000F016A">
        <w:rPr>
          <w:rFonts w:ascii="Times New Roman" w:hAnsi="Times New Roman" w:cs="Times New Roman"/>
          <w:sz w:val="27"/>
          <w:szCs w:val="27"/>
        </w:rPr>
        <w:t>Губской О.В</w:t>
      </w:r>
      <w:r w:rsidRPr="00E532EA" w:rsidR="00E532EA">
        <w:rPr>
          <w:rFonts w:ascii="Times New Roman" w:hAnsi="Times New Roman" w:cs="Times New Roman"/>
          <w:sz w:val="27"/>
          <w:szCs w:val="27"/>
        </w:rPr>
        <w:t>.</w:t>
      </w:r>
      <w:r w:rsidR="00E532EA">
        <w:rPr>
          <w:rFonts w:ascii="Times New Roman" w:hAnsi="Times New Roman" w:cs="Times New Roman"/>
          <w:sz w:val="27"/>
          <w:szCs w:val="27"/>
        </w:rPr>
        <w:t xml:space="preserve"> 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дтверждается протоколом об административном правонарушении №</w:t>
      </w:r>
      <w:r w:rsidR="00421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91022118600461500002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421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10.08.2021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415F0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квитанции о приеме расчета в электронном виде от </w:t>
      </w:r>
      <w:r w:rsidR="00421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06.11.2020</w:t>
      </w:r>
      <w:r w:rsidR="00415F0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0F016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актом №</w:t>
      </w:r>
      <w:r w:rsidR="00421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35731</w:t>
      </w:r>
      <w:r w:rsidR="000F016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421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10.11.2020</w:t>
      </w:r>
      <w:r w:rsidR="000F016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решением №</w:t>
      </w:r>
      <w:r w:rsidR="00421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3007</w:t>
      </w:r>
      <w:r w:rsidR="000F016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421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18.12.2020</w:t>
      </w:r>
      <w:r w:rsidR="000F016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сведениями  из ЕГРЮЛ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0F016A">
        <w:rPr>
          <w:rFonts w:ascii="Times New Roman" w:eastAsia="Times New Roman" w:hAnsi="Times New Roman" w:cs="Times New Roman"/>
          <w:sz w:val="27"/>
          <w:szCs w:val="27"/>
        </w:rPr>
        <w:t>Губской О.В</w:t>
      </w:r>
      <w:r w:rsidRPr="00E532EA" w:rsidR="00E532EA">
        <w:rPr>
          <w:rFonts w:ascii="Times New Roman" w:eastAsia="Times New Roman" w:hAnsi="Times New Roman" w:cs="Times New Roman"/>
          <w:sz w:val="27"/>
          <w:szCs w:val="27"/>
        </w:rPr>
        <w:t>.</w:t>
      </w:r>
      <w:r w:rsidR="00E532E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административного правонарушени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я.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1E54B9">
        <w:rPr>
          <w:rFonts w:ascii="Times New Roman" w:hAnsi="Times New Roman" w:cs="Times New Roman"/>
          <w:sz w:val="27"/>
          <w:szCs w:val="27"/>
        </w:rPr>
        <w:t>Губская О.В</w:t>
      </w:r>
      <w:r w:rsidRPr="00E532EA" w:rsidR="00E532EA">
        <w:rPr>
          <w:rFonts w:ascii="Times New Roman" w:hAnsi="Times New Roman" w:cs="Times New Roman"/>
          <w:sz w:val="27"/>
          <w:szCs w:val="27"/>
        </w:rPr>
        <w:t>.</w:t>
      </w:r>
      <w:r w:rsidRPr="00B7348F">
        <w:rPr>
          <w:rFonts w:ascii="Times New Roman" w:hAnsi="Times New Roman" w:cs="Times New Roman"/>
          <w:sz w:val="27"/>
          <w:szCs w:val="27"/>
        </w:rPr>
        <w:t xml:space="preserve">, будучи должностным лицом – </w:t>
      </w:r>
      <w:r w:rsidR="00275538">
        <w:rPr>
          <w:rFonts w:ascii="Times New Roman" w:hAnsi="Times New Roman" w:cs="Times New Roman"/>
          <w:sz w:val="27"/>
          <w:szCs w:val="27"/>
        </w:rPr>
        <w:t>генеральным</w:t>
      </w:r>
      <w:r w:rsidR="00F30B05">
        <w:rPr>
          <w:rFonts w:ascii="Times New Roman" w:hAnsi="Times New Roman" w:cs="Times New Roman"/>
          <w:sz w:val="27"/>
          <w:szCs w:val="27"/>
        </w:rPr>
        <w:t xml:space="preserve"> </w:t>
      </w:r>
      <w:r w:rsidRPr="00B7348F">
        <w:rPr>
          <w:rFonts w:ascii="Times New Roman" w:hAnsi="Times New Roman" w:cs="Times New Roman"/>
          <w:sz w:val="27"/>
          <w:szCs w:val="27"/>
        </w:rPr>
        <w:t>директором ООО «</w:t>
      </w:r>
      <w:r w:rsidRPr="001E54B9" w:rsidR="001E54B9">
        <w:rPr>
          <w:rFonts w:ascii="Times New Roman" w:hAnsi="Times New Roman" w:cs="Times New Roman"/>
          <w:sz w:val="27"/>
          <w:szCs w:val="27"/>
        </w:rPr>
        <w:t>Лион Транс</w:t>
      </w:r>
      <w:r w:rsidRPr="00B7348F">
        <w:rPr>
          <w:rFonts w:ascii="Times New Roman" w:hAnsi="Times New Roman" w:cs="Times New Roman"/>
          <w:sz w:val="27"/>
          <w:szCs w:val="27"/>
        </w:rPr>
        <w:t xml:space="preserve">»,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1E54B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ч.1 ст.15.6 Кодекса Российской Федерации об административных правонарушениях, а именно: не представил</w:t>
      </w:r>
      <w:r w:rsidR="001E54B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законодательством о налогах и сборах срок в налоговый орган оформленные в установленном порядке документ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ы, необходимые для осуществления налогового контроля.</w:t>
      </w:r>
    </w:p>
    <w:p w:rsidR="00EB1A5E" w:rsidRPr="00B7348F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ости установлен в один год со дня совершения административного правонарушения. 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о данному делу не установлено.  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нтересы </w:t>
      </w:r>
      <w:r w:rsidR="001E54B9">
        <w:rPr>
          <w:rFonts w:ascii="Times New Roman" w:eastAsia="Times New Roman" w:hAnsi="Times New Roman" w:cs="Times New Roman"/>
          <w:sz w:val="27"/>
          <w:szCs w:val="27"/>
        </w:rPr>
        <w:t>Губской О.В</w:t>
      </w:r>
      <w:r w:rsidRPr="00E532EA" w:rsidR="00E532EA">
        <w:rPr>
          <w:rFonts w:ascii="Times New Roman" w:eastAsia="Times New Roman" w:hAnsi="Times New Roman" w:cs="Times New Roman"/>
          <w:sz w:val="27"/>
          <w:szCs w:val="27"/>
        </w:rPr>
        <w:t>.</w:t>
      </w:r>
      <w:r w:rsidR="00E532E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</w:t>
      </w:r>
      <w:r w:rsidRPr="00B7348F">
        <w:rPr>
          <w:rFonts w:ascii="Times New Roman" w:eastAsia="Times New Roman" w:hAnsi="Times New Roman" w:cs="Times New Roman"/>
          <w:color w:val="000000"/>
          <w:sz w:val="27"/>
          <w:szCs w:val="27"/>
        </w:rPr>
        <w:t>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21676" w:rsidRPr="00421676" w:rsidP="004216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21676">
        <w:rPr>
          <w:rFonts w:ascii="Times New Roman" w:eastAsia="Times New Roman" w:hAnsi="Times New Roman" w:cs="Times New Roman"/>
          <w:sz w:val="27"/>
          <w:szCs w:val="27"/>
        </w:rPr>
        <w:t>Обс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тоятельств, смягчающих ответственность, предусмотренных ст. 4.2 Кодекса Российской Федерации об административных правонарушениях по делу не установлено.</w:t>
      </w:r>
    </w:p>
    <w:p w:rsidR="00421676" w:rsidRPr="00421676" w:rsidP="004216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21676"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ч. 1 ст. 4.3 Кодекса Росс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30.07.2020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 по делу № 05-0</w:t>
      </w:r>
      <w:r>
        <w:rPr>
          <w:rFonts w:ascii="Times New Roman" w:eastAsia="Times New Roman" w:hAnsi="Times New Roman" w:cs="Times New Roman"/>
          <w:sz w:val="27"/>
          <w:szCs w:val="27"/>
        </w:rPr>
        <w:t>370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/19/2020, вступившим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11.08.2020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Губская О.В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. признан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 ви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 назначено административное наказание в виде предупреждения в порядке ст. 4.1.1 Кодекса Российской Фе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дерации об административных правонарушениях. Принимая во внимание положения с. 4.6 Кодекса Российской Федерации об административных правонарушениях, а также установленные по делу обстоятельства, Губская О.В. считается ранее подвергнут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административному н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аказанию за однородные правонарушения.</w:t>
      </w:r>
    </w:p>
    <w:p w:rsidR="00421676" w:rsidP="004216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21676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, отсутствие смяг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чающих, наличие отягчающих ответственность обстоятельств, мировой судья считает необходимым подвергнуть Губск</w:t>
      </w:r>
      <w:r>
        <w:rPr>
          <w:rFonts w:ascii="Times New Roman" w:eastAsia="Times New Roman" w:hAnsi="Times New Roman" w:cs="Times New Roman"/>
          <w:sz w:val="27"/>
          <w:szCs w:val="27"/>
        </w:rPr>
        <w:t>ую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 О.В. административному наказанию в виде штрафа в пределах санкции, предусмотренной ч. 1 ст. 15.6 Кодекса Российской Федерации об административны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х правонарушениях.</w:t>
      </w:r>
    </w:p>
    <w:p w:rsidR="00EB1A5E" w:rsidRPr="00B7348F" w:rsidP="004216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ПОСТАНОВИЛ:</w:t>
      </w:r>
    </w:p>
    <w:p w:rsidR="00421676" w:rsidRPr="00421676" w:rsidP="004216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Губскую Оксану Валентиновну</w:t>
      </w:r>
      <w:r w:rsidRPr="00E532EA" w:rsidR="00E532E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21676" w:rsidRPr="00421676" w:rsidP="004216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21676">
        <w:rPr>
          <w:rFonts w:ascii="Times New Roman" w:eastAsia="Times New Roman" w:hAnsi="Times New Roman" w:cs="Times New Roman"/>
          <w:sz w:val="27"/>
          <w:szCs w:val="27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29500,  г. Симферополь, ул. Набережная им.60-летия СССР, 28), ИНН: 9102013284, КПП: 910201001,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03100643350000017500, УИН 0, ОКТМО 35701000, КБК 828 1 16 01153 01 0006 140,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 по делу №05-0</w:t>
      </w:r>
      <w:r>
        <w:rPr>
          <w:rFonts w:ascii="Times New Roman" w:eastAsia="Times New Roman" w:hAnsi="Times New Roman" w:cs="Times New Roman"/>
          <w:sz w:val="27"/>
          <w:szCs w:val="27"/>
        </w:rPr>
        <w:t>503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/19/2021 от </w:t>
      </w:r>
      <w:r>
        <w:rPr>
          <w:rFonts w:ascii="Times New Roman" w:eastAsia="Times New Roman" w:hAnsi="Times New Roman" w:cs="Times New Roman"/>
          <w:sz w:val="27"/>
          <w:szCs w:val="27"/>
        </w:rPr>
        <w:t>11.10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.2021 в отношении Губск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 Оксан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 Валентиновн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</w:p>
    <w:p w:rsidR="00421676" w:rsidRPr="00421676" w:rsidP="004216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21676"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421676" w:rsidRPr="00421676" w:rsidP="004216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21676"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Кодексом Российской Фед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ьные работы на срок до пятидесяти часов (ч.1 ст.20.25 КоАП РФ).</w:t>
      </w:r>
    </w:p>
    <w:p w:rsidR="00421676" w:rsidP="004216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21676">
        <w:rPr>
          <w:rFonts w:ascii="Times New Roman" w:eastAsia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города Симферополь (Центральный район го</w:t>
      </w:r>
      <w:r w:rsidRPr="00421676">
        <w:rPr>
          <w:rFonts w:ascii="Times New Roman" w:eastAsia="Times New Roman" w:hAnsi="Times New Roman" w:cs="Times New Roman"/>
          <w:sz w:val="27"/>
          <w:szCs w:val="27"/>
        </w:rPr>
        <w:t>родского округа Симферополя) Республики Крым (г. Симферополь, ул. Крымских Партизан, 3а).</w:t>
      </w:r>
    </w:p>
    <w:p w:rsidR="00EB1A5E" w:rsidRPr="00B7348F" w:rsidP="004216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231AF8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Ц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>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B1A5E" w:rsidRPr="00B7348F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EB1A5E" w:rsidRPr="00B7348F" w:rsidP="00EB1A5E">
      <w:pPr>
        <w:spacing w:after="0" w:line="240" w:lineRule="auto"/>
        <w:ind w:firstLine="993"/>
        <w:jc w:val="both"/>
        <w:rPr>
          <w:sz w:val="27"/>
          <w:szCs w:val="27"/>
        </w:rPr>
      </w:pP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судья:                                          </w:t>
      </w:r>
      <w:r w:rsidRPr="00B7348F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231AF8">
        <w:rPr>
          <w:rFonts w:ascii="Times New Roman" w:eastAsia="Times New Roman" w:hAnsi="Times New Roman" w:cs="Times New Roman"/>
          <w:sz w:val="27"/>
          <w:szCs w:val="27"/>
        </w:rPr>
        <w:t xml:space="preserve">Л.А. Шуб </w:t>
      </w:r>
    </w:p>
    <w:p w:rsidR="002C5A43"/>
    <w:sectPr w:rsidSect="00391B65">
      <w:footerReference w:type="default" r:id="rId4"/>
      <w:pgSz w:w="11906" w:h="16838"/>
      <w:pgMar w:top="851" w:right="707" w:bottom="993" w:left="1418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38B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5E"/>
    <w:rsid w:val="00033200"/>
    <w:rsid w:val="00052508"/>
    <w:rsid w:val="000F016A"/>
    <w:rsid w:val="00181E9E"/>
    <w:rsid w:val="001E54B9"/>
    <w:rsid w:val="00231AF8"/>
    <w:rsid w:val="00275538"/>
    <w:rsid w:val="002C5A43"/>
    <w:rsid w:val="00326552"/>
    <w:rsid w:val="00415F0E"/>
    <w:rsid w:val="00421676"/>
    <w:rsid w:val="005131A2"/>
    <w:rsid w:val="006D49A8"/>
    <w:rsid w:val="0071108B"/>
    <w:rsid w:val="009F0F1D"/>
    <w:rsid w:val="00AE70FD"/>
    <w:rsid w:val="00B7348F"/>
    <w:rsid w:val="00C545F8"/>
    <w:rsid w:val="00D1506D"/>
    <w:rsid w:val="00D313D4"/>
    <w:rsid w:val="00D67CE2"/>
    <w:rsid w:val="00D864B9"/>
    <w:rsid w:val="00E3538B"/>
    <w:rsid w:val="00E532EA"/>
    <w:rsid w:val="00EB1A5E"/>
    <w:rsid w:val="00EC3F45"/>
    <w:rsid w:val="00F21C01"/>
    <w:rsid w:val="00F30B05"/>
    <w:rsid w:val="00F543A5"/>
    <w:rsid w:val="00F84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EB1A5E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a"/>
    <w:uiPriority w:val="99"/>
    <w:unhideWhenUsed/>
    <w:rsid w:val="00EB1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B1A5E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7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7553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