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0E5" w:rsidP="003810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05-</w:t>
      </w:r>
      <w:r w:rsidR="00E23DD8">
        <w:rPr>
          <w:rFonts w:ascii="Times New Roman" w:hAnsi="Times New Roman" w:cs="Times New Roman"/>
          <w:sz w:val="28"/>
          <w:szCs w:val="28"/>
        </w:rPr>
        <w:t>0</w:t>
      </w:r>
      <w:r w:rsidR="00F56E59">
        <w:rPr>
          <w:rFonts w:ascii="Times New Roman" w:hAnsi="Times New Roman" w:cs="Times New Roman"/>
          <w:sz w:val="28"/>
          <w:szCs w:val="28"/>
        </w:rPr>
        <w:t>504</w:t>
      </w:r>
      <w:r w:rsidR="00F02CA3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9/2020</w:t>
      </w:r>
    </w:p>
    <w:p w:rsidR="00F02CA3" w:rsidP="00F02C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2CA3" w:rsidP="00F02CA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сентября 202</w:t>
      </w:r>
      <w:r w:rsidR="00335C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2CA3" w:rsidRPr="009703E0" w:rsidP="00F02CA3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М</w:t>
      </w:r>
      <w:r w:rsidRPr="00A25F83">
        <w:rPr>
          <w:rFonts w:ascii="Times New Roman" w:eastAsia="Times New Roman" w:hAnsi="Times New Roman" w:cs="Times New Roman"/>
          <w:sz w:val="27"/>
          <w:szCs w:val="27"/>
          <w:lang w:eastAsia="uk-UA"/>
        </w:rPr>
        <w:t>ировой судья судебного участка №1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9</w:t>
      </w:r>
      <w:r w:rsidRPr="00A25F8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Центрального судебного района города Симферополь (Центр</w:t>
      </w:r>
      <w:r w:rsidRPr="00A25F8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Шуб Л.А., </w:t>
      </w:r>
    </w:p>
    <w:p w:rsidR="00F02CA3" w:rsidP="00F0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F56E59">
        <w:rPr>
          <w:rFonts w:ascii="Times New Roman" w:hAnsi="Times New Roman" w:cs="Times New Roman"/>
          <w:sz w:val="28"/>
          <w:szCs w:val="28"/>
        </w:rPr>
        <w:t xml:space="preserve">Баженова И.Ю., </w:t>
      </w:r>
      <w:r w:rsidR="00335CA2">
        <w:rPr>
          <w:rFonts w:ascii="Times New Roman" w:hAnsi="Times New Roman" w:cs="Times New Roman"/>
          <w:sz w:val="28"/>
          <w:szCs w:val="28"/>
        </w:rPr>
        <w:t xml:space="preserve"> </w:t>
      </w:r>
      <w:r w:rsidR="00E23DD8">
        <w:rPr>
          <w:rFonts w:ascii="Times New Roman" w:hAnsi="Times New Roman" w:cs="Times New Roman"/>
          <w:sz w:val="28"/>
          <w:szCs w:val="28"/>
        </w:rPr>
        <w:t xml:space="preserve"> </w:t>
      </w:r>
      <w:r w:rsidR="00F43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CA3" w:rsidP="00F0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</w:t>
      </w:r>
      <w:r>
        <w:rPr>
          <w:rFonts w:ascii="Times New Roman" w:hAnsi="Times New Roman" w:cs="Times New Roman"/>
          <w:sz w:val="28"/>
          <w:szCs w:val="28"/>
        </w:rPr>
        <w:t>трев в открытом судебном заседании в помещении судебного участка №1</w:t>
      </w:r>
      <w:r w:rsidR="003810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F56E59" w:rsidP="00F56E59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F56E59">
        <w:rPr>
          <w:rFonts w:ascii="Times New Roman" w:hAnsi="Times New Roman" w:cs="Times New Roman"/>
          <w:sz w:val="28"/>
          <w:szCs w:val="28"/>
        </w:rPr>
        <w:t>Баженова Игоря Юрье</w:t>
      </w:r>
      <w:r w:rsidRPr="00F56E59">
        <w:rPr>
          <w:rFonts w:ascii="Times New Roman" w:hAnsi="Times New Roman" w:cs="Times New Roman"/>
          <w:sz w:val="28"/>
          <w:szCs w:val="28"/>
        </w:rPr>
        <w:t xml:space="preserve">вича, </w:t>
      </w:r>
      <w:r w:rsidR="00853C8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56E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2CA3" w:rsidP="00F0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F02CA3" w:rsidP="00F02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02CA3" w:rsidP="00F02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Баженов И.Ю</w:t>
      </w:r>
      <w:r w:rsidR="003810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29.08</w:t>
      </w:r>
      <w:r w:rsidR="00335CA2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в 23</w:t>
      </w:r>
      <w:r w:rsidR="003810E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4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минут </w:t>
      </w:r>
      <w:r w:rsidR="003810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A1F">
        <w:rPr>
          <w:rFonts w:ascii="Times New Roman" w:hAnsi="Times New Roman" w:cs="Times New Roman"/>
          <w:sz w:val="28"/>
          <w:szCs w:val="28"/>
        </w:rPr>
        <w:t xml:space="preserve">улице </w:t>
      </w:r>
      <w:r>
        <w:rPr>
          <w:rFonts w:ascii="Times New Roman" w:hAnsi="Times New Roman" w:cs="Times New Roman"/>
          <w:sz w:val="28"/>
          <w:szCs w:val="28"/>
        </w:rPr>
        <w:t xml:space="preserve">Аральская, 69 в г. Симферополе управлял транспортным средством – мопедом </w:t>
      </w:r>
      <w:r>
        <w:rPr>
          <w:rFonts w:ascii="Times New Roman" w:hAnsi="Times New Roman" w:cs="Times New Roman"/>
          <w:sz w:val="28"/>
          <w:szCs w:val="28"/>
          <w:lang w:val="en-US"/>
        </w:rPr>
        <w:t>BWS</w:t>
      </w:r>
      <w:r w:rsidRPr="00F56E59">
        <w:rPr>
          <w:rFonts w:ascii="Times New Roman" w:hAnsi="Times New Roman" w:cs="Times New Roman"/>
          <w:sz w:val="28"/>
          <w:szCs w:val="28"/>
        </w:rPr>
        <w:t xml:space="preserve"> 50 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6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государственного регистрационного номера, будучи лишенным права управления транспортными средствами. </w:t>
      </w:r>
    </w:p>
    <w:p w:rsidR="00F02CA3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56E59" w:rsidR="00F56E59">
        <w:rPr>
          <w:rFonts w:ascii="Times New Roman" w:hAnsi="Times New Roman" w:cs="Times New Roman"/>
          <w:sz w:val="28"/>
          <w:szCs w:val="28"/>
        </w:rPr>
        <w:t>Баженов И.Ю</w:t>
      </w:r>
      <w:r w:rsidR="00374A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hAnsi="Times New Roman" w:cs="Times New Roman"/>
          <w:sz w:val="28"/>
          <w:szCs w:val="28"/>
        </w:rPr>
        <w:t xml:space="preserve">у в инкриминируемом правонарушении признал, в содеянном раскаялся, указав, что действительно </w:t>
      </w:r>
      <w:r w:rsidRPr="00F56E59" w:rsidR="00F56E59">
        <w:rPr>
          <w:rFonts w:ascii="Times New Roman" w:hAnsi="Times New Roman" w:cs="Times New Roman"/>
          <w:sz w:val="28"/>
          <w:szCs w:val="28"/>
        </w:rPr>
        <w:t>29.08.2021 в 23 часа 20 минут на улице Аральская, 69 в г. Симферополе управлял транспортным средством – мопедом BWS 50 CC</w:t>
      </w:r>
      <w:r w:rsidR="00F56E59">
        <w:rPr>
          <w:rFonts w:ascii="Times New Roman" w:hAnsi="Times New Roman" w:cs="Times New Roman"/>
          <w:sz w:val="28"/>
          <w:szCs w:val="28"/>
        </w:rPr>
        <w:t>,</w:t>
      </w:r>
      <w:r w:rsidRPr="00F56E59" w:rsidR="00F56E59">
        <w:rPr>
          <w:rFonts w:ascii="Times New Roman" w:hAnsi="Times New Roman" w:cs="Times New Roman"/>
          <w:sz w:val="28"/>
          <w:szCs w:val="28"/>
        </w:rPr>
        <w:t xml:space="preserve"> </w:t>
      </w:r>
      <w:r w:rsidR="00F56E59">
        <w:rPr>
          <w:rFonts w:ascii="Times New Roman" w:hAnsi="Times New Roman" w:cs="Times New Roman"/>
          <w:sz w:val="28"/>
          <w:szCs w:val="28"/>
        </w:rPr>
        <w:t>б</w:t>
      </w:r>
      <w:r w:rsidRPr="00F56E59" w:rsidR="00F56E59">
        <w:rPr>
          <w:rFonts w:ascii="Times New Roman" w:hAnsi="Times New Roman" w:cs="Times New Roman"/>
          <w:sz w:val="28"/>
          <w:szCs w:val="28"/>
        </w:rPr>
        <w:t>ез государственного регистрационного номера, будучи лишенным права управления транспортными средствами</w:t>
      </w:r>
      <w:r w:rsidR="00381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CA3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F02CA3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2.1.1 Правил дорожно</w:t>
      </w:r>
      <w:r>
        <w:rPr>
          <w:rFonts w:ascii="Times New Roman" w:hAnsi="Times New Roman" w:cs="Times New Roman"/>
          <w:sz w:val="28"/>
          <w:szCs w:val="28"/>
        </w:rPr>
        <w:t>го движения Российской Федерации,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переда</w:t>
      </w:r>
      <w:r>
        <w:rPr>
          <w:rFonts w:ascii="Times New Roman" w:hAnsi="Times New Roman" w:cs="Times New Roman"/>
          <w:sz w:val="28"/>
          <w:szCs w:val="28"/>
        </w:rPr>
        <w:t>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F02CA3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2 ст. 12.7 Кодекса Российской Федерации об административных правонарушениях административным </w:t>
      </w:r>
      <w:r>
        <w:rPr>
          <w:rFonts w:ascii="Times New Roman" w:hAnsi="Times New Roman" w:cs="Times New Roman"/>
          <w:sz w:val="28"/>
          <w:szCs w:val="28"/>
        </w:rPr>
        <w:t>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F02CA3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Субъектом правонарушения, предусмотренного ч. 2 ст. 12.7 Кодекса Российской Федерации об административных правонарушениях, является </w:t>
      </w:r>
      <w:r>
        <w:rPr>
          <w:rFonts w:ascii="Times New Roman" w:hAnsi="Times New Roman" w:cs="Times New Roman"/>
          <w:sz w:val="28"/>
          <w:szCs w:val="28"/>
        </w:rPr>
        <w:t>водитель, лишенный права управления транспортным средством.</w:t>
      </w:r>
    </w:p>
    <w:p w:rsidR="00F02CA3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F56E59" w:rsidR="00F56E59">
        <w:rPr>
          <w:rFonts w:ascii="Times New Roman" w:hAnsi="Times New Roman" w:cs="Times New Roman"/>
          <w:sz w:val="28"/>
          <w:szCs w:val="28"/>
        </w:rPr>
        <w:t>Баженов И.Ю</w:t>
      </w:r>
      <w:r w:rsidR="003810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согласно постановлени</w:t>
      </w:r>
      <w:r w:rsidR="003810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E59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3810E5">
        <w:rPr>
          <w:rFonts w:ascii="Times New Roman" w:hAnsi="Times New Roman" w:cs="Times New Roman"/>
          <w:sz w:val="28"/>
          <w:szCs w:val="28"/>
        </w:rPr>
        <w:t xml:space="preserve">мирового </w:t>
      </w:r>
      <w:r>
        <w:rPr>
          <w:rFonts w:ascii="Times New Roman" w:hAnsi="Times New Roman" w:cs="Times New Roman"/>
          <w:sz w:val="28"/>
          <w:szCs w:val="28"/>
        </w:rPr>
        <w:t xml:space="preserve">судьи </w:t>
      </w:r>
      <w:r w:rsidR="003810E5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F56E59">
        <w:rPr>
          <w:rFonts w:ascii="Times New Roman" w:hAnsi="Times New Roman" w:cs="Times New Roman"/>
          <w:sz w:val="28"/>
          <w:szCs w:val="28"/>
        </w:rPr>
        <w:t>19</w:t>
      </w:r>
      <w:r w:rsidR="003810E5">
        <w:rPr>
          <w:rFonts w:ascii="Times New Roman" w:hAnsi="Times New Roman" w:cs="Times New Roman"/>
          <w:sz w:val="28"/>
          <w:szCs w:val="28"/>
        </w:rPr>
        <w:t xml:space="preserve"> </w:t>
      </w:r>
      <w:r w:rsidR="00335CA2">
        <w:rPr>
          <w:rFonts w:ascii="Times New Roman" w:hAnsi="Times New Roman" w:cs="Times New Roman"/>
          <w:sz w:val="28"/>
          <w:szCs w:val="28"/>
        </w:rPr>
        <w:t>Центрального</w:t>
      </w:r>
      <w:r w:rsidR="00E23DD8">
        <w:rPr>
          <w:rFonts w:ascii="Times New Roman" w:hAnsi="Times New Roman" w:cs="Times New Roman"/>
          <w:sz w:val="28"/>
          <w:szCs w:val="28"/>
        </w:rPr>
        <w:t xml:space="preserve"> </w:t>
      </w:r>
      <w:r w:rsidR="003810E5">
        <w:rPr>
          <w:rFonts w:ascii="Times New Roman" w:hAnsi="Times New Roman" w:cs="Times New Roman"/>
          <w:sz w:val="28"/>
          <w:szCs w:val="28"/>
        </w:rPr>
        <w:t>судебного района г. Симферополь (</w:t>
      </w:r>
      <w:r w:rsidR="00335CA2">
        <w:rPr>
          <w:rFonts w:ascii="Times New Roman" w:hAnsi="Times New Roman" w:cs="Times New Roman"/>
          <w:sz w:val="28"/>
          <w:szCs w:val="28"/>
        </w:rPr>
        <w:t>Центральный</w:t>
      </w:r>
      <w:r w:rsidR="003810E5">
        <w:rPr>
          <w:rFonts w:ascii="Times New Roman" w:hAnsi="Times New Roman" w:cs="Times New Roman"/>
          <w:sz w:val="28"/>
          <w:szCs w:val="28"/>
        </w:rPr>
        <w:t xml:space="preserve"> район городского округа Симферополя)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A1F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F56E59" w:rsidR="00F56E59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F56E59">
        <w:rPr>
          <w:rFonts w:ascii="Times New Roman" w:hAnsi="Times New Roman" w:cs="Times New Roman"/>
          <w:sz w:val="28"/>
          <w:szCs w:val="28"/>
        </w:rPr>
        <w:t>21</w:t>
      </w:r>
      <w:r w:rsidRPr="00F56E59" w:rsidR="00F56E5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6E59">
        <w:rPr>
          <w:rFonts w:ascii="Times New Roman" w:hAnsi="Times New Roman" w:cs="Times New Roman"/>
          <w:sz w:val="28"/>
          <w:szCs w:val="28"/>
        </w:rPr>
        <w:t>14.04.2021</w:t>
      </w:r>
      <w:r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F56E59">
        <w:rPr>
          <w:rFonts w:ascii="Times New Roman" w:hAnsi="Times New Roman" w:cs="Times New Roman"/>
          <w:sz w:val="28"/>
          <w:szCs w:val="28"/>
        </w:rPr>
        <w:t>12.05.2021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</w:t>
      </w:r>
      <w:r w:rsidR="003810E5">
        <w:rPr>
          <w:rFonts w:ascii="Times New Roman" w:hAnsi="Times New Roman" w:cs="Times New Roman"/>
          <w:sz w:val="28"/>
          <w:szCs w:val="28"/>
        </w:rPr>
        <w:t>1 ст. 12.</w:t>
      </w:r>
      <w:r w:rsidR="00F56E5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30000 рубле</w:t>
      </w:r>
      <w:r>
        <w:rPr>
          <w:rFonts w:ascii="Times New Roman" w:hAnsi="Times New Roman" w:cs="Times New Roman"/>
          <w:sz w:val="28"/>
          <w:szCs w:val="28"/>
        </w:rPr>
        <w:t xml:space="preserve">й с лишением права управления транспортными средствами на срок </w:t>
      </w:r>
      <w:r w:rsidR="003810E5">
        <w:rPr>
          <w:rFonts w:ascii="Times New Roman" w:hAnsi="Times New Roman" w:cs="Times New Roman"/>
          <w:sz w:val="28"/>
          <w:szCs w:val="28"/>
        </w:rPr>
        <w:t xml:space="preserve">1 год 6 месяцев. </w:t>
      </w:r>
    </w:p>
    <w:p w:rsidR="00F02CA3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F56E59" w:rsidR="00F56E59">
        <w:rPr>
          <w:rFonts w:ascii="Times New Roman" w:hAnsi="Times New Roman" w:cs="Times New Roman"/>
          <w:sz w:val="28"/>
          <w:szCs w:val="28"/>
        </w:rPr>
        <w:t>Баженов И.Ю</w:t>
      </w:r>
      <w:r w:rsidR="00E23DD8">
        <w:rPr>
          <w:rFonts w:ascii="Times New Roman" w:hAnsi="Times New Roman" w:cs="Times New Roman"/>
          <w:sz w:val="28"/>
          <w:szCs w:val="28"/>
        </w:rPr>
        <w:t xml:space="preserve">. </w:t>
      </w:r>
      <w:r w:rsidRPr="00F56E59" w:rsidR="00F56E59">
        <w:rPr>
          <w:rFonts w:ascii="Times New Roman" w:hAnsi="Times New Roman" w:cs="Times New Roman"/>
          <w:sz w:val="28"/>
          <w:szCs w:val="28"/>
        </w:rPr>
        <w:t>29.08.2021 в 23 часа 20 минут на улице Аральская, 69 в г. Симферополе управлял транспортным средством – мопедом BWS 50 CC</w:t>
      </w:r>
      <w:r w:rsidR="00F56E59">
        <w:rPr>
          <w:rFonts w:ascii="Times New Roman" w:hAnsi="Times New Roman" w:cs="Times New Roman"/>
          <w:sz w:val="28"/>
          <w:szCs w:val="28"/>
        </w:rPr>
        <w:t>,</w:t>
      </w:r>
      <w:r w:rsidRPr="00F56E59" w:rsidR="00F56E59">
        <w:rPr>
          <w:rFonts w:ascii="Times New Roman" w:hAnsi="Times New Roman" w:cs="Times New Roman"/>
          <w:sz w:val="28"/>
          <w:szCs w:val="28"/>
        </w:rPr>
        <w:t xml:space="preserve"> </w:t>
      </w:r>
      <w:r w:rsidR="00F56E59">
        <w:rPr>
          <w:rFonts w:ascii="Times New Roman" w:hAnsi="Times New Roman" w:cs="Times New Roman"/>
          <w:sz w:val="28"/>
          <w:szCs w:val="28"/>
        </w:rPr>
        <w:t>б</w:t>
      </w:r>
      <w:r w:rsidRPr="00F56E59" w:rsidR="00F56E59">
        <w:rPr>
          <w:rFonts w:ascii="Times New Roman" w:hAnsi="Times New Roman" w:cs="Times New Roman"/>
          <w:sz w:val="28"/>
          <w:szCs w:val="28"/>
        </w:rPr>
        <w:t>ез государственного регистрационного номера, будучи лишенным права управления транспортными средствами</w:t>
      </w:r>
      <w:r>
        <w:rPr>
          <w:rFonts w:ascii="Times New Roman" w:hAnsi="Times New Roman" w:cs="Times New Roman"/>
          <w:sz w:val="28"/>
          <w:szCs w:val="28"/>
        </w:rPr>
        <w:t>. Согласно</w:t>
      </w:r>
      <w:r w:rsidR="003810E5">
        <w:rPr>
          <w:rFonts w:ascii="Times New Roman" w:hAnsi="Times New Roman" w:cs="Times New Roman"/>
          <w:sz w:val="28"/>
          <w:szCs w:val="28"/>
        </w:rPr>
        <w:t xml:space="preserve"> справки УМВД России по г. Симферополю водительское удостоверение </w:t>
      </w:r>
      <w:r w:rsidR="00335CA2">
        <w:rPr>
          <w:rFonts w:ascii="Times New Roman" w:hAnsi="Times New Roman" w:cs="Times New Roman"/>
          <w:sz w:val="28"/>
          <w:szCs w:val="28"/>
        </w:rPr>
        <w:t xml:space="preserve">изъято. </w:t>
      </w:r>
    </w:p>
    <w:p w:rsidR="00F02CA3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силу ст. ст. 4.6, 32.7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 w:rsidRPr="00F56E59" w:rsidR="00F56E59">
        <w:rPr>
          <w:rFonts w:ascii="Times New Roman" w:hAnsi="Times New Roman" w:cs="Times New Roman"/>
          <w:sz w:val="28"/>
          <w:szCs w:val="28"/>
        </w:rPr>
        <w:t>Баженов И.Ю</w:t>
      </w:r>
      <w:r w:rsidR="00F430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F02CA3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вина </w:t>
      </w:r>
      <w:r w:rsidRPr="00F56E59" w:rsidR="00F56E59">
        <w:rPr>
          <w:rFonts w:ascii="Times New Roman" w:hAnsi="Times New Roman" w:cs="Times New Roman"/>
          <w:sz w:val="28"/>
          <w:szCs w:val="28"/>
        </w:rPr>
        <w:t>Баженов</w:t>
      </w:r>
      <w:r w:rsidR="00F56E59">
        <w:rPr>
          <w:rFonts w:ascii="Times New Roman" w:hAnsi="Times New Roman" w:cs="Times New Roman"/>
          <w:sz w:val="28"/>
          <w:szCs w:val="28"/>
        </w:rPr>
        <w:t>а</w:t>
      </w:r>
      <w:r w:rsidRPr="00F56E59" w:rsidR="00F56E59">
        <w:rPr>
          <w:rFonts w:ascii="Times New Roman" w:hAnsi="Times New Roman" w:cs="Times New Roman"/>
          <w:sz w:val="28"/>
          <w:szCs w:val="28"/>
        </w:rPr>
        <w:t xml:space="preserve"> И.Ю</w:t>
      </w:r>
      <w:r w:rsidR="00374A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ему правонар</w:t>
      </w:r>
      <w:r>
        <w:rPr>
          <w:rFonts w:ascii="Times New Roman" w:hAnsi="Times New Roman" w:cs="Times New Roman"/>
          <w:sz w:val="28"/>
          <w:szCs w:val="28"/>
        </w:rPr>
        <w:t xml:space="preserve">ушения подтверждается имеющимися в материалах дела и исследованными доказательствами, а именно: протоколом об административном правонарушении </w:t>
      </w:r>
      <w:r w:rsidR="00E23DD8">
        <w:rPr>
          <w:rFonts w:ascii="Times New Roman" w:hAnsi="Times New Roman" w:cs="Times New Roman"/>
          <w:sz w:val="28"/>
          <w:szCs w:val="28"/>
        </w:rPr>
        <w:t>82 АП №</w:t>
      </w:r>
      <w:r w:rsidR="00F56E59">
        <w:rPr>
          <w:rFonts w:ascii="Times New Roman" w:hAnsi="Times New Roman" w:cs="Times New Roman"/>
          <w:sz w:val="28"/>
          <w:szCs w:val="28"/>
        </w:rPr>
        <w:t>132437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56E59">
        <w:rPr>
          <w:rFonts w:ascii="Times New Roman" w:hAnsi="Times New Roman" w:cs="Times New Roman"/>
          <w:sz w:val="28"/>
          <w:szCs w:val="28"/>
        </w:rPr>
        <w:t>29.08</w:t>
      </w:r>
      <w:r w:rsidR="00335CA2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F56E59" w:rsidR="00F56E59">
        <w:rPr>
          <w:rFonts w:ascii="Times New Roman" w:hAnsi="Times New Roman" w:cs="Times New Roman"/>
          <w:sz w:val="28"/>
          <w:szCs w:val="28"/>
        </w:rPr>
        <w:t>исполняющего обязанности мирового судьи судебного участка №19 Центрального судебного района г. Симферополь (Центральный район городского округа Симферополя) Республики Крым мирового судьи судебного участка №21 Центрального судебного района г. Симферополь (Центральный район городского округа Симферополя) Республики Крым от 14.04.2021</w:t>
      </w:r>
      <w:r>
        <w:rPr>
          <w:rFonts w:ascii="Times New Roman" w:hAnsi="Times New Roman" w:cs="Times New Roman"/>
          <w:sz w:val="28"/>
          <w:szCs w:val="28"/>
        </w:rPr>
        <w:t xml:space="preserve">, пояснениями данными </w:t>
      </w:r>
      <w:r w:rsidRPr="00F56E59" w:rsidR="00F56E59">
        <w:rPr>
          <w:rFonts w:ascii="Times New Roman" w:hAnsi="Times New Roman" w:cs="Times New Roman"/>
          <w:sz w:val="28"/>
          <w:szCs w:val="28"/>
        </w:rPr>
        <w:t>Баженов</w:t>
      </w:r>
      <w:r w:rsidR="00F56E59">
        <w:rPr>
          <w:rFonts w:ascii="Times New Roman" w:hAnsi="Times New Roman" w:cs="Times New Roman"/>
          <w:sz w:val="28"/>
          <w:szCs w:val="28"/>
        </w:rPr>
        <w:t>ым</w:t>
      </w:r>
      <w:r w:rsidRPr="00F56E59" w:rsidR="00F56E59">
        <w:rPr>
          <w:rFonts w:ascii="Times New Roman" w:hAnsi="Times New Roman" w:cs="Times New Roman"/>
          <w:sz w:val="28"/>
          <w:szCs w:val="28"/>
        </w:rPr>
        <w:t xml:space="preserve"> И.Ю</w:t>
      </w:r>
      <w:r>
        <w:rPr>
          <w:rFonts w:ascii="Times New Roman" w:hAnsi="Times New Roman" w:cs="Times New Roman"/>
          <w:sz w:val="28"/>
          <w:szCs w:val="28"/>
        </w:rPr>
        <w:t xml:space="preserve">. в судебном заседании.    </w:t>
      </w:r>
    </w:p>
    <w:p w:rsidR="00F02CA3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доказательства в силу ч. 2 ст. 26.2 Кодекса Российской Федерации об административных правонарушениях являются надлежащими </w:t>
      </w:r>
      <w:r>
        <w:rPr>
          <w:rFonts w:ascii="Times New Roman" w:hAnsi="Times New Roman" w:cs="Times New Roman"/>
          <w:sz w:val="28"/>
          <w:szCs w:val="28"/>
        </w:rPr>
        <w:t xml:space="preserve">и допустимыми доказательствами, в совокупности подтверждающими вину </w:t>
      </w:r>
      <w:r w:rsidRPr="00F56E59" w:rsidR="00F56E59">
        <w:rPr>
          <w:rFonts w:ascii="Times New Roman" w:hAnsi="Times New Roman" w:cs="Times New Roman"/>
          <w:sz w:val="28"/>
          <w:szCs w:val="28"/>
        </w:rPr>
        <w:t>Баженова И.Ю</w:t>
      </w:r>
      <w:r w:rsidR="00374A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инкриминируемом правонарушении.  </w:t>
      </w:r>
    </w:p>
    <w:p w:rsidR="00F02CA3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исследованные в судебных заседаниях доказательства, оценив их в совокупности на предмет допустимости, достоверности и достаточнос</w:t>
      </w:r>
      <w:r>
        <w:rPr>
          <w:rFonts w:ascii="Times New Roman" w:hAnsi="Times New Roman" w:cs="Times New Roman"/>
          <w:sz w:val="28"/>
          <w:szCs w:val="28"/>
        </w:rPr>
        <w:t xml:space="preserve">ти, действия </w:t>
      </w:r>
      <w:r w:rsidRPr="00F56E59" w:rsidR="00F56E59">
        <w:rPr>
          <w:rFonts w:ascii="Times New Roman" w:hAnsi="Times New Roman" w:cs="Times New Roman"/>
          <w:sz w:val="28"/>
          <w:szCs w:val="28"/>
        </w:rPr>
        <w:t>Баженова И.Ю</w:t>
      </w:r>
      <w:r>
        <w:rPr>
          <w:rFonts w:ascii="Times New Roman" w:hAnsi="Times New Roman" w:cs="Times New Roman"/>
          <w:sz w:val="28"/>
          <w:szCs w:val="28"/>
        </w:rPr>
        <w:t>.  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F02CA3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Процессуальных нарушений и обст</w:t>
      </w:r>
      <w:r>
        <w:rPr>
          <w:rFonts w:ascii="Times New Roman" w:hAnsi="Times New Roman" w:cs="Times New Roman"/>
          <w:sz w:val="28"/>
          <w:szCs w:val="28"/>
        </w:rPr>
        <w:t xml:space="preserve">оятельств, исключающих производство по делу, не установлено. Протокол об административном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Pr="00F56E59" w:rsidR="00F56E59">
        <w:rPr>
          <w:rFonts w:ascii="Times New Roman" w:hAnsi="Times New Roman" w:cs="Times New Roman"/>
          <w:sz w:val="28"/>
          <w:szCs w:val="28"/>
        </w:rPr>
        <w:t>Баженова И.Ю</w:t>
      </w:r>
      <w:r>
        <w:rPr>
          <w:rFonts w:ascii="Times New Roman" w:hAnsi="Times New Roman" w:cs="Times New Roman"/>
          <w:sz w:val="28"/>
          <w:szCs w:val="28"/>
        </w:rPr>
        <w:t>. при возбуждении дела об административном п</w:t>
      </w:r>
      <w:r>
        <w:rPr>
          <w:rFonts w:ascii="Times New Roman" w:hAnsi="Times New Roman" w:cs="Times New Roman"/>
          <w:sz w:val="28"/>
          <w:szCs w:val="28"/>
        </w:rPr>
        <w:t>равонарушении нарушены не были.</w:t>
      </w:r>
    </w:p>
    <w:p w:rsidR="00F02CA3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</w:t>
      </w:r>
      <w:r>
        <w:rPr>
          <w:rFonts w:ascii="Times New Roman" w:hAnsi="Times New Roman" w:cs="Times New Roman"/>
          <w:sz w:val="28"/>
          <w:szCs w:val="28"/>
        </w:rPr>
        <w:t>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02CA3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</w:t>
      </w:r>
      <w:r>
        <w:rPr>
          <w:rFonts w:ascii="Times New Roman" w:hAnsi="Times New Roman" w:cs="Times New Roman"/>
          <w:sz w:val="28"/>
          <w:szCs w:val="28"/>
        </w:rPr>
        <w:t xml:space="preserve">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F02CA3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4.3 Кодекса Российской Федерации об административных правонарушениях обстоятельств, отягчающих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ративную ответственность </w:t>
      </w:r>
      <w:r w:rsidRPr="00F56E59" w:rsidR="00F56E59">
        <w:rPr>
          <w:rFonts w:ascii="Times New Roman" w:hAnsi="Times New Roman" w:cs="Times New Roman"/>
          <w:sz w:val="28"/>
          <w:szCs w:val="28"/>
        </w:rPr>
        <w:t>Баженова И.Ю</w:t>
      </w:r>
      <w:r w:rsidR="00842D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 не установлено.</w:t>
      </w:r>
    </w:p>
    <w:p w:rsidR="00F02CA3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</w:t>
      </w:r>
      <w:r>
        <w:rPr>
          <w:rFonts w:ascii="Times New Roman" w:hAnsi="Times New Roman" w:cs="Times New Roman"/>
          <w:sz w:val="28"/>
          <w:szCs w:val="28"/>
        </w:rPr>
        <w:t xml:space="preserve">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наличие обстоятельств, смягчающих административную ответственность, предусмотренных ч.ч. 1, 2 ст. 4.2 Кодекса Российской Федерации об административных правонарушениях, прихожу к выводу, что </w:t>
      </w:r>
      <w:r w:rsidRPr="00F56E59" w:rsidR="00F56E59">
        <w:rPr>
          <w:rFonts w:ascii="Times New Roman" w:hAnsi="Times New Roman" w:cs="Times New Roman"/>
          <w:sz w:val="28"/>
          <w:szCs w:val="28"/>
        </w:rPr>
        <w:t>Баженова И.Ю</w:t>
      </w:r>
      <w:r w:rsidR="00F430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следует подвергну</w:t>
      </w:r>
      <w:r>
        <w:rPr>
          <w:rFonts w:ascii="Times New Roman" w:hAnsi="Times New Roman" w:cs="Times New Roman"/>
          <w:sz w:val="28"/>
          <w:szCs w:val="28"/>
        </w:rPr>
        <w:t>ть наказанию в виде административного штрафа в пределах санкции, предусмотренной ч. 2 ст. 12.7 Кодекса Российской Федерации об административных правонарушениях.</w:t>
      </w:r>
    </w:p>
    <w:p w:rsidR="00F02CA3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</w:t>
      </w:r>
      <w:r>
        <w:rPr>
          <w:rFonts w:ascii="Times New Roman" w:hAnsi="Times New Roman" w:cs="Times New Roman"/>
          <w:sz w:val="28"/>
          <w:szCs w:val="28"/>
        </w:rPr>
        <w:t>ации об административных правонарушениях, мировой судья</w:t>
      </w:r>
    </w:p>
    <w:p w:rsidR="00F02CA3" w:rsidP="00F02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02CA3" w:rsidP="00F02CA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F56E59" w:rsidR="00F56E59">
        <w:rPr>
          <w:sz w:val="28"/>
          <w:szCs w:val="28"/>
        </w:rPr>
        <w:t xml:space="preserve">Баженова Игоря Юрьевича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</w:t>
      </w:r>
      <w:r>
        <w:rPr>
          <w:sz w:val="28"/>
          <w:szCs w:val="28"/>
        </w:rPr>
        <w:t xml:space="preserve">значить ему административное  наказание в виде административного штрафа в размере  30 000 (тридцати тысяч) рублей. </w:t>
      </w:r>
    </w:p>
    <w:p w:rsidR="00F02CA3" w:rsidP="00F02CA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уплаты штрафа: получатель Управление Федерального Казначейства (УМВД России по г. Симферопол</w:t>
      </w:r>
      <w:r w:rsidR="00842D6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); банк получател</w:t>
      </w:r>
      <w:r w:rsidR="00602B2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2B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тделение </w:t>
      </w:r>
      <w:r w:rsidR="00F56E59">
        <w:rPr>
          <w:rFonts w:ascii="Times New Roman" w:hAnsi="Times New Roman" w:cs="Times New Roman"/>
          <w:sz w:val="28"/>
          <w:szCs w:val="28"/>
        </w:rPr>
        <w:t>Республика Крым банка России</w:t>
      </w:r>
      <w:r>
        <w:rPr>
          <w:rFonts w:ascii="Times New Roman" w:hAnsi="Times New Roman" w:cs="Times New Roman"/>
          <w:sz w:val="28"/>
          <w:szCs w:val="28"/>
        </w:rPr>
        <w:t>, БИК – 0</w:t>
      </w:r>
      <w:r w:rsidR="00DF06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351000</w:t>
      </w:r>
      <w:r w:rsidR="00DF06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 р/счет  №</w:t>
      </w:r>
      <w:r w:rsidR="00DF06E6">
        <w:rPr>
          <w:rFonts w:ascii="Times New Roman" w:hAnsi="Times New Roman" w:cs="Times New Roman"/>
          <w:sz w:val="28"/>
          <w:szCs w:val="28"/>
        </w:rPr>
        <w:t>03100643000000017500</w:t>
      </w:r>
      <w:r>
        <w:rPr>
          <w:rFonts w:ascii="Times New Roman" w:hAnsi="Times New Roman" w:cs="Times New Roman"/>
          <w:sz w:val="28"/>
          <w:szCs w:val="28"/>
        </w:rPr>
        <w:t xml:space="preserve">, ИНН – 9102003230, КПП – 910201001, ОКТМО – </w:t>
      </w:r>
      <w:r>
        <w:rPr>
          <w:rFonts w:ascii="Times New Roman" w:hAnsi="Times New Roman" w:cs="Times New Roman"/>
          <w:sz w:val="28"/>
          <w:szCs w:val="28"/>
        </w:rPr>
        <w:t xml:space="preserve">35701000, КБК </w:t>
      </w:r>
      <w:r w:rsidR="00F430A4">
        <w:rPr>
          <w:rFonts w:ascii="Times New Roman" w:hAnsi="Times New Roman" w:cs="Times New Roman"/>
          <w:sz w:val="28"/>
          <w:szCs w:val="28"/>
        </w:rPr>
        <w:t>18811601123010001140</w:t>
      </w:r>
      <w:r>
        <w:rPr>
          <w:rFonts w:ascii="Times New Roman" w:hAnsi="Times New Roman" w:cs="Times New Roman"/>
          <w:sz w:val="28"/>
          <w:szCs w:val="28"/>
        </w:rPr>
        <w:t xml:space="preserve">,  УИН: </w:t>
      </w:r>
      <w:r w:rsidR="00E23DD8">
        <w:rPr>
          <w:rFonts w:ascii="Times New Roman" w:hAnsi="Times New Roman" w:cs="Times New Roman"/>
          <w:sz w:val="28"/>
          <w:szCs w:val="28"/>
        </w:rPr>
        <w:t>188104912</w:t>
      </w:r>
      <w:r w:rsidR="00DF06E6">
        <w:rPr>
          <w:rFonts w:ascii="Times New Roman" w:hAnsi="Times New Roman" w:cs="Times New Roman"/>
          <w:sz w:val="28"/>
          <w:szCs w:val="28"/>
        </w:rPr>
        <w:t>1110000</w:t>
      </w:r>
      <w:r w:rsidR="00F56E59">
        <w:rPr>
          <w:rFonts w:ascii="Times New Roman" w:hAnsi="Times New Roman" w:cs="Times New Roman"/>
          <w:sz w:val="28"/>
          <w:szCs w:val="28"/>
        </w:rPr>
        <w:t>8465</w:t>
      </w:r>
      <w:r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</w:t>
      </w:r>
      <w:r>
        <w:rPr>
          <w:rFonts w:ascii="Times New Roman" w:hAnsi="Times New Roman" w:cs="Times New Roman"/>
          <w:sz w:val="28"/>
          <w:szCs w:val="28"/>
        </w:rPr>
        <w:t>дорожного движения; постановление № 05-</w:t>
      </w:r>
      <w:r w:rsidR="00602B2A">
        <w:rPr>
          <w:rFonts w:ascii="Times New Roman" w:hAnsi="Times New Roman" w:cs="Times New Roman"/>
          <w:sz w:val="28"/>
          <w:szCs w:val="28"/>
        </w:rPr>
        <w:t>0</w:t>
      </w:r>
      <w:r w:rsidR="00F56E59">
        <w:rPr>
          <w:rFonts w:ascii="Times New Roman" w:hAnsi="Times New Roman" w:cs="Times New Roman"/>
          <w:sz w:val="28"/>
          <w:szCs w:val="28"/>
        </w:rPr>
        <w:t>504</w:t>
      </w:r>
      <w:r>
        <w:rPr>
          <w:rFonts w:ascii="Times New Roman" w:hAnsi="Times New Roman" w:cs="Times New Roman"/>
          <w:sz w:val="28"/>
          <w:szCs w:val="28"/>
        </w:rPr>
        <w:t>/1</w:t>
      </w:r>
      <w:r w:rsidR="00842D6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842D62">
        <w:rPr>
          <w:rFonts w:ascii="Times New Roman" w:hAnsi="Times New Roman" w:cs="Times New Roman"/>
          <w:sz w:val="28"/>
          <w:szCs w:val="28"/>
        </w:rPr>
        <w:t>2</w:t>
      </w:r>
      <w:r w:rsidR="00DF06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56E59">
        <w:rPr>
          <w:rFonts w:ascii="Times New Roman" w:hAnsi="Times New Roman" w:cs="Times New Roman"/>
          <w:sz w:val="28"/>
          <w:szCs w:val="28"/>
        </w:rPr>
        <w:t>08.09</w:t>
      </w:r>
      <w:r w:rsidR="00DF06E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F56E59" w:rsidR="00F56E59">
        <w:rPr>
          <w:rFonts w:ascii="Times New Roman" w:hAnsi="Times New Roman" w:cs="Times New Roman"/>
          <w:sz w:val="28"/>
          <w:szCs w:val="28"/>
        </w:rPr>
        <w:t>Баженова Игоря Юрьевича</w:t>
      </w:r>
      <w:r w:rsidR="00E23DD8">
        <w:rPr>
          <w:rFonts w:ascii="Times New Roman" w:hAnsi="Times New Roman" w:cs="Times New Roman"/>
          <w:sz w:val="28"/>
          <w:szCs w:val="28"/>
        </w:rPr>
        <w:t>.</w:t>
      </w:r>
    </w:p>
    <w:p w:rsidR="00F02CA3" w:rsidP="00F02CA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</w:t>
      </w:r>
      <w:r>
        <w:rPr>
          <w:rFonts w:ascii="Times New Roman" w:hAnsi="Times New Roman" w:cs="Times New Roman"/>
          <w:sz w:val="28"/>
          <w:szCs w:val="28"/>
        </w:rPr>
        <w:t>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F02CA3" w:rsidP="00F02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уплате административного штрафа не позднее двадцати дней со дня вынесения постановления о наложении административно</w:t>
      </w:r>
      <w:r>
        <w:rPr>
          <w:rFonts w:ascii="Times New Roman" w:hAnsi="Times New Roman"/>
          <w:sz w:val="28"/>
          <w:szCs w:val="28"/>
        </w:rPr>
        <w:t xml:space="preserve">го штрафа административный штраф может быть уплачен в размере половины суммы наложенного административного штрафа. </w:t>
      </w:r>
    </w:p>
    <w:p w:rsidR="00F02CA3" w:rsidP="00F02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</w:t>
      </w:r>
      <w:r>
        <w:rPr>
          <w:rFonts w:ascii="Times New Roman" w:hAnsi="Times New Roman"/>
          <w:sz w:val="28"/>
          <w:szCs w:val="28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2CA3" w:rsidP="00F02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842D6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</w:t>
      </w:r>
      <w:r>
        <w:rPr>
          <w:rFonts w:ascii="Times New Roman" w:hAnsi="Times New Roman" w:cs="Times New Roman"/>
          <w:sz w:val="28"/>
          <w:szCs w:val="28"/>
        </w:rPr>
        <w:t>ымских Партизан, 3а).</w:t>
      </w:r>
    </w:p>
    <w:p w:rsidR="00F02CA3" w:rsidP="00F02C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842D6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02CA3" w:rsidP="00F02CA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D62">
        <w:rPr>
          <w:rFonts w:ascii="Times New Roman" w:hAnsi="Times New Roman" w:cs="Times New Roman"/>
          <w:sz w:val="28"/>
          <w:szCs w:val="28"/>
        </w:rPr>
        <w:t xml:space="preserve">Л.А. Шуб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CA3" w:rsidP="00F02CA3"/>
    <w:p w:rsidR="003F78F9"/>
    <w:sectPr w:rsidSect="00E23DD8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0270635"/>
      <w:docPartObj>
        <w:docPartGallery w:val="Page Numbers (Bottom of Page)"/>
        <w:docPartUnique/>
      </w:docPartObj>
    </w:sdtPr>
    <w:sdtContent>
      <w:p w:rsidR="00E23D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C82">
          <w:rPr>
            <w:noProof/>
          </w:rPr>
          <w:t>4</w:t>
        </w:r>
        <w:r>
          <w:fldChar w:fldCharType="end"/>
        </w:r>
      </w:p>
    </w:sdtContent>
  </w:sdt>
  <w:p w:rsidR="00E23D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E9"/>
    <w:rsid w:val="002A405A"/>
    <w:rsid w:val="002B07E6"/>
    <w:rsid w:val="00335CA2"/>
    <w:rsid w:val="00374A1F"/>
    <w:rsid w:val="003810E5"/>
    <w:rsid w:val="003F78F9"/>
    <w:rsid w:val="0059367E"/>
    <w:rsid w:val="00602B2A"/>
    <w:rsid w:val="007C6667"/>
    <w:rsid w:val="00842D62"/>
    <w:rsid w:val="00853C82"/>
    <w:rsid w:val="008E10E8"/>
    <w:rsid w:val="008F2C1D"/>
    <w:rsid w:val="009703E0"/>
    <w:rsid w:val="009A4451"/>
    <w:rsid w:val="009F75E9"/>
    <w:rsid w:val="00A25F83"/>
    <w:rsid w:val="00A62801"/>
    <w:rsid w:val="00AD74CF"/>
    <w:rsid w:val="00B47135"/>
    <w:rsid w:val="00BD7080"/>
    <w:rsid w:val="00D6488D"/>
    <w:rsid w:val="00DF06E6"/>
    <w:rsid w:val="00E23DD8"/>
    <w:rsid w:val="00F02CA3"/>
    <w:rsid w:val="00F430A4"/>
    <w:rsid w:val="00F56E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F02CA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02C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2C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E23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23DD8"/>
  </w:style>
  <w:style w:type="paragraph" w:styleId="Footer">
    <w:name w:val="footer"/>
    <w:basedOn w:val="Normal"/>
    <w:link w:val="a1"/>
    <w:uiPriority w:val="99"/>
    <w:unhideWhenUsed/>
    <w:rsid w:val="00E23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