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042EFC">
        <w:rPr>
          <w:rFonts w:ascii="Times New Roman" w:eastAsia="Times New Roman" w:hAnsi="Times New Roman" w:cs="Times New Roman"/>
          <w:sz w:val="28"/>
          <w:szCs w:val="28"/>
        </w:rPr>
        <w:t>0507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367F9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495B3D" w:rsidR="00D367F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7F9" w:rsidRPr="00495B3D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67F9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367F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CD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495B3D">
        <w:rPr>
          <w:rFonts w:ascii="Times New Roman" w:hAnsi="Times New Roman" w:cs="Times New Roman"/>
          <w:sz w:val="28"/>
          <w:szCs w:val="28"/>
        </w:rPr>
        <w:t>орода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D050F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67F9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Николайчука</w:t>
      </w:r>
      <w:r>
        <w:rPr>
          <w:rFonts w:ascii="Times New Roman" w:hAnsi="Times New Roman" w:cs="Times New Roman"/>
          <w:sz w:val="28"/>
          <w:szCs w:val="28"/>
        </w:rPr>
        <w:t xml:space="preserve"> Анатолия Анатольевича</w:t>
      </w:r>
      <w:r w:rsidRPr="00CD050F" w:rsidR="00093D4A">
        <w:rPr>
          <w:rFonts w:ascii="Times New Roman" w:hAnsi="Times New Roman" w:cs="Times New Roman"/>
          <w:sz w:val="28"/>
          <w:szCs w:val="28"/>
        </w:rPr>
        <w:t>,</w:t>
      </w:r>
      <w:r w:rsidRPr="00CD050F" w:rsidR="00093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31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93D4A" w:rsidRPr="00CD050F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ст.17</w:t>
      </w:r>
      <w:r w:rsidR="00042EFC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CD050F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Николайчук</w:t>
      </w:r>
      <w:r>
        <w:rPr>
          <w:rFonts w:ascii="Times New Roman" w:hAnsi="Times New Roman"/>
          <w:sz w:val="28"/>
          <w:szCs w:val="28"/>
        </w:rPr>
        <w:t xml:space="preserve"> А.А</w:t>
      </w:r>
      <w:r w:rsidR="00BB061E">
        <w:rPr>
          <w:rFonts w:ascii="Times New Roman" w:hAnsi="Times New Roman"/>
          <w:sz w:val="28"/>
          <w:szCs w:val="28"/>
        </w:rPr>
        <w:t>.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08.09</w:t>
      </w:r>
      <w:r>
        <w:rPr>
          <w:rFonts w:ascii="Times New Roman" w:hAnsi="Times New Roman"/>
          <w:sz w:val="28"/>
          <w:szCs w:val="28"/>
        </w:rPr>
        <w:t>.20</w:t>
      </w:r>
      <w:r w:rsidR="00D367F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около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</w:t>
      </w:r>
      <w:r w:rsidRPr="00CD050F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50</w:t>
      </w:r>
      <w:r w:rsidRPr="00CD050F">
        <w:rPr>
          <w:rFonts w:ascii="Times New Roman" w:hAnsi="Times New Roman"/>
          <w:sz w:val="28"/>
          <w:szCs w:val="28"/>
        </w:rPr>
        <w:t xml:space="preserve"> минут, находясь </w:t>
      </w:r>
      <w:r>
        <w:rPr>
          <w:rFonts w:ascii="Times New Roman" w:hAnsi="Times New Roman"/>
          <w:sz w:val="28"/>
          <w:szCs w:val="28"/>
        </w:rPr>
        <w:t>по месту своего жительства</w:t>
      </w:r>
      <w:r w:rsidRPr="00CD050F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г. Симферополь, пер. Школьный, 49</w:t>
      </w:r>
      <w:r w:rsidR="00B07765">
        <w:rPr>
          <w:rFonts w:ascii="Times New Roman" w:hAnsi="Times New Roman"/>
          <w:sz w:val="28"/>
          <w:szCs w:val="28"/>
        </w:rPr>
        <w:t>,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воспрепятствовал</w:t>
      </w:r>
      <w:r w:rsidRP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законной </w:t>
      </w:r>
      <w:r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деятельности судебного пристава,</w:t>
      </w:r>
      <w:r w:rsidRP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находящегося при исполнении служебных обязанностей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осуществлению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привода 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должника по исполнительному производству на основании постановления судебного пристава – исполнителя ОСП по Центральному району г. Симферополя УФСС</w:t>
      </w:r>
      <w:r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России по Республике Крым. </w:t>
      </w:r>
    </w:p>
    <w:p w:rsidR="009C010F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C010F">
        <w:rPr>
          <w:rFonts w:ascii="Times New Roman" w:hAnsi="Times New Roman" w:cs="Times New Roman"/>
          <w:sz w:val="28"/>
          <w:szCs w:val="28"/>
        </w:rPr>
        <w:t>Николайчук</w:t>
      </w:r>
      <w:r w:rsidRPr="009C010F">
        <w:rPr>
          <w:rFonts w:ascii="Times New Roman" w:hAnsi="Times New Roman" w:cs="Times New Roman"/>
          <w:sz w:val="28"/>
          <w:szCs w:val="28"/>
        </w:rPr>
        <w:t xml:space="preserve"> А.А</w:t>
      </w:r>
      <w:r w:rsidRPr="002E1B8C" w:rsidR="002E1B8C">
        <w:rPr>
          <w:rFonts w:ascii="Times New Roman" w:hAnsi="Times New Roman" w:cs="Times New Roman"/>
          <w:sz w:val="28"/>
          <w:szCs w:val="28"/>
        </w:rPr>
        <w:t>.</w:t>
      </w:r>
      <w:r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B3BEA">
        <w:rPr>
          <w:rFonts w:ascii="Times New Roman" w:hAnsi="Times New Roman" w:cs="Times New Roman"/>
          <w:sz w:val="28"/>
          <w:szCs w:val="28"/>
        </w:rPr>
        <w:t xml:space="preserve">, </w:t>
      </w:r>
      <w:r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извещен надлежаще</w:t>
      </w:r>
      <w:r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="00BB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</w:t>
      </w:r>
      <w:r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положений ст. 25.1 Кодекса Российской Федерации об административных правонарушениях</w:t>
      </w:r>
      <w:r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F57" w:rsidR="005D3F57">
        <w:rPr>
          <w:rFonts w:ascii="Times New Roman" w:hAnsi="Times New Roman" w:cs="Times New Roman"/>
          <w:sz w:val="28"/>
          <w:szCs w:val="28"/>
        </w:rPr>
        <w:t>Николайчук</w:t>
      </w:r>
      <w:r w:rsidRPr="005D3F57" w:rsidR="005D3F57">
        <w:rPr>
          <w:rFonts w:ascii="Times New Roman" w:hAnsi="Times New Roman" w:cs="Times New Roman"/>
          <w:sz w:val="28"/>
          <w:szCs w:val="28"/>
        </w:rPr>
        <w:t xml:space="preserve"> А.А</w:t>
      </w:r>
      <w:r w:rsidR="00BB061E">
        <w:rPr>
          <w:rFonts w:ascii="Times New Roman" w:hAnsi="Times New Roman" w:cs="Times New Roman"/>
          <w:sz w:val="28"/>
          <w:szCs w:val="28"/>
        </w:rPr>
        <w:t>.</w:t>
      </w:r>
      <w:r w:rsidRPr="002E1B8C" w:rsidR="002E1B8C">
        <w:rPr>
          <w:rFonts w:ascii="Times New Roman" w:hAnsi="Times New Roman" w:cs="Times New Roman"/>
          <w:sz w:val="28"/>
          <w:szCs w:val="28"/>
        </w:rPr>
        <w:t xml:space="preserve"> </w:t>
      </w:r>
      <w:r w:rsidRPr="00093D4A"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об административном правонарушении.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F57" w:rsidR="005D3F57">
        <w:rPr>
          <w:rFonts w:ascii="Times New Roman" w:hAnsi="Times New Roman" w:cs="Times New Roman"/>
          <w:sz w:val="28"/>
          <w:szCs w:val="28"/>
        </w:rPr>
        <w:t>Николайчук</w:t>
      </w:r>
      <w:r w:rsidR="005D3F57">
        <w:rPr>
          <w:rFonts w:ascii="Times New Roman" w:hAnsi="Times New Roman" w:cs="Times New Roman"/>
          <w:sz w:val="28"/>
          <w:szCs w:val="28"/>
        </w:rPr>
        <w:t>а</w:t>
      </w:r>
      <w:r w:rsidRPr="005D3F57" w:rsidR="005D3F57">
        <w:rPr>
          <w:rFonts w:ascii="Times New Roman" w:hAnsi="Times New Roman" w:cs="Times New Roman"/>
          <w:sz w:val="28"/>
          <w:szCs w:val="28"/>
        </w:rPr>
        <w:t xml:space="preserve"> А.А</w:t>
      </w:r>
      <w:r w:rsidR="005D3F57">
        <w:rPr>
          <w:rFonts w:ascii="Times New Roman" w:hAnsi="Times New Roman" w:cs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требования судебного 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пристава обязательны для всех органов, организаций, должностных лиц и граждан на территории Российской Федерации. 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Невыполнение требований судебного пристава и действия, препятствующие исполнению возложенных на него обязанностей, влекут ответственность в порядке, установленном законом.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ст. 33 Федерального закона "Об 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исполнительном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производстве", если должником является гражданин, то исполнительные действия совершаются и меры принудительного исполнения применяются судебным приставом-исполнителем по его месту жительства, месту пребывания или местонахождению его имущества. 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судебном заседании установлено, что 08.09.2020 в 07 часов 50 минут по месту своего проживания по пер. Школьный, 49 в г. Симферополе, будучи должником по исполнительному производству №22532/18/82004-ИП от 29.09.2018, подвергнутым приводу</w:t>
      </w:r>
      <w:r w:rsidRPr="005D3F57">
        <w:t xml:space="preserve"> 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постановления судебного пристава – исполнителя ОСП по Центральному району г. Симферополя УФСС</w:t>
      </w:r>
      <w:r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по Республике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ознакомившись с указанным постановлением, в катего</w:t>
      </w:r>
      <w:r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рической форме отказался проследовать</w:t>
      </w:r>
      <w:r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судебным приставом – исполнителем, пытался закрыть дверь и скрыться в доме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тем самым воспрепятствовал законной деятельности </w:t>
      </w:r>
      <w:r w:rsidRPr="004350B5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пристава ОСП по Центральному району г. Симферополя УФССП России по Республике Крым</w:t>
      </w:r>
      <w:r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обстоятельства подтверждается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привлекаемое лицо ознакомлен со ст. 25.1 КоАП РФ и ст. 51 Конституции РФ, ознакомлен с протоколом об административном правонарушении, о чем расписался. 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об административном правонарушении соответствует ст. 28.2 КоАП РФ, в нем указаны все сведения, необходимые для рассмотрения дела. 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данных, указывающих на наличие события административного правонарушения, что согласуется с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ч. 1 ст. 28.1 КоАП РФ, а так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другими материалами дела. 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и проанализировав представленные доказательства, мировой судья признает их относимыми, допустимыми,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сведения о событии правонарушения, времени и месте его совершения, в представленных материалах указано существо правонарушения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письменные доказательства у мирового судьи оснований не имеется.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="004350B5">
        <w:rPr>
          <w:rFonts w:ascii="Times New Roman" w:hAnsi="Times New Roman"/>
          <w:sz w:val="28"/>
          <w:szCs w:val="28"/>
        </w:rPr>
        <w:t>Николайчука</w:t>
      </w:r>
      <w:r w:rsidR="004350B5">
        <w:rPr>
          <w:rFonts w:ascii="Times New Roman" w:hAnsi="Times New Roman"/>
          <w:sz w:val="28"/>
          <w:szCs w:val="28"/>
        </w:rPr>
        <w:t xml:space="preserve"> А.А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4350B5">
        <w:rPr>
          <w:rFonts w:ascii="Times New Roman" w:eastAsia="Times New Roman" w:hAnsi="Times New Roman"/>
          <w:sz w:val="28"/>
          <w:szCs w:val="28"/>
        </w:rPr>
        <w:t>1169/20/82004-АП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4350B5">
        <w:rPr>
          <w:rFonts w:ascii="Times New Roman" w:eastAsia="Times New Roman" w:hAnsi="Times New Roman"/>
          <w:sz w:val="28"/>
          <w:szCs w:val="28"/>
        </w:rPr>
        <w:t>08.09</w:t>
      </w:r>
      <w:r>
        <w:rPr>
          <w:rFonts w:ascii="Times New Roman" w:eastAsia="Times New Roman" w:hAnsi="Times New Roman"/>
          <w:sz w:val="28"/>
          <w:szCs w:val="28"/>
        </w:rPr>
        <w:t>.20</w:t>
      </w:r>
      <w:r w:rsidR="00642567">
        <w:rPr>
          <w:rFonts w:ascii="Times New Roman" w:eastAsia="Times New Roman" w:hAnsi="Times New Roman"/>
          <w:sz w:val="28"/>
          <w:szCs w:val="28"/>
        </w:rPr>
        <w:t xml:space="preserve">20, </w:t>
      </w:r>
      <w:r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="00506898">
        <w:rPr>
          <w:rFonts w:ascii="Times New Roman" w:eastAsia="Times New Roman" w:hAnsi="Times New Roman"/>
          <w:sz w:val="28"/>
          <w:szCs w:val="28"/>
        </w:rPr>
        <w:t>,</w:t>
      </w:r>
      <w:r w:rsidRPr="00093D4A"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 xml:space="preserve">Письменные пояснения свидетелей, присутствовавших при выявлении и фиксации факта инкриминируемого </w:t>
      </w:r>
      <w:r w:rsidR="004350B5">
        <w:rPr>
          <w:rFonts w:ascii="Times New Roman" w:eastAsia="Times New Roman" w:hAnsi="Times New Roman"/>
          <w:sz w:val="28"/>
          <w:szCs w:val="28"/>
        </w:rPr>
        <w:t>Николайчуку</w:t>
      </w:r>
      <w:r w:rsidR="004350B5">
        <w:rPr>
          <w:rFonts w:ascii="Times New Roman" w:eastAsia="Times New Roman" w:hAnsi="Times New Roman"/>
          <w:sz w:val="28"/>
          <w:szCs w:val="28"/>
        </w:rPr>
        <w:t xml:space="preserve"> А.А</w:t>
      </w:r>
      <w:r w:rsidR="00BB061E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="004350B5">
        <w:rPr>
          <w:rFonts w:ascii="Times New Roman" w:eastAsia="Times New Roman" w:hAnsi="Times New Roman"/>
          <w:sz w:val="28"/>
          <w:szCs w:val="28"/>
        </w:rPr>
        <w:t>е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350B5" w:rsidR="004350B5">
        <w:rPr>
          <w:rFonts w:ascii="Times New Roman" w:eastAsia="Times New Roman" w:hAnsi="Times New Roman"/>
          <w:sz w:val="28"/>
          <w:szCs w:val="28"/>
        </w:rPr>
        <w:t>Николайчук</w:t>
      </w:r>
      <w:r w:rsidR="004350B5">
        <w:rPr>
          <w:rFonts w:ascii="Times New Roman" w:eastAsia="Times New Roman" w:hAnsi="Times New Roman"/>
          <w:sz w:val="28"/>
          <w:szCs w:val="28"/>
        </w:rPr>
        <w:t>а</w:t>
      </w:r>
      <w:r w:rsidRPr="004350B5" w:rsidR="004350B5">
        <w:rPr>
          <w:rFonts w:ascii="Times New Roman" w:eastAsia="Times New Roman" w:hAnsi="Times New Roman"/>
          <w:sz w:val="28"/>
          <w:szCs w:val="28"/>
        </w:rPr>
        <w:t xml:space="preserve"> А.А</w:t>
      </w:r>
      <w:r w:rsidR="00BB061E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4350B5" w:rsidR="004350B5">
        <w:rPr>
          <w:rFonts w:ascii="Times New Roman" w:hAnsi="Times New Roman"/>
          <w:sz w:val="28"/>
          <w:szCs w:val="28"/>
        </w:rPr>
        <w:t>Николайчук</w:t>
      </w:r>
      <w:r w:rsidRPr="004350B5" w:rsidR="004350B5">
        <w:rPr>
          <w:rFonts w:ascii="Times New Roman" w:hAnsi="Times New Roman"/>
          <w:sz w:val="28"/>
          <w:szCs w:val="28"/>
        </w:rPr>
        <w:t xml:space="preserve"> А.А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>совершил правонарушение, предусмотренное ст.17.</w:t>
      </w:r>
      <w:r w:rsidR="004350B5">
        <w:rPr>
          <w:rFonts w:ascii="Times New Roman" w:eastAsia="Times New Roman" w:hAnsi="Times New Roman"/>
          <w:sz w:val="28"/>
          <w:szCs w:val="28"/>
        </w:rPr>
        <w:t>8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4350B5" w:rsidR="004350B5">
        <w:rPr>
          <w:rFonts w:ascii="Times New Roman" w:eastAsia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</w:t>
      </w:r>
      <w:r w:rsidRPr="004350B5" w:rsidR="004350B5">
        <w:rPr>
          <w:rFonts w:ascii="Times New Roman" w:eastAsia="Times New Roman" w:hAnsi="Times New Roman"/>
          <w:sz w:val="28"/>
          <w:szCs w:val="28"/>
        </w:rPr>
        <w:t xml:space="preserve"> при исполнении служебных обязанностей</w:t>
      </w:r>
      <w:r w:rsidRPr="00FB1E46" w:rsidR="00FB1E46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350B5" w:rsidR="004350B5">
        <w:rPr>
          <w:rFonts w:ascii="Times New Roman" w:hAnsi="Times New Roman"/>
          <w:sz w:val="28"/>
          <w:szCs w:val="28"/>
        </w:rPr>
        <w:t>Николайчука</w:t>
      </w:r>
      <w:r w:rsidRPr="004350B5" w:rsidR="004350B5">
        <w:rPr>
          <w:rFonts w:ascii="Times New Roman" w:hAnsi="Times New Roman"/>
          <w:sz w:val="28"/>
          <w:szCs w:val="28"/>
        </w:rPr>
        <w:t xml:space="preserve"> А.А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отсутствие смягчающих и отягчающих ответственность обстоятельств, мировой судья считает необходимым подвергнуть </w:t>
      </w:r>
      <w:r w:rsidRPr="004350B5" w:rsidR="004350B5">
        <w:rPr>
          <w:rFonts w:ascii="Times New Roman" w:hAnsi="Times New Roman" w:cs="Times New Roman"/>
          <w:sz w:val="28"/>
          <w:szCs w:val="28"/>
        </w:rPr>
        <w:t>Николайчука</w:t>
      </w:r>
      <w:r w:rsidRPr="004350B5" w:rsidR="004350B5">
        <w:rPr>
          <w:rFonts w:ascii="Times New Roman" w:hAnsi="Times New Roman" w:cs="Times New Roman"/>
          <w:sz w:val="28"/>
          <w:szCs w:val="28"/>
        </w:rPr>
        <w:t xml:space="preserve"> А.А</w:t>
      </w:r>
      <w:r w:rsidR="00BB061E">
        <w:rPr>
          <w:rFonts w:ascii="Times New Roman" w:hAnsi="Times New Roman" w:cs="Times New Roman"/>
          <w:sz w:val="28"/>
          <w:szCs w:val="28"/>
        </w:rPr>
        <w:t>.</w:t>
      </w:r>
      <w:r w:rsidRPr="002E1B8C" w:rsidR="002E1B8C">
        <w:rPr>
          <w:rFonts w:ascii="Times New Roman" w:hAnsi="Times New Roman" w:cs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ст. 17</w:t>
      </w:r>
      <w:r w:rsidR="004350B5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Pr="00CD050F">
        <w:rPr>
          <w:rFonts w:ascii="Times New Roman" w:hAnsi="Times New Roman"/>
          <w:sz w:val="28"/>
          <w:szCs w:val="28"/>
        </w:rPr>
        <w:t>ст.ст</w:t>
      </w:r>
      <w:r w:rsidRPr="00CD050F">
        <w:rPr>
          <w:rFonts w:ascii="Times New Roman" w:hAnsi="Times New Roman"/>
          <w:sz w:val="28"/>
          <w:szCs w:val="28"/>
        </w:rPr>
        <w:t xml:space="preserve">. 3.5, 4.1, 29.9, 29.10, 29.11 КоАП Российской Федерации, мировой судья - </w:t>
      </w:r>
    </w:p>
    <w:p w:rsidR="00093D4A" w:rsidRPr="00CD050F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Признать </w:t>
      </w:r>
      <w:r w:rsidR="004350B5">
        <w:rPr>
          <w:rFonts w:ascii="Times New Roman" w:eastAsia="Times New Roman" w:hAnsi="Times New Roman"/>
          <w:sz w:val="28"/>
          <w:szCs w:val="28"/>
        </w:rPr>
        <w:t>Николайчука</w:t>
      </w:r>
      <w:r w:rsidR="004350B5">
        <w:rPr>
          <w:rFonts w:ascii="Times New Roman" w:eastAsia="Times New Roman" w:hAnsi="Times New Roman"/>
          <w:sz w:val="28"/>
          <w:szCs w:val="28"/>
        </w:rPr>
        <w:t xml:space="preserve"> Анатолия Анатольевича</w:t>
      </w:r>
      <w:r w:rsidRPr="004350B5" w:rsidR="004350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>виновн</w:t>
      </w:r>
      <w:r w:rsidR="004350B5">
        <w:rPr>
          <w:rFonts w:ascii="Times New Roman" w:hAnsi="Times New Roman"/>
          <w:sz w:val="28"/>
          <w:szCs w:val="28"/>
        </w:rPr>
        <w:t>ым</w:t>
      </w:r>
      <w:r w:rsidRPr="00CD050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>ст.17.</w:t>
      </w:r>
      <w:r w:rsidR="004350B5">
        <w:rPr>
          <w:rStyle w:val="snippetequal"/>
          <w:rFonts w:ascii="Times New Roman" w:hAnsi="Times New Roman"/>
          <w:sz w:val="28"/>
          <w:szCs w:val="28"/>
        </w:rPr>
        <w:t>8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350B5">
        <w:rPr>
          <w:rFonts w:ascii="Times New Roman" w:hAnsi="Times New Roman"/>
          <w:sz w:val="28"/>
          <w:szCs w:val="28"/>
        </w:rPr>
        <w:t>му</w:t>
      </w:r>
      <w:r w:rsidRPr="00CD050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4350B5">
        <w:rPr>
          <w:rFonts w:ascii="Times New Roman" w:hAnsi="Times New Roman"/>
          <w:sz w:val="28"/>
          <w:szCs w:val="28"/>
        </w:rPr>
        <w:t>1 000</w:t>
      </w:r>
      <w:r w:rsidRPr="00CD050F">
        <w:rPr>
          <w:rFonts w:ascii="Times New Roman" w:hAnsi="Times New Roman"/>
          <w:sz w:val="28"/>
          <w:szCs w:val="28"/>
        </w:rPr>
        <w:t xml:space="preserve"> (</w:t>
      </w:r>
      <w:r w:rsidR="004350B5">
        <w:rPr>
          <w:rFonts w:ascii="Times New Roman" w:hAnsi="Times New Roman"/>
          <w:sz w:val="28"/>
          <w:szCs w:val="28"/>
        </w:rPr>
        <w:t>одна тысяча</w:t>
      </w:r>
      <w:r w:rsidRPr="00CD050F">
        <w:rPr>
          <w:rFonts w:ascii="Times New Roman" w:hAnsi="Times New Roman"/>
          <w:sz w:val="28"/>
          <w:szCs w:val="28"/>
        </w:rPr>
        <w:t>) рублей.</w:t>
      </w:r>
    </w:p>
    <w:p w:rsidR="00093D4A" w:rsidRPr="00CD050F" w:rsidP="00061B6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CD050F">
        <w:rPr>
          <w:rStyle w:val="s4"/>
          <w:color w:val="000000"/>
          <w:sz w:val="28"/>
          <w:szCs w:val="28"/>
        </w:rPr>
        <w:t xml:space="preserve">Реквизиты для уплаты штрафа: </w:t>
      </w:r>
      <w:r w:rsidRPr="00BB061E" w:rsidR="00BB061E">
        <w:rPr>
          <w:rStyle w:val="s4"/>
          <w:color w:val="000000"/>
          <w:sz w:val="28"/>
          <w:szCs w:val="28"/>
        </w:rPr>
        <w:t>получатель  УФК по Республике Крым (</w:t>
      </w:r>
      <w:r w:rsidR="001A78F2">
        <w:rPr>
          <w:rStyle w:val="s4"/>
          <w:color w:val="000000"/>
          <w:sz w:val="28"/>
          <w:szCs w:val="28"/>
        </w:rPr>
        <w:t>УФССП России по Республике Крым</w:t>
      </w:r>
      <w:r w:rsidRPr="00BB061E" w:rsidR="00BB061E">
        <w:rPr>
          <w:rStyle w:val="s4"/>
          <w:color w:val="000000"/>
          <w:sz w:val="28"/>
          <w:szCs w:val="28"/>
        </w:rPr>
        <w:t xml:space="preserve">), ИНН: 7702835613, КПП: 910201001, Банк получателя: Отделение Республика Крым, БИК: 043510001, </w:t>
      </w:r>
      <w:r w:rsidR="001A78F2">
        <w:rPr>
          <w:rStyle w:val="s4"/>
          <w:color w:val="000000"/>
          <w:sz w:val="28"/>
          <w:szCs w:val="28"/>
        </w:rPr>
        <w:t>расчетный с</w:t>
      </w:r>
      <w:r w:rsidRPr="00BB061E" w:rsidR="00BB061E">
        <w:rPr>
          <w:rStyle w:val="s4"/>
          <w:color w:val="000000"/>
          <w:sz w:val="28"/>
          <w:szCs w:val="28"/>
        </w:rPr>
        <w:t>чет: 40101810335100010001,</w:t>
      </w:r>
      <w:r w:rsidR="004350B5">
        <w:rPr>
          <w:rStyle w:val="s4"/>
          <w:color w:val="000000"/>
          <w:sz w:val="28"/>
          <w:szCs w:val="28"/>
        </w:rPr>
        <w:t xml:space="preserve"> л/с 04751А91420,</w:t>
      </w:r>
      <w:r w:rsidRPr="00BB061E" w:rsidR="00BB061E">
        <w:rPr>
          <w:rStyle w:val="s4"/>
          <w:color w:val="000000"/>
          <w:sz w:val="28"/>
          <w:szCs w:val="28"/>
        </w:rPr>
        <w:t xml:space="preserve"> УИН </w:t>
      </w:r>
      <w:r w:rsidR="004350B5">
        <w:rPr>
          <w:rStyle w:val="s4"/>
          <w:color w:val="000000"/>
          <w:sz w:val="28"/>
          <w:szCs w:val="28"/>
        </w:rPr>
        <w:t>32282004200001169012</w:t>
      </w:r>
      <w:r w:rsidRPr="00BB061E" w:rsidR="00BB061E">
        <w:rPr>
          <w:rStyle w:val="s4"/>
          <w:color w:val="000000"/>
          <w:sz w:val="28"/>
          <w:szCs w:val="28"/>
        </w:rPr>
        <w:t xml:space="preserve">,  ОКТМО 35701000, КБК </w:t>
      </w:r>
      <w:r w:rsidR="004350B5">
        <w:rPr>
          <w:rStyle w:val="s4"/>
          <w:color w:val="000000"/>
          <w:sz w:val="28"/>
          <w:szCs w:val="28"/>
        </w:rPr>
        <w:t>32211617000016017140</w:t>
      </w:r>
      <w:r w:rsidRPr="00BB061E" w:rsidR="00BB061E">
        <w:rPr>
          <w:rStyle w:val="s4"/>
          <w:color w:val="000000"/>
          <w:sz w:val="28"/>
          <w:szCs w:val="28"/>
        </w:rPr>
        <w:t>, постановление по делу №05-</w:t>
      </w:r>
      <w:r w:rsidR="00E371C3">
        <w:rPr>
          <w:rStyle w:val="s4"/>
          <w:color w:val="000000"/>
          <w:sz w:val="28"/>
          <w:szCs w:val="28"/>
        </w:rPr>
        <w:t>0</w:t>
      </w:r>
      <w:r w:rsidR="004350B5">
        <w:rPr>
          <w:rStyle w:val="s4"/>
          <w:color w:val="000000"/>
          <w:sz w:val="28"/>
          <w:szCs w:val="28"/>
        </w:rPr>
        <w:t>507</w:t>
      </w:r>
      <w:r w:rsidRPr="00BB061E" w:rsidR="00BB061E">
        <w:rPr>
          <w:rStyle w:val="s4"/>
          <w:color w:val="000000"/>
          <w:sz w:val="28"/>
          <w:szCs w:val="28"/>
        </w:rPr>
        <w:t xml:space="preserve">/19/2020 от </w:t>
      </w:r>
      <w:r w:rsidR="004350B5">
        <w:rPr>
          <w:rStyle w:val="s4"/>
          <w:color w:val="000000"/>
          <w:sz w:val="28"/>
          <w:szCs w:val="28"/>
        </w:rPr>
        <w:t>02.10</w:t>
      </w:r>
      <w:r w:rsidRPr="00BB061E" w:rsidR="00BB061E">
        <w:rPr>
          <w:rStyle w:val="s4"/>
          <w:color w:val="000000"/>
          <w:sz w:val="28"/>
          <w:szCs w:val="28"/>
        </w:rPr>
        <w:t>.2020 в отношении</w:t>
      </w:r>
      <w:r>
        <w:rPr>
          <w:rStyle w:val="s4"/>
          <w:color w:val="000000"/>
          <w:sz w:val="28"/>
          <w:szCs w:val="28"/>
        </w:rPr>
        <w:t xml:space="preserve"> </w:t>
      </w:r>
      <w:r w:rsidR="004350B5">
        <w:rPr>
          <w:rStyle w:val="s4"/>
          <w:color w:val="000000"/>
          <w:sz w:val="28"/>
          <w:szCs w:val="28"/>
        </w:rPr>
        <w:t>Николайчука</w:t>
      </w:r>
      <w:r w:rsidR="004350B5">
        <w:rPr>
          <w:rStyle w:val="s4"/>
          <w:color w:val="000000"/>
          <w:sz w:val="28"/>
          <w:szCs w:val="28"/>
        </w:rPr>
        <w:t xml:space="preserve"> А.А. </w:t>
      </w:r>
      <w:r w:rsidRPr="002E1B8C" w:rsidR="002E1B8C">
        <w:rPr>
          <w:rStyle w:val="s4"/>
          <w:color w:val="000000"/>
          <w:sz w:val="28"/>
          <w:szCs w:val="28"/>
        </w:rPr>
        <w:t xml:space="preserve">  </w:t>
      </w:r>
    </w:p>
    <w:p w:rsidR="00093D4A" w:rsidRPr="00CD050F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CD050F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>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P="00027016">
      <w:pPr>
        <w:spacing w:after="0" w:line="240" w:lineRule="auto"/>
        <w:ind w:firstLine="709"/>
      </w:pPr>
      <w:r w:rsidRPr="00CD050F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       </w:t>
      </w:r>
      <w:r w:rsidR="001A78F2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315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42EFC"/>
    <w:rsid w:val="00061B67"/>
    <w:rsid w:val="00093D4A"/>
    <w:rsid w:val="000D17DD"/>
    <w:rsid w:val="001A78F2"/>
    <w:rsid w:val="001B3BEA"/>
    <w:rsid w:val="002C5A43"/>
    <w:rsid w:val="002E1B8C"/>
    <w:rsid w:val="00326552"/>
    <w:rsid w:val="0040235E"/>
    <w:rsid w:val="004350B5"/>
    <w:rsid w:val="00495B3D"/>
    <w:rsid w:val="00506898"/>
    <w:rsid w:val="005D3F57"/>
    <w:rsid w:val="00642567"/>
    <w:rsid w:val="00700625"/>
    <w:rsid w:val="007049DE"/>
    <w:rsid w:val="00904157"/>
    <w:rsid w:val="00944315"/>
    <w:rsid w:val="009C010F"/>
    <w:rsid w:val="00B07650"/>
    <w:rsid w:val="00B07765"/>
    <w:rsid w:val="00BB061E"/>
    <w:rsid w:val="00BF1B41"/>
    <w:rsid w:val="00C545F8"/>
    <w:rsid w:val="00C81022"/>
    <w:rsid w:val="00CD050F"/>
    <w:rsid w:val="00D367F9"/>
    <w:rsid w:val="00DC74F2"/>
    <w:rsid w:val="00DE4920"/>
    <w:rsid w:val="00E371C3"/>
    <w:rsid w:val="00E93834"/>
    <w:rsid w:val="00EB1963"/>
    <w:rsid w:val="00ED54EB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