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10C" w:rsidRPr="00622047" w:rsidP="002B41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22047" w:rsidR="00A13121">
        <w:rPr>
          <w:rFonts w:ascii="Times New Roman" w:eastAsia="Times New Roman" w:hAnsi="Times New Roman" w:cs="Times New Roman"/>
          <w:sz w:val="28"/>
          <w:szCs w:val="28"/>
        </w:rPr>
        <w:t>0510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622047" w:rsidR="00A13121">
        <w:rPr>
          <w:rFonts w:ascii="Times New Roman" w:eastAsia="Times New Roman" w:hAnsi="Times New Roman" w:cs="Times New Roman"/>
          <w:sz w:val="28"/>
          <w:szCs w:val="28"/>
        </w:rPr>
        <w:t>9/2020</w:t>
      </w:r>
    </w:p>
    <w:p w:rsidR="002B410C" w:rsidRPr="00622047" w:rsidP="002B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B410C" w:rsidRPr="00622047" w:rsidP="009A2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07 октября 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г. Симферополь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204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622047" w:rsidR="00A13121">
        <w:rPr>
          <w:rFonts w:ascii="Times New Roman" w:hAnsi="Times New Roman" w:cs="Times New Roman"/>
          <w:sz w:val="28"/>
          <w:szCs w:val="28"/>
        </w:rPr>
        <w:t>9</w:t>
      </w:r>
      <w:r w:rsidRPr="0062204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622047" w:rsidR="00A13121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22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22047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622047" w:rsidR="00A13121">
        <w:rPr>
          <w:rFonts w:ascii="Times New Roman" w:hAnsi="Times New Roman" w:cs="Times New Roman"/>
          <w:sz w:val="28"/>
          <w:szCs w:val="28"/>
        </w:rPr>
        <w:t>19</w:t>
      </w:r>
      <w:r w:rsidRPr="0062204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22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22047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B410C" w:rsidRPr="00622047" w:rsidP="002B410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hAnsi="Times New Roman" w:cs="Times New Roman"/>
          <w:sz w:val="28"/>
          <w:szCs w:val="28"/>
        </w:rPr>
        <w:t>главного бухгалтера Общества с ограниченной ответственностью «Золотые фрукты Крыма»</w:t>
      </w:r>
      <w:r w:rsidRPr="00622047">
        <w:rPr>
          <w:rFonts w:ascii="Times New Roman" w:hAnsi="Times New Roman" w:cs="Times New Roman"/>
          <w:sz w:val="28"/>
          <w:szCs w:val="28"/>
        </w:rPr>
        <w:t xml:space="preserve"> </w:t>
      </w:r>
      <w:r w:rsidRPr="00622047">
        <w:rPr>
          <w:rFonts w:ascii="Times New Roman" w:hAnsi="Times New Roman" w:cs="Times New Roman"/>
          <w:sz w:val="28"/>
          <w:szCs w:val="28"/>
        </w:rPr>
        <w:t>Дударевой</w:t>
      </w:r>
      <w:r w:rsidRPr="00622047">
        <w:rPr>
          <w:rFonts w:ascii="Times New Roman" w:hAnsi="Times New Roman" w:cs="Times New Roman"/>
          <w:sz w:val="28"/>
          <w:szCs w:val="28"/>
        </w:rPr>
        <w:t xml:space="preserve"> Юлии Викторовны</w:t>
      </w:r>
      <w:r w:rsidRPr="00622047">
        <w:rPr>
          <w:rFonts w:ascii="Times New Roman" w:hAnsi="Times New Roman" w:cs="Times New Roman"/>
          <w:sz w:val="28"/>
          <w:szCs w:val="28"/>
        </w:rPr>
        <w:t xml:space="preserve">, </w:t>
      </w:r>
      <w:r w:rsidR="00BF31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6220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B410C" w:rsidRPr="00622047" w:rsidP="002B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Дударева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Pr="00622047" w:rsidR="00A13121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 w:rsidRPr="00622047" w:rsidR="00A13121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Золотые фрукты Крыма</w:t>
      </w:r>
      <w:r w:rsidRPr="00622047" w:rsidR="00A131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0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22047">
        <w:rPr>
          <w:rFonts w:ascii="Times New Roman" w:hAnsi="Times New Roman" w:cs="Times New Roman"/>
          <w:sz w:val="28"/>
          <w:szCs w:val="28"/>
        </w:rPr>
        <w:t>ООО «Золотые фрукты Крыма»</w:t>
      </w:r>
      <w:r w:rsidRPr="00622047">
        <w:rPr>
          <w:rFonts w:ascii="Times New Roman" w:hAnsi="Times New Roman" w:cs="Times New Roman"/>
          <w:sz w:val="28"/>
          <w:szCs w:val="28"/>
        </w:rPr>
        <w:t>)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317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налоговый орган по месту нахождения земельного участка в установленный законодательством о налогах и сборах срок налоговую декларацию по земельному налогу за 201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– 0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02.2020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декларация представлена – 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06.03.2020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DA9" w:rsidRP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Дударева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 не явилась, о дате, времени и месте рассмотрения дела уведомлена надлежащим образом, почтовая корреспонденция была получена лицом, в отношении которого ведется дело об административном правонарушении. </w:t>
      </w:r>
    </w:p>
    <w:p w:rsidR="00703DA9" w:rsidRP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Дударева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703DA9" w:rsidRP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  </w:t>
      </w:r>
    </w:p>
    <w:p w:rsid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2B410C" w:rsidRPr="00622047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В соответствии с п. 1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 (п. 3</w:t>
      </w:r>
      <w:r w:rsidRPr="00622047">
        <w:rPr>
          <w:sz w:val="28"/>
          <w:szCs w:val="28"/>
        </w:rPr>
        <w:t xml:space="preserve">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ст. 398 Налогового кодекса Российской Федерации)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граничный срок предоставления налоговой декларации по земельному налогу за 201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год – 0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622047" w:rsidR="00BE2375">
        <w:rPr>
          <w:rFonts w:ascii="Times New Roman" w:eastAsia="Times New Roman" w:hAnsi="Times New Roman" w:cs="Times New Roman"/>
          <w:sz w:val="28"/>
          <w:szCs w:val="28"/>
        </w:rPr>
        <w:t>налоговая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деклараци</w:t>
      </w:r>
      <w:r w:rsidRPr="00622047" w:rsidR="00BE23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по земельному налогу за 201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ИФНС №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047" w:rsidR="00BE2375"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06.03.2020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03.02.2020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, т.е. документ пред</w:t>
      </w:r>
      <w:r w:rsidRPr="00622047" w:rsidR="00BE23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ставлен с нарушением граничного срока его предоставления.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03DA9" w:rsidRP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sz w:val="28"/>
          <w:szCs w:val="28"/>
        </w:rPr>
        <w:t>Согласно приказу от 0</w:t>
      </w:r>
      <w:r>
        <w:rPr>
          <w:rFonts w:ascii="Times New Roman" w:eastAsia="Times New Roman" w:hAnsi="Times New Roman" w:cs="Times New Roman"/>
          <w:sz w:val="28"/>
          <w:szCs w:val="28"/>
        </w:rPr>
        <w:t>7.07.2016 и должностной инструкции главного бухгалтера от 07.07.2016</w:t>
      </w:r>
      <w:r w:rsidRPr="00703DA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ведение бухгалтерского учета и сдачу отчетности в ИФНС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Золотые фрукты Крыма</w:t>
      </w:r>
      <w:r w:rsidRPr="00703DA9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Дударева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 w:rsidRPr="0070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DA9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Дударева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Pr="00703DA9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B410C" w:rsidRPr="00622047" w:rsidP="0070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03DA9" w:rsidR="00703DA9">
        <w:rPr>
          <w:rFonts w:ascii="Times New Roman" w:hAnsi="Times New Roman" w:cs="Times New Roman"/>
          <w:sz w:val="28"/>
          <w:szCs w:val="28"/>
        </w:rPr>
        <w:t>Дударев</w:t>
      </w:r>
      <w:r w:rsidR="00703DA9">
        <w:rPr>
          <w:rFonts w:ascii="Times New Roman" w:hAnsi="Times New Roman" w:cs="Times New Roman"/>
          <w:sz w:val="28"/>
          <w:szCs w:val="28"/>
        </w:rPr>
        <w:t>ой</w:t>
      </w:r>
      <w:r w:rsidRPr="00703DA9" w:rsidR="00703DA9">
        <w:rPr>
          <w:rFonts w:ascii="Times New Roman" w:hAnsi="Times New Roman" w:cs="Times New Roman"/>
          <w:sz w:val="28"/>
          <w:szCs w:val="28"/>
        </w:rPr>
        <w:t xml:space="preserve"> Ю.В</w:t>
      </w:r>
      <w:r w:rsidRPr="00622047">
        <w:rPr>
          <w:rFonts w:ascii="Times New Roman" w:hAnsi="Times New Roman" w:cs="Times New Roman"/>
          <w:sz w:val="28"/>
          <w:szCs w:val="28"/>
        </w:rPr>
        <w:t>.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№91052024800012900001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07.09.2020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3DA9" w:rsidR="00703DA9">
        <w:rPr>
          <w:rFonts w:ascii="Times New Roman" w:eastAsia="Times New Roman" w:hAnsi="Times New Roman" w:cs="Times New Roman"/>
          <w:sz w:val="28"/>
          <w:szCs w:val="28"/>
        </w:rPr>
        <w:t xml:space="preserve">копией декларации, копией приказа от 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07.07.2016.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03DA9" w:rsidR="00703DA9">
        <w:rPr>
          <w:rFonts w:ascii="Times New Roman" w:hAnsi="Times New Roman" w:cs="Times New Roman"/>
          <w:sz w:val="28"/>
          <w:szCs w:val="28"/>
        </w:rPr>
        <w:t>Дударева</w:t>
      </w:r>
      <w:r w:rsidRPr="00703DA9" w:rsidR="00703DA9">
        <w:rPr>
          <w:rFonts w:ascii="Times New Roman" w:hAnsi="Times New Roman" w:cs="Times New Roman"/>
          <w:sz w:val="28"/>
          <w:szCs w:val="28"/>
        </w:rPr>
        <w:t xml:space="preserve"> Ю.В</w:t>
      </w:r>
      <w:r w:rsidRPr="00622047">
        <w:rPr>
          <w:rFonts w:ascii="Times New Roman" w:hAnsi="Times New Roman" w:cs="Times New Roman"/>
          <w:sz w:val="28"/>
          <w:szCs w:val="28"/>
        </w:rPr>
        <w:t xml:space="preserve">.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703D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3DA9" w:rsidR="00703DA9">
        <w:rPr>
          <w:rFonts w:ascii="Times New Roman" w:hAnsi="Times New Roman" w:cs="Times New Roman"/>
          <w:sz w:val="28"/>
          <w:szCs w:val="28"/>
        </w:rPr>
        <w:t>Дударев</w:t>
      </w:r>
      <w:r w:rsidR="00703DA9">
        <w:rPr>
          <w:rFonts w:ascii="Times New Roman" w:hAnsi="Times New Roman" w:cs="Times New Roman"/>
          <w:sz w:val="28"/>
          <w:szCs w:val="28"/>
        </w:rPr>
        <w:t>ой</w:t>
      </w:r>
      <w:r w:rsidRPr="00703DA9" w:rsidR="00703DA9">
        <w:rPr>
          <w:rFonts w:ascii="Times New Roman" w:hAnsi="Times New Roman" w:cs="Times New Roman"/>
          <w:sz w:val="28"/>
          <w:szCs w:val="28"/>
        </w:rPr>
        <w:t xml:space="preserve"> Ю.В</w:t>
      </w:r>
      <w:r w:rsidRPr="00622047">
        <w:rPr>
          <w:rFonts w:ascii="Times New Roman" w:hAnsi="Times New Roman" w:cs="Times New Roman"/>
          <w:sz w:val="28"/>
          <w:szCs w:val="28"/>
        </w:rPr>
        <w:t xml:space="preserve">.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410C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703DA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622047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в соответствии со </w:t>
      </w:r>
      <w:r w:rsidRPr="00622047">
        <w:rPr>
          <w:rFonts w:ascii="Times New Roman" w:hAnsi="Times New Roman" w:cs="Times New Roman"/>
          <w:sz w:val="28"/>
          <w:szCs w:val="28"/>
        </w:rPr>
        <w:t>ст.</w:t>
      </w:r>
      <w:r w:rsidR="00703DA9">
        <w:rPr>
          <w:rFonts w:ascii="Times New Roman" w:hAnsi="Times New Roman" w:cs="Times New Roman"/>
          <w:sz w:val="28"/>
          <w:szCs w:val="28"/>
        </w:rPr>
        <w:t>ст</w:t>
      </w:r>
      <w:r w:rsidR="00703DA9">
        <w:rPr>
          <w:rFonts w:ascii="Times New Roman" w:hAnsi="Times New Roman" w:cs="Times New Roman"/>
          <w:sz w:val="28"/>
          <w:szCs w:val="28"/>
        </w:rPr>
        <w:t>. 4.2,</w:t>
      </w:r>
      <w:r w:rsidRPr="00622047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A96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9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Дудареву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Pr="009A2A96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9A2A96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санкции, предусмотренной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2A9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Дудареву</w:t>
      </w:r>
      <w:r>
        <w:rPr>
          <w:rFonts w:ascii="Times New Roman" w:hAnsi="Times New Roman" w:cs="Times New Roman"/>
          <w:sz w:val="28"/>
          <w:szCs w:val="28"/>
        </w:rPr>
        <w:t xml:space="preserve"> Юлию Викторовну</w:t>
      </w:r>
      <w:r w:rsidRPr="00622047">
        <w:rPr>
          <w:rFonts w:ascii="Times New Roman" w:hAnsi="Times New Roman" w:cs="Times New Roman"/>
          <w:sz w:val="28"/>
          <w:szCs w:val="28"/>
        </w:rPr>
        <w:t xml:space="preserve"> 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2B410C" w:rsidRPr="00622047" w:rsidP="002B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9A2A9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A2A96" w:rsidP="009A2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C5A43" w:rsidRPr="009A2A96" w:rsidP="009A2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22047" w:rsidR="002B41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622047" w:rsidR="002B410C">
        <w:rPr>
          <w:rFonts w:ascii="Times New Roman" w:eastAsia="Times New Roman" w:hAnsi="Times New Roman" w:cs="Times New Roman"/>
          <w:sz w:val="28"/>
          <w:szCs w:val="28"/>
        </w:rPr>
        <w:tab/>
      </w:r>
      <w:r w:rsidRPr="00622047" w:rsidR="002B41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A2A96">
      <w:footerReference w:type="default" r:id="rId4"/>
      <w:pgSz w:w="11906" w:h="16838"/>
      <w:pgMar w:top="709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71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C"/>
    <w:rsid w:val="001B74BE"/>
    <w:rsid w:val="002B410C"/>
    <w:rsid w:val="002C5A43"/>
    <w:rsid w:val="00326552"/>
    <w:rsid w:val="00555121"/>
    <w:rsid w:val="00622047"/>
    <w:rsid w:val="00700625"/>
    <w:rsid w:val="00703DA9"/>
    <w:rsid w:val="00910782"/>
    <w:rsid w:val="009A2A96"/>
    <w:rsid w:val="00A13121"/>
    <w:rsid w:val="00BE2375"/>
    <w:rsid w:val="00BF3171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B4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B41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