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49457E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49457E" w:rsidR="0049728D">
        <w:rPr>
          <w:rFonts w:ascii="Times New Roman" w:eastAsia="Times New Roman" w:hAnsi="Times New Roman" w:cs="Times New Roman"/>
          <w:sz w:val="27"/>
          <w:szCs w:val="27"/>
        </w:rPr>
        <w:t>0</w:t>
      </w:r>
      <w:r w:rsidR="009C6CA9">
        <w:rPr>
          <w:rFonts w:ascii="Times New Roman" w:eastAsia="Times New Roman" w:hAnsi="Times New Roman" w:cs="Times New Roman"/>
          <w:sz w:val="27"/>
          <w:szCs w:val="27"/>
        </w:rPr>
        <w:t>525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49457E" w:rsidR="0040235E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49457E" w:rsidR="00D367F9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49457E" w:rsidR="0049728D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093D4A" w:rsidRPr="0049457E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49457E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93D4A" w:rsidRPr="0049457E" w:rsidP="009F3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 октября</w:t>
      </w:r>
      <w:r w:rsidRPr="0049457E" w:rsidR="0049728D">
        <w:rPr>
          <w:rFonts w:ascii="Times New Roman" w:eastAsia="Times New Roman" w:hAnsi="Times New Roman" w:cs="Times New Roman"/>
          <w:sz w:val="27"/>
          <w:szCs w:val="27"/>
        </w:rPr>
        <w:t xml:space="preserve"> 2021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562786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367F9" w:rsidRPr="0049457E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49457E">
        <w:rPr>
          <w:rFonts w:ascii="Times New Roman" w:hAnsi="Times New Roman" w:cs="Times New Roman"/>
          <w:sz w:val="27"/>
          <w:szCs w:val="27"/>
        </w:rPr>
        <w:t>ировой судья судебного участка №</w:t>
      </w:r>
      <w:r>
        <w:rPr>
          <w:rFonts w:ascii="Times New Roman" w:hAnsi="Times New Roman" w:cs="Times New Roman"/>
          <w:sz w:val="27"/>
          <w:szCs w:val="27"/>
        </w:rPr>
        <w:t>19</w:t>
      </w:r>
      <w:r w:rsidRPr="0049457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7"/>
          <w:szCs w:val="27"/>
        </w:rPr>
        <w:t xml:space="preserve">Шуб Л.А., </w:t>
      </w:r>
      <w:r w:rsidRPr="0049457E" w:rsidR="002F05A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3D4A" w:rsidRPr="0049457E" w:rsidP="0049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49457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49457E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49457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49457E" w:rsidR="00495B3D">
        <w:rPr>
          <w:rFonts w:ascii="Times New Roman" w:hAnsi="Times New Roman" w:cs="Times New Roman"/>
          <w:sz w:val="27"/>
          <w:szCs w:val="27"/>
        </w:rPr>
        <w:t>орода</w:t>
      </w:r>
      <w:r w:rsidRPr="0049457E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49457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49457E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49728D" w:rsidRPr="0049457E" w:rsidP="0049728D">
      <w:pPr>
        <w:spacing w:after="0" w:line="240" w:lineRule="auto"/>
        <w:ind w:left="297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Азизова Муртаза </w:t>
      </w:r>
      <w:r>
        <w:rPr>
          <w:rFonts w:ascii="Times New Roman" w:hAnsi="Times New Roman" w:cs="Times New Roman"/>
          <w:sz w:val="27"/>
          <w:szCs w:val="27"/>
        </w:rPr>
        <w:t>Энверовича</w:t>
      </w:r>
      <w:r w:rsidRPr="0049457E">
        <w:rPr>
          <w:rFonts w:ascii="Times New Roman" w:hAnsi="Times New Roman" w:cs="Times New Roman"/>
          <w:sz w:val="27"/>
          <w:szCs w:val="27"/>
        </w:rPr>
        <w:t xml:space="preserve">, </w:t>
      </w:r>
      <w:r w:rsidR="00373DC6">
        <w:rPr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</w:p>
    <w:p w:rsidR="00EA7F65" w:rsidRPr="0049457E" w:rsidP="00D955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49457E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ч. 2 ст.17.3</w:t>
      </w:r>
      <w:r w:rsidRPr="0049457E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об административных 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правонарушениях,</w:t>
      </w:r>
    </w:p>
    <w:p w:rsidR="00EA7F65" w:rsidRPr="0049457E" w:rsidP="00D955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93D4A" w:rsidRPr="0049457E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Азизов М.Э</w:t>
      </w:r>
      <w:r w:rsidRPr="0049457E" w:rsidR="002E1B8C">
        <w:rPr>
          <w:rFonts w:ascii="Times New Roman" w:hAnsi="Times New Roman"/>
          <w:sz w:val="27"/>
          <w:szCs w:val="27"/>
        </w:rPr>
        <w:t>.</w:t>
      </w:r>
      <w:r w:rsidRPr="0049457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13.09</w:t>
      </w:r>
      <w:r w:rsidRPr="0049457E" w:rsidR="0049728D">
        <w:rPr>
          <w:rFonts w:ascii="Times New Roman" w:hAnsi="Times New Roman"/>
          <w:sz w:val="27"/>
          <w:szCs w:val="27"/>
        </w:rPr>
        <w:t>.2021</w:t>
      </w:r>
      <w:r w:rsidRPr="0049457E">
        <w:rPr>
          <w:rFonts w:ascii="Times New Roman" w:hAnsi="Times New Roman"/>
          <w:sz w:val="27"/>
          <w:szCs w:val="27"/>
        </w:rPr>
        <w:t xml:space="preserve"> </w:t>
      </w:r>
      <w:r w:rsidRPr="0049457E" w:rsidR="0049728D">
        <w:rPr>
          <w:rFonts w:ascii="Times New Roman" w:hAnsi="Times New Roman"/>
          <w:sz w:val="27"/>
          <w:szCs w:val="27"/>
        </w:rPr>
        <w:t xml:space="preserve">около </w:t>
      </w:r>
      <w:r w:rsidR="00562786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4</w:t>
      </w:r>
      <w:r w:rsidRPr="0049457E" w:rsidR="0049728D">
        <w:rPr>
          <w:rFonts w:ascii="Times New Roman" w:hAnsi="Times New Roman"/>
          <w:sz w:val="27"/>
          <w:szCs w:val="27"/>
        </w:rPr>
        <w:t xml:space="preserve"> часов </w:t>
      </w:r>
      <w:r>
        <w:rPr>
          <w:rFonts w:ascii="Times New Roman" w:hAnsi="Times New Roman"/>
          <w:sz w:val="27"/>
          <w:szCs w:val="27"/>
        </w:rPr>
        <w:t>35</w:t>
      </w:r>
      <w:r w:rsidRPr="0049457E">
        <w:rPr>
          <w:rFonts w:ascii="Times New Roman" w:hAnsi="Times New Roman"/>
          <w:sz w:val="27"/>
          <w:szCs w:val="27"/>
        </w:rPr>
        <w:t xml:space="preserve"> минут, находясь </w:t>
      </w:r>
      <w:r w:rsidRPr="0049457E" w:rsidR="00495B3D">
        <w:rPr>
          <w:rFonts w:ascii="Times New Roman" w:hAnsi="Times New Roman"/>
          <w:sz w:val="27"/>
          <w:szCs w:val="27"/>
        </w:rPr>
        <w:t>в здании</w:t>
      </w:r>
      <w:r w:rsidRPr="0049457E">
        <w:rPr>
          <w:rFonts w:ascii="Times New Roman" w:hAnsi="Times New Roman"/>
          <w:sz w:val="27"/>
          <w:szCs w:val="27"/>
        </w:rPr>
        <w:t xml:space="preserve"> </w:t>
      </w:r>
      <w:r w:rsidRPr="0049457E" w:rsidR="00642567">
        <w:rPr>
          <w:rFonts w:ascii="Times New Roman" w:hAnsi="Times New Roman"/>
          <w:sz w:val="27"/>
          <w:szCs w:val="27"/>
        </w:rPr>
        <w:t>Верховного</w:t>
      </w:r>
      <w:r w:rsidRPr="0049457E">
        <w:rPr>
          <w:rFonts w:ascii="Times New Roman" w:hAnsi="Times New Roman"/>
          <w:sz w:val="27"/>
          <w:szCs w:val="27"/>
        </w:rPr>
        <w:t xml:space="preserve"> суда</w:t>
      </w:r>
      <w:r w:rsidRPr="0049457E" w:rsidR="00642567">
        <w:rPr>
          <w:rFonts w:ascii="Times New Roman" w:hAnsi="Times New Roman"/>
          <w:sz w:val="27"/>
          <w:szCs w:val="27"/>
        </w:rPr>
        <w:t xml:space="preserve"> </w:t>
      </w:r>
      <w:r w:rsidRPr="0049457E" w:rsidR="00495B3D">
        <w:rPr>
          <w:rFonts w:ascii="Times New Roman" w:hAnsi="Times New Roman"/>
          <w:sz w:val="27"/>
          <w:szCs w:val="27"/>
        </w:rPr>
        <w:t>Республики Крым</w:t>
      </w:r>
      <w:r w:rsidRPr="0049457E">
        <w:rPr>
          <w:rFonts w:ascii="Times New Roman" w:hAnsi="Times New Roman"/>
          <w:sz w:val="27"/>
          <w:szCs w:val="27"/>
        </w:rPr>
        <w:t xml:space="preserve">, расположенного по адресу: </w:t>
      </w:r>
      <w:r w:rsidRPr="0049457E" w:rsidR="00642567">
        <w:rPr>
          <w:rFonts w:ascii="Times New Roman" w:hAnsi="Times New Roman"/>
          <w:sz w:val="27"/>
          <w:szCs w:val="27"/>
        </w:rPr>
        <w:t>ул. Севастопольская, 43</w:t>
      </w:r>
      <w:r w:rsidRPr="0049457E" w:rsidR="00B07765">
        <w:rPr>
          <w:rFonts w:ascii="Times New Roman" w:hAnsi="Times New Roman"/>
          <w:sz w:val="27"/>
          <w:szCs w:val="27"/>
        </w:rPr>
        <w:t>,</w:t>
      </w:r>
      <w:r w:rsidRPr="0049457E">
        <w:rPr>
          <w:rFonts w:ascii="Times New Roman" w:hAnsi="Times New Roman"/>
          <w:sz w:val="27"/>
          <w:szCs w:val="27"/>
        </w:rPr>
        <w:t xml:space="preserve"> в г. Симферополе, </w:t>
      </w:r>
      <w:r w:rsidRPr="0049457E">
        <w:rPr>
          <w:rFonts w:ascii="Times New Roman" w:hAnsi="Times New Roman" w:eastAsiaTheme="minorHAnsi" w:cs="Times New Roman"/>
          <w:sz w:val="27"/>
          <w:szCs w:val="27"/>
          <w:lang w:eastAsia="en-US"/>
        </w:rPr>
        <w:t>не выполни</w:t>
      </w:r>
      <w:r w:rsidRPr="0049457E" w:rsidR="002E1B8C">
        <w:rPr>
          <w:rFonts w:ascii="Times New Roman" w:hAnsi="Times New Roman" w:eastAsiaTheme="minorHAnsi" w:cs="Times New Roman"/>
          <w:sz w:val="27"/>
          <w:szCs w:val="27"/>
          <w:lang w:eastAsia="en-US"/>
        </w:rPr>
        <w:t>л</w:t>
      </w:r>
      <w:r w:rsidRPr="0049457E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49457E">
        <w:rPr>
          <w:rFonts w:ascii="Times New Roman" w:hAnsi="Times New Roman"/>
          <w:sz w:val="27"/>
          <w:szCs w:val="27"/>
        </w:rPr>
        <w:t>.</w:t>
      </w:r>
    </w:p>
    <w:p w:rsidR="00F3584C" w:rsidRPr="00F3584C" w:rsidP="00F35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3584C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9C6CA9" w:rsidR="009C6CA9">
        <w:rPr>
          <w:rFonts w:ascii="Times New Roman" w:hAnsi="Times New Roman" w:cs="Times New Roman"/>
          <w:sz w:val="27"/>
          <w:szCs w:val="27"/>
        </w:rPr>
        <w:t>Азизов М.Э</w:t>
      </w:r>
      <w:r w:rsidRPr="00F3584C">
        <w:rPr>
          <w:rFonts w:ascii="Times New Roman" w:hAnsi="Times New Roman" w:cs="Times New Roman"/>
          <w:sz w:val="27"/>
          <w:szCs w:val="27"/>
        </w:rPr>
        <w:t xml:space="preserve">. не явился, о времени и месте рассмотрения дела извещен надлежаще,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9C6CA9">
        <w:rPr>
          <w:rFonts w:ascii="Times New Roman" w:hAnsi="Times New Roman" w:cs="Times New Roman"/>
          <w:sz w:val="27"/>
          <w:szCs w:val="27"/>
        </w:rPr>
        <w:t xml:space="preserve">адресатом получена, о чем свидетельствует почтовое уведомление, имеющееся в материалах дела.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3584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3584C" w:rsidRPr="00F3584C" w:rsidP="00F35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3584C">
        <w:rPr>
          <w:rFonts w:ascii="Times New Roman" w:hAnsi="Times New Roman" w:cs="Times New Roman"/>
          <w:sz w:val="27"/>
          <w:szCs w:val="27"/>
        </w:rPr>
        <w:t>С учетом разъяснений, данных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</w:t>
      </w:r>
      <w:r w:rsidRPr="00F3584C">
        <w:rPr>
          <w:rFonts w:ascii="Times New Roman" w:hAnsi="Times New Roman" w:cs="Times New Roman"/>
          <w:sz w:val="27"/>
          <w:szCs w:val="27"/>
        </w:rPr>
        <w:t xml:space="preserve">рушениях», а также положений ст. 25.1 Кодекса Российской Федерации об административных правонарушениях, </w:t>
      </w:r>
      <w:r w:rsidRPr="009C6CA9" w:rsidR="009C6CA9">
        <w:rPr>
          <w:rFonts w:ascii="Times New Roman" w:hAnsi="Times New Roman" w:cs="Times New Roman"/>
          <w:sz w:val="27"/>
          <w:szCs w:val="27"/>
        </w:rPr>
        <w:t>Азизов М.Э</w:t>
      </w:r>
      <w:r w:rsidRPr="00F3584C">
        <w:rPr>
          <w:rFonts w:ascii="Times New Roman" w:hAnsi="Times New Roman" w:cs="Times New Roman"/>
          <w:sz w:val="27"/>
          <w:szCs w:val="27"/>
        </w:rPr>
        <w:t>.  считается надлежаще извещенным о времени и месте рассмотрения дела об административном правонарушении.</w:t>
      </w:r>
    </w:p>
    <w:p w:rsidR="00F3584C" w:rsidRPr="00F3584C" w:rsidP="00F35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3584C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</w:t>
      </w:r>
      <w:r w:rsidRPr="00F3584C">
        <w:rPr>
          <w:rFonts w:ascii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9C6CA9" w:rsidR="009C6CA9">
        <w:rPr>
          <w:rFonts w:ascii="Times New Roman" w:hAnsi="Times New Roman" w:cs="Times New Roman"/>
          <w:sz w:val="27"/>
          <w:szCs w:val="27"/>
        </w:rPr>
        <w:t>Азизов</w:t>
      </w:r>
      <w:r w:rsidR="009C6CA9">
        <w:rPr>
          <w:rFonts w:ascii="Times New Roman" w:hAnsi="Times New Roman" w:cs="Times New Roman"/>
          <w:sz w:val="27"/>
          <w:szCs w:val="27"/>
        </w:rPr>
        <w:t>а</w:t>
      </w:r>
      <w:r w:rsidRPr="009C6CA9" w:rsidR="009C6CA9">
        <w:rPr>
          <w:rFonts w:ascii="Times New Roman" w:hAnsi="Times New Roman" w:cs="Times New Roman"/>
          <w:sz w:val="27"/>
          <w:szCs w:val="27"/>
        </w:rPr>
        <w:t xml:space="preserve"> М.Э</w:t>
      </w:r>
      <w:r w:rsidRPr="00F3584C">
        <w:rPr>
          <w:rFonts w:ascii="Times New Roman" w:hAnsi="Times New Roman" w:cs="Times New Roman"/>
          <w:sz w:val="27"/>
          <w:szCs w:val="27"/>
        </w:rPr>
        <w:t>.</w:t>
      </w:r>
    </w:p>
    <w:p w:rsidR="00F3584C" w:rsidP="00F35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3584C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506898" w:rsidRPr="0049457E" w:rsidP="00F35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color w:val="000000"/>
          <w:sz w:val="27"/>
          <w:szCs w:val="27"/>
        </w:rPr>
        <w:t>Неисполнение законного распоряжения судебного пристава по обе</w:t>
      </w:r>
      <w:r w:rsidRPr="0049457E">
        <w:rPr>
          <w:rFonts w:ascii="Times New Roman" w:eastAsia="Times New Roman" w:hAnsi="Times New Roman" w:cs="Times New Roman"/>
          <w:color w:val="000000"/>
          <w:sz w:val="27"/>
          <w:szCs w:val="27"/>
        </w:rPr>
        <w:t>спечению установленного порядка деятельности судов о прекращении действий, нарушающих установленные в суде правила, образует объективную сторону состава административного правонарушения, предусмотренного ч. 2 ст. 17.3 Кодекса Российской Федерации об админи</w:t>
      </w:r>
      <w:r w:rsidRPr="0049457E">
        <w:rPr>
          <w:rFonts w:ascii="Times New Roman" w:eastAsia="Times New Roman" w:hAnsi="Times New Roman" w:cs="Times New Roman"/>
          <w:color w:val="000000"/>
          <w:sz w:val="27"/>
          <w:szCs w:val="27"/>
        </w:rPr>
        <w:t>стративных правонарушениях, и влечет наложение административного штрафа в размере от пятисот до одной тысячи рублей.</w:t>
      </w:r>
    </w:p>
    <w:p w:rsidR="00093D4A" w:rsidRPr="0049457E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49457E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судебных приставах</w:t>
      </w:r>
      <w:r w:rsidRPr="0049457E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(далее - Федеральный закон о судебных приставах),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</w:t>
      </w: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председ</w:t>
      </w: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</w:t>
      </w: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необходимости передавать правонарушителей в органы внутренних дел.</w:t>
      </w:r>
    </w:p>
    <w:p w:rsidR="00093D4A" w:rsidRPr="0049457E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Федерального</w:t>
      </w: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закона о судебных приставах).</w:t>
      </w:r>
    </w:p>
    <w:p w:rsidR="00093D4A" w:rsidRPr="0049457E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49457E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 нормативными правовыми актами Российской Федерации УФССП России по Республике Крым совместно с Верховным судом Республики Крым вынесен приказ № 178/163/03-03 от 26.07.2016 «Об утверждении Инструкции по органи</w:t>
      </w:r>
      <w:r w:rsidRPr="0049457E">
        <w:rPr>
          <w:rFonts w:ascii="Times New Roman" w:hAnsi="Times New Roman" w:cs="Times New Roman"/>
          <w:sz w:val="27"/>
          <w:szCs w:val="27"/>
          <w:shd w:val="clear" w:color="auto" w:fill="FFFFFF"/>
        </w:rPr>
        <w:t>зации пропускного режима в здания Верховного суда Республики Крым».</w:t>
      </w:r>
    </w:p>
    <w:p w:rsidR="00093D4A" w:rsidRPr="0049457E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49457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п. 4.2. указанного Приказа посетители суда обязаны соблюдать установленный порядок деятельности суда и нормы поведения в общественных местах; выполнять требования и </w:t>
      </w:r>
      <w:r w:rsidRPr="0049457E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распоряжения </w:t>
      </w:r>
      <w:r w:rsidRPr="0049457E">
        <w:rPr>
          <w:rFonts w:ascii="Times New Roman" w:hAnsi="Times New Roman" w:cs="Times New Roman"/>
          <w:sz w:val="27"/>
          <w:szCs w:val="27"/>
          <w:shd w:val="clear" w:color="auto" w:fill="FFFFFF"/>
        </w:rPr>
        <w:t>п</w:t>
      </w:r>
      <w:r w:rsidRPr="0049457E">
        <w:rPr>
          <w:rFonts w:ascii="Times New Roman" w:hAnsi="Times New Roman" w:cs="Times New Roman"/>
          <w:sz w:val="27"/>
          <w:szCs w:val="27"/>
          <w:shd w:val="clear" w:color="auto" w:fill="FFFFFF"/>
        </w:rPr>
        <w:t>редседателя суда, судей, администратора суда, работников аппарата суда, судебных приставов, обеспечивающих установленный порядок в суде, залах судебных заседаний не допуская проявлений неуважительного отношения к ним и посетителям суда</w:t>
      </w:r>
      <w:r w:rsidRPr="0049457E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>; не препятствовать надлежащему исполнению судьями, работниками аппаратов суда и судебными приставами их служебными обязанностями</w:t>
      </w:r>
      <w:r w:rsidRPr="0049457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</w:p>
    <w:p w:rsidR="009C6CA9" w:rsidP="00093D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Как следует из материалов дела</w:t>
      </w:r>
      <w:r w:rsidRPr="0049457E" w:rsidR="00B25F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установлено судом в судебном заседании</w:t>
      </w: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49457E">
        <w:rPr>
          <w:rFonts w:ascii="Times New Roman" w:hAnsi="Times New Roman"/>
          <w:sz w:val="27"/>
          <w:szCs w:val="27"/>
        </w:rPr>
        <w:t xml:space="preserve"> </w:t>
      </w:r>
      <w:r w:rsidRPr="009C6CA9">
        <w:rPr>
          <w:rFonts w:ascii="Times New Roman" w:hAnsi="Times New Roman"/>
          <w:sz w:val="27"/>
          <w:szCs w:val="27"/>
        </w:rPr>
        <w:t>Азизов М.Э</w:t>
      </w:r>
      <w:r>
        <w:rPr>
          <w:rFonts w:ascii="Times New Roman" w:hAnsi="Times New Roman"/>
          <w:sz w:val="27"/>
          <w:szCs w:val="27"/>
        </w:rPr>
        <w:t>. 13.09</w:t>
      </w:r>
      <w:r w:rsidRPr="0049457E" w:rsidR="00A81D74">
        <w:rPr>
          <w:rFonts w:ascii="Times New Roman" w:hAnsi="Times New Roman"/>
          <w:sz w:val="27"/>
          <w:szCs w:val="27"/>
        </w:rPr>
        <w:t>.2021</w:t>
      </w:r>
      <w:r w:rsidRPr="0049457E" w:rsidR="002E1B8C">
        <w:rPr>
          <w:rFonts w:ascii="Times New Roman" w:hAnsi="Times New Roman"/>
          <w:sz w:val="27"/>
          <w:szCs w:val="27"/>
        </w:rPr>
        <w:t xml:space="preserve">, около </w:t>
      </w:r>
      <w:r w:rsidR="00562786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4</w:t>
      </w:r>
      <w:r w:rsidRPr="0049457E" w:rsidR="00A81D74">
        <w:rPr>
          <w:rFonts w:ascii="Times New Roman" w:hAnsi="Times New Roman"/>
          <w:sz w:val="27"/>
          <w:szCs w:val="27"/>
        </w:rPr>
        <w:t xml:space="preserve"> часов </w:t>
      </w:r>
      <w:r>
        <w:rPr>
          <w:rFonts w:ascii="Times New Roman" w:hAnsi="Times New Roman"/>
          <w:sz w:val="27"/>
          <w:szCs w:val="27"/>
        </w:rPr>
        <w:t>35</w:t>
      </w:r>
      <w:r w:rsidRPr="0049457E" w:rsidR="002E1B8C">
        <w:rPr>
          <w:rFonts w:ascii="Times New Roman" w:hAnsi="Times New Roman"/>
          <w:sz w:val="27"/>
          <w:szCs w:val="27"/>
        </w:rPr>
        <w:t xml:space="preserve"> минут, </w:t>
      </w:r>
      <w:r w:rsidR="00D94BE4">
        <w:rPr>
          <w:rFonts w:ascii="Times New Roman" w:hAnsi="Times New Roman"/>
          <w:sz w:val="27"/>
          <w:szCs w:val="27"/>
        </w:rPr>
        <w:t>находясь</w:t>
      </w:r>
      <w:r w:rsidRPr="0049457E" w:rsidR="002E1B8C">
        <w:rPr>
          <w:rFonts w:ascii="Times New Roman" w:hAnsi="Times New Roman"/>
          <w:sz w:val="27"/>
          <w:szCs w:val="27"/>
        </w:rPr>
        <w:t xml:space="preserve"> в здани</w:t>
      </w:r>
      <w:r w:rsidR="00D94BE4">
        <w:rPr>
          <w:rFonts w:ascii="Times New Roman" w:hAnsi="Times New Roman"/>
          <w:sz w:val="27"/>
          <w:szCs w:val="27"/>
        </w:rPr>
        <w:t>и</w:t>
      </w:r>
      <w:r w:rsidRPr="0049457E" w:rsidR="002E1B8C">
        <w:rPr>
          <w:rFonts w:ascii="Times New Roman" w:hAnsi="Times New Roman"/>
          <w:sz w:val="27"/>
          <w:szCs w:val="27"/>
        </w:rPr>
        <w:t xml:space="preserve"> Верховного суда Республики Крым, расположенного по адресу: ул. Севастопольская, 43</w:t>
      </w:r>
      <w:r w:rsidRPr="0049457E" w:rsidR="00FB1E46">
        <w:rPr>
          <w:rFonts w:ascii="Times New Roman" w:hAnsi="Times New Roman"/>
          <w:sz w:val="27"/>
          <w:szCs w:val="27"/>
        </w:rPr>
        <w:t>,</w:t>
      </w:r>
      <w:r w:rsidRPr="0049457E" w:rsidR="002E1B8C">
        <w:rPr>
          <w:rFonts w:ascii="Times New Roman" w:hAnsi="Times New Roman"/>
          <w:sz w:val="27"/>
          <w:szCs w:val="27"/>
        </w:rPr>
        <w:t xml:space="preserve"> в г. Симферополе</w:t>
      </w:r>
      <w:r w:rsidRPr="0049457E" w:rsidR="00642567">
        <w:rPr>
          <w:rFonts w:ascii="Times New Roman" w:hAnsi="Times New Roman"/>
          <w:sz w:val="27"/>
          <w:szCs w:val="27"/>
        </w:rPr>
        <w:t>,</w:t>
      </w:r>
      <w:r w:rsidRPr="0049457E" w:rsidR="00A81D74">
        <w:rPr>
          <w:rFonts w:ascii="Times New Roman" w:hAnsi="Times New Roman"/>
          <w:sz w:val="27"/>
          <w:szCs w:val="27"/>
        </w:rPr>
        <w:t xml:space="preserve"> </w:t>
      </w:r>
      <w:r w:rsidRPr="009C6CA9">
        <w:rPr>
          <w:rFonts w:ascii="Times New Roman" w:hAnsi="Times New Roman"/>
          <w:sz w:val="27"/>
          <w:szCs w:val="27"/>
        </w:rPr>
        <w:t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</w:t>
      </w:r>
      <w:r w:rsidRPr="009C6CA9">
        <w:rPr>
          <w:rFonts w:ascii="Times New Roman" w:hAnsi="Times New Roman"/>
          <w:sz w:val="27"/>
          <w:szCs w:val="27"/>
        </w:rPr>
        <w:t xml:space="preserve">енные в суде правила, а именно: </w:t>
      </w:r>
      <w:r>
        <w:rPr>
          <w:rFonts w:ascii="Times New Roman" w:hAnsi="Times New Roman"/>
          <w:sz w:val="27"/>
          <w:szCs w:val="27"/>
        </w:rPr>
        <w:t>возмущался, громко высказывал свое недовольство, шумел, нецензурно выражался</w:t>
      </w:r>
      <w:r w:rsidRPr="009C6CA9">
        <w:rPr>
          <w:rFonts w:ascii="Times New Roman" w:hAnsi="Times New Roman"/>
          <w:sz w:val="27"/>
          <w:szCs w:val="27"/>
        </w:rPr>
        <w:t xml:space="preserve">, на неоднократные требования судебного пристава прекратить нарушать общественный порядок, ответил отказом, продолжая пререкаться, на неоднократные </w:t>
      </w:r>
      <w:r w:rsidRPr="009C6CA9">
        <w:rPr>
          <w:rFonts w:ascii="Times New Roman" w:hAnsi="Times New Roman"/>
          <w:sz w:val="27"/>
          <w:szCs w:val="27"/>
        </w:rPr>
        <w:t xml:space="preserve">требования судебного пристава по обеспечению установленного порядка деятельности судов о прекращении действий, нарушающих установленные в суде правила, не реагировал. </w:t>
      </w:r>
    </w:p>
    <w:p w:rsidR="00093D4A" w:rsidRPr="0049457E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49457E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9C6CA9" w:rsidR="009C6CA9">
        <w:rPr>
          <w:rFonts w:ascii="Times New Roman" w:hAnsi="Times New Roman"/>
          <w:sz w:val="27"/>
          <w:szCs w:val="27"/>
        </w:rPr>
        <w:t>Азизов</w:t>
      </w:r>
      <w:r w:rsidR="009C6CA9">
        <w:rPr>
          <w:rFonts w:ascii="Times New Roman" w:hAnsi="Times New Roman"/>
          <w:sz w:val="27"/>
          <w:szCs w:val="27"/>
        </w:rPr>
        <w:t>а</w:t>
      </w:r>
      <w:r w:rsidRPr="009C6CA9" w:rsidR="009C6CA9">
        <w:rPr>
          <w:rFonts w:ascii="Times New Roman" w:hAnsi="Times New Roman"/>
          <w:sz w:val="27"/>
          <w:szCs w:val="27"/>
        </w:rPr>
        <w:t xml:space="preserve"> М.Э</w:t>
      </w:r>
      <w:r w:rsidRPr="0049457E" w:rsidR="00B024DF">
        <w:rPr>
          <w:rFonts w:ascii="Times New Roman" w:hAnsi="Times New Roman"/>
          <w:sz w:val="27"/>
          <w:szCs w:val="27"/>
        </w:rPr>
        <w:t>.</w:t>
      </w:r>
      <w:r w:rsidRPr="0049457E" w:rsidR="002E1B8C">
        <w:rPr>
          <w:rFonts w:ascii="Times New Roman" w:hAnsi="Times New Roman"/>
          <w:sz w:val="27"/>
          <w:szCs w:val="27"/>
        </w:rPr>
        <w:t xml:space="preserve">  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при обстоятельствах, изложенных в протоколе об административном </w:t>
      </w:r>
      <w:r w:rsidRPr="0049457E">
        <w:rPr>
          <w:rFonts w:ascii="Times New Roman" w:eastAsia="Times New Roman" w:hAnsi="Times New Roman"/>
          <w:sz w:val="27"/>
          <w:szCs w:val="27"/>
        </w:rPr>
        <w:t>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№</w:t>
      </w:r>
      <w:r w:rsidR="009C6CA9">
        <w:rPr>
          <w:rFonts w:ascii="Times New Roman" w:eastAsia="Times New Roman" w:hAnsi="Times New Roman"/>
          <w:sz w:val="27"/>
          <w:szCs w:val="27"/>
        </w:rPr>
        <w:t>108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 от </w:t>
      </w:r>
      <w:r w:rsidR="009C6CA9">
        <w:rPr>
          <w:rFonts w:ascii="Times New Roman" w:eastAsia="Times New Roman" w:hAnsi="Times New Roman"/>
          <w:sz w:val="27"/>
          <w:szCs w:val="27"/>
        </w:rPr>
        <w:t>13.09</w:t>
      </w:r>
      <w:r w:rsidRPr="0049457E" w:rsidR="00A81D74">
        <w:rPr>
          <w:rFonts w:ascii="Times New Roman" w:eastAsia="Times New Roman" w:hAnsi="Times New Roman"/>
          <w:sz w:val="27"/>
          <w:szCs w:val="27"/>
        </w:rPr>
        <w:t>.2021</w:t>
      </w:r>
      <w:r w:rsidRPr="0049457E" w:rsidR="00642567">
        <w:rPr>
          <w:rFonts w:ascii="Times New Roman" w:eastAsia="Times New Roman" w:hAnsi="Times New Roman"/>
          <w:sz w:val="27"/>
          <w:szCs w:val="27"/>
        </w:rPr>
        <w:t xml:space="preserve">, 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рапортом </w:t>
      </w:r>
      <w:r w:rsidR="00F3584C">
        <w:rPr>
          <w:rFonts w:ascii="Times New Roman" w:eastAsia="Times New Roman" w:hAnsi="Times New Roman"/>
          <w:sz w:val="27"/>
          <w:szCs w:val="27"/>
        </w:rPr>
        <w:t xml:space="preserve">младшего 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судебного пристава по ОУПДС </w:t>
      </w:r>
      <w:r w:rsidRPr="0049457E" w:rsidR="00A81D74">
        <w:rPr>
          <w:rFonts w:ascii="Times New Roman" w:hAnsi="Times New Roman"/>
          <w:sz w:val="27"/>
          <w:szCs w:val="27"/>
        </w:rPr>
        <w:t>СО по ОУПД ВС РК и</w:t>
      </w:r>
      <w:r w:rsidRPr="0049457E" w:rsidR="002B4681">
        <w:rPr>
          <w:rFonts w:ascii="Times New Roman" w:hAnsi="Times New Roman"/>
          <w:sz w:val="27"/>
          <w:szCs w:val="27"/>
        </w:rPr>
        <w:t xml:space="preserve"> </w:t>
      </w:r>
      <w:r w:rsidRPr="0049457E" w:rsidR="00B024DF">
        <w:rPr>
          <w:rFonts w:ascii="Times New Roman" w:hAnsi="Times New Roman"/>
          <w:sz w:val="27"/>
          <w:szCs w:val="27"/>
        </w:rPr>
        <w:t>АС РК</w:t>
      </w:r>
      <w:r w:rsidRPr="0049457E" w:rsidR="002B4681">
        <w:rPr>
          <w:rFonts w:ascii="Times New Roman" w:hAnsi="Times New Roman"/>
          <w:sz w:val="27"/>
          <w:szCs w:val="27"/>
        </w:rPr>
        <w:t xml:space="preserve"> </w:t>
      </w:r>
      <w:r w:rsidRPr="0049457E" w:rsidR="00B024DF">
        <w:rPr>
          <w:rFonts w:ascii="Times New Roman" w:hAnsi="Times New Roman"/>
          <w:sz w:val="27"/>
          <w:szCs w:val="27"/>
        </w:rPr>
        <w:t>УФССП России по Республике Крым</w:t>
      </w:r>
      <w:r w:rsidR="009F3F99">
        <w:rPr>
          <w:rFonts w:ascii="Times New Roman" w:hAnsi="Times New Roman"/>
          <w:sz w:val="27"/>
          <w:szCs w:val="27"/>
        </w:rPr>
        <w:t xml:space="preserve"> от </w:t>
      </w:r>
      <w:r w:rsidR="009C6CA9">
        <w:rPr>
          <w:rFonts w:ascii="Times New Roman" w:hAnsi="Times New Roman"/>
          <w:sz w:val="27"/>
          <w:szCs w:val="27"/>
        </w:rPr>
        <w:t>13.09</w:t>
      </w:r>
      <w:r w:rsidR="009F3F99">
        <w:rPr>
          <w:rFonts w:ascii="Times New Roman" w:hAnsi="Times New Roman"/>
          <w:sz w:val="27"/>
          <w:szCs w:val="27"/>
        </w:rPr>
        <w:t>.2021</w:t>
      </w:r>
      <w:r w:rsidRPr="0049457E">
        <w:rPr>
          <w:rFonts w:ascii="Times New Roman" w:eastAsia="Times New Roman" w:hAnsi="Times New Roman"/>
          <w:sz w:val="27"/>
          <w:szCs w:val="27"/>
        </w:rPr>
        <w:t>,</w:t>
      </w:r>
      <w:r w:rsidR="009C6CA9">
        <w:rPr>
          <w:rFonts w:ascii="Times New Roman" w:eastAsia="Times New Roman" w:hAnsi="Times New Roman"/>
          <w:sz w:val="27"/>
          <w:szCs w:val="27"/>
        </w:rPr>
        <w:t xml:space="preserve"> актом об обнаружении</w:t>
      </w:r>
      <w:r w:rsidR="00D924DE">
        <w:rPr>
          <w:rFonts w:ascii="Times New Roman" w:eastAsia="Times New Roman" w:hAnsi="Times New Roman"/>
          <w:sz w:val="27"/>
          <w:szCs w:val="27"/>
        </w:rPr>
        <w:t xml:space="preserve"> правонарушения от 13.09.2021,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 письменными объяснениями свидетелей</w:t>
      </w:r>
      <w:r w:rsidRPr="0049457E" w:rsidR="00506898">
        <w:rPr>
          <w:rFonts w:ascii="Times New Roman" w:eastAsia="Times New Roman" w:hAnsi="Times New Roman"/>
          <w:sz w:val="27"/>
          <w:szCs w:val="27"/>
        </w:rPr>
        <w:t>,</w:t>
      </w:r>
      <w:r w:rsidRPr="0049457E">
        <w:rPr>
          <w:sz w:val="27"/>
          <w:szCs w:val="27"/>
        </w:rPr>
        <w:t xml:space="preserve"> </w:t>
      </w:r>
      <w:r w:rsidRPr="0049457E">
        <w:rPr>
          <w:rFonts w:ascii="Times New Roman" w:eastAsia="Times New Roman" w:hAnsi="Times New Roman"/>
          <w:sz w:val="27"/>
          <w:szCs w:val="27"/>
        </w:rPr>
        <w:t>отобранны</w:t>
      </w:r>
      <w:r w:rsidRPr="0049457E" w:rsidR="00B25FD7">
        <w:rPr>
          <w:rFonts w:ascii="Times New Roman" w:eastAsia="Times New Roman" w:hAnsi="Times New Roman"/>
          <w:sz w:val="27"/>
          <w:szCs w:val="27"/>
        </w:rPr>
        <w:t>ми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 в день 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49457E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49457E">
        <w:rPr>
          <w:rFonts w:ascii="Times New Roman" w:eastAsia="Times New Roman" w:hAnsi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щего законодательства и в совокупности являются достаточными для вывода о виновности </w:t>
      </w:r>
      <w:r w:rsidRPr="00D924DE" w:rsidR="00D924DE">
        <w:rPr>
          <w:rFonts w:ascii="Times New Roman" w:eastAsia="Times New Roman" w:hAnsi="Times New Roman"/>
          <w:sz w:val="27"/>
          <w:szCs w:val="27"/>
        </w:rPr>
        <w:t>Азизов</w:t>
      </w:r>
      <w:r w:rsidR="00D924DE">
        <w:rPr>
          <w:rFonts w:ascii="Times New Roman" w:eastAsia="Times New Roman" w:hAnsi="Times New Roman"/>
          <w:sz w:val="27"/>
          <w:szCs w:val="27"/>
        </w:rPr>
        <w:t>а</w:t>
      </w:r>
      <w:r w:rsidRPr="00D924DE" w:rsidR="00D924DE">
        <w:rPr>
          <w:rFonts w:ascii="Times New Roman" w:eastAsia="Times New Roman" w:hAnsi="Times New Roman"/>
          <w:sz w:val="27"/>
          <w:szCs w:val="27"/>
        </w:rPr>
        <w:t xml:space="preserve"> М.Э</w:t>
      </w:r>
      <w:r w:rsidRPr="0049457E" w:rsidR="00B024DF">
        <w:rPr>
          <w:rFonts w:ascii="Times New Roman" w:eastAsia="Times New Roman" w:hAnsi="Times New Roman"/>
          <w:sz w:val="27"/>
          <w:szCs w:val="27"/>
        </w:rPr>
        <w:t>.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 в совершении инкриминируемого административного правонарушения.</w:t>
      </w:r>
    </w:p>
    <w:p w:rsidR="00093D4A" w:rsidRPr="0049457E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eastAsia="Times New Roman" w:hAnsi="Times New Roman"/>
          <w:sz w:val="27"/>
          <w:szCs w:val="27"/>
        </w:rPr>
        <w:t>Исследовав обстоятельства по делу в их совокупности и оценив доказательства с точки зрения отн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осимости, допустимости и достоверности, а в совокупности – достаточности для разрешения дела, прихожу к выводу, что </w:t>
      </w:r>
      <w:r w:rsidRPr="00D924DE" w:rsidR="00D924DE">
        <w:rPr>
          <w:rFonts w:ascii="Times New Roman" w:hAnsi="Times New Roman"/>
          <w:sz w:val="27"/>
          <w:szCs w:val="27"/>
        </w:rPr>
        <w:t>Азизов М.Э</w:t>
      </w:r>
      <w:r w:rsidRPr="0049457E" w:rsidR="00F27D62">
        <w:rPr>
          <w:rFonts w:ascii="Times New Roman" w:hAnsi="Times New Roman"/>
          <w:sz w:val="27"/>
          <w:szCs w:val="27"/>
        </w:rPr>
        <w:t>.</w:t>
      </w:r>
      <w:r w:rsidRPr="0049457E" w:rsidR="002E1B8C">
        <w:rPr>
          <w:rFonts w:ascii="Times New Roman" w:hAnsi="Times New Roman"/>
          <w:sz w:val="27"/>
          <w:szCs w:val="27"/>
        </w:rPr>
        <w:t xml:space="preserve"> 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совершил правонарушение, предусмотренное ч.2 ст.17.3 </w:t>
      </w: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, а именно: </w:t>
      </w:r>
      <w:r w:rsidRPr="0049457E" w:rsidR="00EA7F65">
        <w:rPr>
          <w:rFonts w:ascii="Times New Roman" w:eastAsia="Times New Roman" w:hAnsi="Times New Roman"/>
          <w:sz w:val="27"/>
          <w:szCs w:val="27"/>
        </w:rPr>
        <w:t xml:space="preserve">не исполнил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49457E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</w:t>
      </w:r>
      <w:r w:rsidRPr="0049457E">
        <w:rPr>
          <w:rFonts w:ascii="Times New Roman" w:hAnsi="Times New Roman"/>
          <w:sz w:val="27"/>
          <w:szCs w:val="27"/>
        </w:rPr>
        <w:t xml:space="preserve">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924DE" w:rsidR="00D924DE">
        <w:rPr>
          <w:rFonts w:ascii="Times New Roman" w:hAnsi="Times New Roman"/>
          <w:sz w:val="27"/>
          <w:szCs w:val="27"/>
        </w:rPr>
        <w:t>Азизов</w:t>
      </w:r>
      <w:r w:rsidR="00D924DE">
        <w:rPr>
          <w:rFonts w:ascii="Times New Roman" w:hAnsi="Times New Roman"/>
          <w:sz w:val="27"/>
          <w:szCs w:val="27"/>
        </w:rPr>
        <w:t>а</w:t>
      </w:r>
      <w:r w:rsidRPr="00D924DE" w:rsidR="00D924DE">
        <w:rPr>
          <w:rFonts w:ascii="Times New Roman" w:hAnsi="Times New Roman"/>
          <w:sz w:val="27"/>
          <w:szCs w:val="27"/>
        </w:rPr>
        <w:t xml:space="preserve"> М.Э</w:t>
      </w:r>
      <w:r w:rsidRPr="0049457E" w:rsidR="00B024DF">
        <w:rPr>
          <w:rFonts w:ascii="Times New Roman" w:hAnsi="Times New Roman"/>
          <w:sz w:val="27"/>
          <w:szCs w:val="27"/>
        </w:rPr>
        <w:t>.</w:t>
      </w:r>
      <w:r w:rsidRPr="0049457E" w:rsidR="002E1B8C">
        <w:rPr>
          <w:rFonts w:ascii="Times New Roman" w:hAnsi="Times New Roman"/>
          <w:sz w:val="27"/>
          <w:szCs w:val="27"/>
        </w:rPr>
        <w:t xml:space="preserve">  </w:t>
      </w:r>
      <w:r w:rsidRPr="0049457E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93236" w:rsidRPr="0049457E" w:rsidP="00693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При н</w:t>
      </w:r>
      <w:r w:rsidRPr="0049457E">
        <w:rPr>
          <w:rFonts w:ascii="Times New Roman" w:hAnsi="Times New Roman"/>
          <w:sz w:val="27"/>
          <w:szCs w:val="27"/>
        </w:rPr>
        <w:t>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</w:t>
      </w:r>
      <w:r w:rsidRPr="0049457E">
        <w:rPr>
          <w:rFonts w:ascii="Times New Roman" w:hAnsi="Times New Roman"/>
          <w:sz w:val="27"/>
          <w:szCs w:val="27"/>
        </w:rPr>
        <w:t>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9557E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9557E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</w:t>
      </w:r>
      <w:r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D9557E"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лица, в отношении которого ведется пр</w:t>
      </w:r>
      <w:r w:rsidRPr="00D9557E">
        <w:rPr>
          <w:rFonts w:ascii="Times New Roman" w:eastAsia="Times New Roman" w:hAnsi="Times New Roman" w:cs="Times New Roman"/>
          <w:sz w:val="27"/>
          <w:szCs w:val="27"/>
        </w:rPr>
        <w:t>оизводство по делу об административном правонарушении, по делу не установлено.</w:t>
      </w:r>
    </w:p>
    <w:p w:rsidR="00093D4A" w:rsidRPr="0049457E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</w:t>
      </w:r>
      <w:r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отягчающих ответственность об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стоятельств, мировой судья считает необходимым подвергнуть </w:t>
      </w:r>
      <w:r w:rsidRPr="00D924DE" w:rsidR="00D924DE">
        <w:rPr>
          <w:rFonts w:ascii="Times New Roman" w:hAnsi="Times New Roman" w:cs="Times New Roman"/>
          <w:sz w:val="27"/>
          <w:szCs w:val="27"/>
        </w:rPr>
        <w:t>Азизов</w:t>
      </w:r>
      <w:r w:rsidR="00D924DE">
        <w:rPr>
          <w:rFonts w:ascii="Times New Roman" w:hAnsi="Times New Roman" w:cs="Times New Roman"/>
          <w:sz w:val="27"/>
          <w:szCs w:val="27"/>
        </w:rPr>
        <w:t>а</w:t>
      </w:r>
      <w:r w:rsidRPr="00D924DE" w:rsidR="00D924DE">
        <w:rPr>
          <w:rFonts w:ascii="Times New Roman" w:hAnsi="Times New Roman" w:cs="Times New Roman"/>
          <w:sz w:val="27"/>
          <w:szCs w:val="27"/>
        </w:rPr>
        <w:t xml:space="preserve"> М.Э</w:t>
      </w:r>
      <w:r w:rsidRPr="0049457E" w:rsidR="00F27D62">
        <w:rPr>
          <w:rFonts w:ascii="Times New Roman" w:hAnsi="Times New Roman" w:cs="Times New Roman"/>
          <w:sz w:val="27"/>
          <w:szCs w:val="27"/>
        </w:rPr>
        <w:t xml:space="preserve">. 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штрафа в пределах санкции, предусмотренной ч.2 ст. 17.3 Кодекса Российской Федерации об административных правонарушениях.</w:t>
      </w:r>
    </w:p>
    <w:p w:rsidR="00EA7F65" w:rsidRPr="00D9557E" w:rsidP="00D955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На основании изложенного, р</w:t>
      </w:r>
      <w:r w:rsidRPr="0049457E">
        <w:rPr>
          <w:rFonts w:ascii="Times New Roman" w:hAnsi="Times New Roman"/>
          <w:sz w:val="27"/>
          <w:szCs w:val="27"/>
        </w:rPr>
        <w:t xml:space="preserve">уководствуясь ст.ст. 3.5, 4.1, 29.9, 29.10, 29.11 КоАП Российской Федерации, мировой судья – </w:t>
      </w:r>
    </w:p>
    <w:p w:rsidR="00EA7F65" w:rsidRPr="0049457E" w:rsidP="00D95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ПОСТАНОВИЛ:</w:t>
      </w:r>
    </w:p>
    <w:p w:rsidR="00EA7F65" w:rsidRPr="0049457E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 xml:space="preserve">Признать </w:t>
      </w:r>
      <w:r w:rsidRPr="00D924DE" w:rsidR="00D924DE">
        <w:rPr>
          <w:rFonts w:ascii="Times New Roman" w:hAnsi="Times New Roman"/>
          <w:sz w:val="27"/>
          <w:szCs w:val="27"/>
        </w:rPr>
        <w:t xml:space="preserve">Азизова Муртаза Энверовича </w:t>
      </w:r>
      <w:r w:rsidRPr="0049457E">
        <w:rPr>
          <w:rFonts w:ascii="Times New Roman" w:hAnsi="Times New Roman"/>
          <w:sz w:val="27"/>
          <w:szCs w:val="27"/>
        </w:rPr>
        <w:t>виновн</w:t>
      </w:r>
      <w:r w:rsidR="009F3F99">
        <w:rPr>
          <w:rFonts w:ascii="Times New Roman" w:hAnsi="Times New Roman"/>
          <w:sz w:val="27"/>
          <w:szCs w:val="27"/>
        </w:rPr>
        <w:t>ым</w:t>
      </w:r>
      <w:r w:rsidRPr="0049457E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ч.2 ст.17.3 Кодекса Российской Федерации об административных правонарушениях, и назначить е</w:t>
      </w:r>
      <w:r w:rsidR="009F3F99">
        <w:rPr>
          <w:rFonts w:ascii="Times New Roman" w:hAnsi="Times New Roman"/>
          <w:sz w:val="27"/>
          <w:szCs w:val="27"/>
        </w:rPr>
        <w:t>му</w:t>
      </w:r>
      <w:r w:rsidRPr="0049457E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500 (пятьсот) рублей.</w:t>
      </w:r>
    </w:p>
    <w:p w:rsidR="00EA7F65" w:rsidRPr="0049457E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Реквиз</w:t>
      </w:r>
      <w:r w:rsidRPr="0049457E">
        <w:rPr>
          <w:rFonts w:ascii="Times New Roman" w:hAnsi="Times New Roman"/>
          <w:sz w:val="27"/>
          <w:szCs w:val="27"/>
        </w:rPr>
        <w:t>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</w:t>
      </w:r>
      <w:r w:rsidRPr="0049457E">
        <w:rPr>
          <w:rFonts w:ascii="Times New Roman" w:hAnsi="Times New Roman"/>
          <w:sz w:val="27"/>
          <w:szCs w:val="27"/>
        </w:rPr>
        <w:t xml:space="preserve">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УИН 0, ОКТМО 35701000, КБК 828 1 16 01173 01 0003 140, пост</w:t>
      </w:r>
      <w:r w:rsidRPr="0049457E">
        <w:rPr>
          <w:rFonts w:ascii="Times New Roman" w:hAnsi="Times New Roman"/>
          <w:sz w:val="27"/>
          <w:szCs w:val="27"/>
        </w:rPr>
        <w:t>ановление по делу №05-0</w:t>
      </w:r>
      <w:r w:rsidR="00D924DE">
        <w:rPr>
          <w:rFonts w:ascii="Times New Roman" w:hAnsi="Times New Roman"/>
          <w:sz w:val="27"/>
          <w:szCs w:val="27"/>
        </w:rPr>
        <w:t>525</w:t>
      </w:r>
      <w:r w:rsidRPr="0049457E">
        <w:rPr>
          <w:rFonts w:ascii="Times New Roman" w:hAnsi="Times New Roman"/>
          <w:sz w:val="27"/>
          <w:szCs w:val="27"/>
        </w:rPr>
        <w:t xml:space="preserve">/19/2021 от </w:t>
      </w:r>
      <w:r w:rsidR="00D924DE">
        <w:rPr>
          <w:rFonts w:ascii="Times New Roman" w:hAnsi="Times New Roman"/>
          <w:sz w:val="27"/>
          <w:szCs w:val="27"/>
        </w:rPr>
        <w:t>12.10</w:t>
      </w:r>
      <w:r w:rsidRPr="0049457E">
        <w:rPr>
          <w:rFonts w:ascii="Times New Roman" w:hAnsi="Times New Roman"/>
          <w:sz w:val="27"/>
          <w:szCs w:val="27"/>
        </w:rPr>
        <w:t xml:space="preserve">.2021 в отношении </w:t>
      </w:r>
      <w:r w:rsidRPr="00D924DE" w:rsidR="00D924DE">
        <w:rPr>
          <w:rFonts w:ascii="Times New Roman" w:hAnsi="Times New Roman"/>
          <w:sz w:val="27"/>
          <w:szCs w:val="27"/>
        </w:rPr>
        <w:t>Азизова Муртаза Энверовича</w:t>
      </w:r>
      <w:r w:rsidRPr="0049457E">
        <w:rPr>
          <w:rFonts w:ascii="Times New Roman" w:hAnsi="Times New Roman"/>
          <w:sz w:val="27"/>
          <w:szCs w:val="27"/>
        </w:rPr>
        <w:t xml:space="preserve">.  </w:t>
      </w:r>
    </w:p>
    <w:p w:rsidR="00EA7F65" w:rsidRPr="0049457E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</w:t>
      </w:r>
      <w:r w:rsidRPr="0049457E">
        <w:rPr>
          <w:rFonts w:ascii="Times New Roman" w:hAnsi="Times New Roman"/>
          <w:sz w:val="27"/>
          <w:szCs w:val="27"/>
        </w:rPr>
        <w:t xml:space="preserve">постановления о наложении </w:t>
      </w:r>
      <w:r w:rsidRPr="0049457E">
        <w:rPr>
          <w:rFonts w:ascii="Times New Roman" w:hAnsi="Times New Roman"/>
          <w:sz w:val="27"/>
          <w:szCs w:val="27"/>
        </w:rPr>
        <w:t>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EA7F65" w:rsidRPr="0049457E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Неуплата административного штрафа в срок, предусмотренный Кодексом, влечёт наложение</w:t>
      </w:r>
      <w:r w:rsidRPr="0049457E">
        <w:rPr>
          <w:rFonts w:ascii="Times New Roman" w:hAnsi="Times New Roman"/>
          <w:sz w:val="27"/>
          <w:szCs w:val="27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A7F65" w:rsidRPr="0049457E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Документ, свидетель</w:t>
      </w:r>
      <w:r w:rsidRPr="0049457E">
        <w:rPr>
          <w:rFonts w:ascii="Times New Roman" w:hAnsi="Times New Roman"/>
          <w:sz w:val="27"/>
          <w:szCs w:val="27"/>
        </w:rPr>
        <w:t>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</w:t>
      </w:r>
      <w:r w:rsidRPr="0049457E">
        <w:rPr>
          <w:rFonts w:ascii="Times New Roman" w:hAnsi="Times New Roman"/>
          <w:sz w:val="27"/>
          <w:szCs w:val="27"/>
        </w:rPr>
        <w:t>).</w:t>
      </w:r>
    </w:p>
    <w:p w:rsidR="00093D4A" w:rsidRPr="0049457E" w:rsidP="00EA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(Центрального районного городского окру</w:t>
      </w:r>
      <w:r w:rsidRPr="0049457E">
        <w:rPr>
          <w:rFonts w:ascii="Times New Roman" w:hAnsi="Times New Roman"/>
          <w:sz w:val="27"/>
          <w:szCs w:val="27"/>
        </w:rPr>
        <w:t>га Симферополь) Республики Крым в течение 10 суток со дня вручения или получения копии постановления.</w:t>
      </w:r>
    </w:p>
    <w:p w:rsidR="00093D4A" w:rsidRPr="0049457E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2C5A43" w:rsidRPr="0049457E" w:rsidP="00027016">
      <w:pPr>
        <w:spacing w:after="0" w:line="240" w:lineRule="auto"/>
        <w:ind w:firstLine="709"/>
        <w:rPr>
          <w:sz w:val="27"/>
          <w:szCs w:val="27"/>
        </w:rPr>
      </w:pPr>
      <w:r w:rsidRPr="0049457E">
        <w:rPr>
          <w:rFonts w:ascii="Times New Roman" w:hAnsi="Times New Roman" w:cs="Times New Roman"/>
          <w:sz w:val="27"/>
          <w:szCs w:val="27"/>
        </w:rPr>
        <w:t xml:space="preserve">        Мировой судья</w:t>
      </w:r>
      <w:r w:rsidRPr="0049457E" w:rsidR="00093D4A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49457E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49457E" w:rsidR="00093D4A">
        <w:rPr>
          <w:rFonts w:ascii="Times New Roman" w:hAnsi="Times New Roman" w:cs="Times New Roman"/>
          <w:sz w:val="27"/>
          <w:szCs w:val="27"/>
        </w:rPr>
        <w:t xml:space="preserve">   </w:t>
      </w:r>
      <w:r w:rsidR="00D9557E">
        <w:rPr>
          <w:rFonts w:ascii="Times New Roman" w:hAnsi="Times New Roman" w:cs="Times New Roman"/>
          <w:sz w:val="27"/>
          <w:szCs w:val="27"/>
        </w:rPr>
        <w:t xml:space="preserve">Л.А. Шуб </w:t>
      </w:r>
      <w:r w:rsidRPr="0049457E" w:rsidR="00B25FD7">
        <w:rPr>
          <w:rFonts w:ascii="Times New Roman" w:hAnsi="Times New Roman" w:cs="Times New Roman"/>
          <w:sz w:val="27"/>
          <w:szCs w:val="27"/>
        </w:rPr>
        <w:t xml:space="preserve"> </w:t>
      </w:r>
      <w:r w:rsidRPr="0049457E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693236">
      <w:footerReference w:type="default" r:id="rId4"/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DC6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10F19"/>
    <w:rsid w:val="00027016"/>
    <w:rsid w:val="00040BC4"/>
    <w:rsid w:val="00061B67"/>
    <w:rsid w:val="00093D4A"/>
    <w:rsid w:val="000C5EA0"/>
    <w:rsid w:val="000D17DD"/>
    <w:rsid w:val="00107207"/>
    <w:rsid w:val="0015681E"/>
    <w:rsid w:val="001F1645"/>
    <w:rsid w:val="002060BE"/>
    <w:rsid w:val="00247B86"/>
    <w:rsid w:val="00256C71"/>
    <w:rsid w:val="002B4681"/>
    <w:rsid w:val="002C3AEE"/>
    <w:rsid w:val="002C5A43"/>
    <w:rsid w:val="002E1B8C"/>
    <w:rsid w:val="002F05A2"/>
    <w:rsid w:val="00326552"/>
    <w:rsid w:val="00373DC6"/>
    <w:rsid w:val="0040235E"/>
    <w:rsid w:val="0049457E"/>
    <w:rsid w:val="00495B3D"/>
    <w:rsid w:val="0049728D"/>
    <w:rsid w:val="004B01C8"/>
    <w:rsid w:val="00506898"/>
    <w:rsid w:val="00552616"/>
    <w:rsid w:val="00562786"/>
    <w:rsid w:val="00601B7C"/>
    <w:rsid w:val="00642567"/>
    <w:rsid w:val="00693236"/>
    <w:rsid w:val="006B70F2"/>
    <w:rsid w:val="00700625"/>
    <w:rsid w:val="0072301A"/>
    <w:rsid w:val="008A2BD9"/>
    <w:rsid w:val="00901D36"/>
    <w:rsid w:val="009662AE"/>
    <w:rsid w:val="00975DB9"/>
    <w:rsid w:val="009C6CA9"/>
    <w:rsid w:val="009F3F99"/>
    <w:rsid w:val="00A74654"/>
    <w:rsid w:val="00A81D74"/>
    <w:rsid w:val="00AD41C6"/>
    <w:rsid w:val="00AE3CFD"/>
    <w:rsid w:val="00B00C19"/>
    <w:rsid w:val="00B024DF"/>
    <w:rsid w:val="00B06DFA"/>
    <w:rsid w:val="00B07650"/>
    <w:rsid w:val="00B07765"/>
    <w:rsid w:val="00B25FD7"/>
    <w:rsid w:val="00B33A6F"/>
    <w:rsid w:val="00BF1B41"/>
    <w:rsid w:val="00C545F8"/>
    <w:rsid w:val="00C72117"/>
    <w:rsid w:val="00C81022"/>
    <w:rsid w:val="00CA3854"/>
    <w:rsid w:val="00CC3B70"/>
    <w:rsid w:val="00D367F9"/>
    <w:rsid w:val="00D55F28"/>
    <w:rsid w:val="00D574CA"/>
    <w:rsid w:val="00D924DE"/>
    <w:rsid w:val="00D94BE4"/>
    <w:rsid w:val="00D9557E"/>
    <w:rsid w:val="00E6297E"/>
    <w:rsid w:val="00E80408"/>
    <w:rsid w:val="00E874B8"/>
    <w:rsid w:val="00EA7651"/>
    <w:rsid w:val="00EA7F65"/>
    <w:rsid w:val="00EB1963"/>
    <w:rsid w:val="00ED54EB"/>
    <w:rsid w:val="00F26A53"/>
    <w:rsid w:val="00F27D62"/>
    <w:rsid w:val="00F3584C"/>
    <w:rsid w:val="00FB1E46"/>
    <w:rsid w:val="00FE4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